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0E" w:rsidRPr="001A7BC4" w:rsidRDefault="00A20E0E" w:rsidP="00A20E0E">
      <w:pPr>
        <w:spacing w:after="0" w:line="240" w:lineRule="auto"/>
        <w:contextualSpacing/>
        <w:jc w:val="center"/>
        <w:rPr>
          <w:rFonts w:ascii="Times New Roman" w:hAnsi="Times New Roman" w:cs="Times New Roman"/>
          <w:b/>
          <w:sz w:val="24"/>
          <w:szCs w:val="24"/>
        </w:rPr>
      </w:pPr>
      <w:r w:rsidRPr="001A7BC4">
        <w:rPr>
          <w:rFonts w:ascii="Times New Roman" w:hAnsi="Times New Roman" w:cs="Times New Roman"/>
          <w:b/>
          <w:sz w:val="24"/>
          <w:szCs w:val="24"/>
        </w:rPr>
        <w:t xml:space="preserve">Аннотация к Рабочей программе </w:t>
      </w:r>
    </w:p>
    <w:p w:rsidR="00A20E0E" w:rsidRPr="001A7BC4" w:rsidRDefault="0037559E" w:rsidP="00A20E0E">
      <w:pPr>
        <w:spacing w:after="0" w:line="240" w:lineRule="auto"/>
        <w:contextualSpacing/>
        <w:jc w:val="center"/>
        <w:rPr>
          <w:rFonts w:ascii="Times New Roman" w:hAnsi="Times New Roman" w:cs="Times New Roman"/>
          <w:b/>
          <w:sz w:val="24"/>
          <w:szCs w:val="24"/>
        </w:rPr>
      </w:pPr>
      <w:bookmarkStart w:id="0" w:name="_GoBack"/>
      <w:r>
        <w:rPr>
          <w:rFonts w:ascii="Times New Roman" w:hAnsi="Times New Roman" w:cs="Times New Roman"/>
          <w:b/>
          <w:sz w:val="24"/>
          <w:szCs w:val="24"/>
        </w:rPr>
        <w:t xml:space="preserve">подготовительной </w:t>
      </w:r>
      <w:r w:rsidR="004539F8" w:rsidRPr="004539F8">
        <w:rPr>
          <w:rFonts w:ascii="Times New Roman" w:eastAsia="Times New Roman" w:hAnsi="Times New Roman" w:cs="Times New Roman"/>
          <w:b/>
          <w:sz w:val="24"/>
          <w:szCs w:val="24"/>
          <w:lang w:eastAsia="zh-CN"/>
        </w:rPr>
        <w:t>логопедической</w:t>
      </w:r>
      <w:bookmarkEnd w:id="0"/>
      <w:r w:rsidR="00A20E0E" w:rsidRPr="001A7BC4">
        <w:rPr>
          <w:rFonts w:ascii="Times New Roman" w:hAnsi="Times New Roman" w:cs="Times New Roman"/>
          <w:b/>
          <w:sz w:val="24"/>
          <w:szCs w:val="24"/>
        </w:rPr>
        <w:t xml:space="preserve"> группы </w:t>
      </w:r>
    </w:p>
    <w:p w:rsidR="001A7BC4" w:rsidRPr="001A7BC4" w:rsidRDefault="004539F8" w:rsidP="001A7BC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на 2024-2025</w:t>
      </w:r>
      <w:r w:rsidR="00A20E0E" w:rsidRPr="001A7BC4">
        <w:rPr>
          <w:rFonts w:ascii="Times New Roman" w:hAnsi="Times New Roman" w:cs="Times New Roman"/>
          <w:b/>
          <w:sz w:val="24"/>
          <w:szCs w:val="24"/>
        </w:rPr>
        <w:t xml:space="preserve"> учебный год</w:t>
      </w:r>
    </w:p>
    <w:p w:rsidR="004539F8" w:rsidRPr="004539F8" w:rsidRDefault="004539F8" w:rsidP="004539F8">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proofErr w:type="gramStart"/>
      <w:r w:rsidRPr="004539F8">
        <w:rPr>
          <w:rFonts w:ascii="Times New Roman" w:eastAsia="Times New Roman" w:hAnsi="Times New Roman" w:cs="Times New Roman"/>
          <w:sz w:val="24"/>
          <w:szCs w:val="24"/>
          <w:lang w:eastAsia="zh-CN"/>
        </w:rPr>
        <w:t xml:space="preserve">Рабочая программа </w:t>
      </w:r>
      <w:r w:rsidR="0037559E">
        <w:rPr>
          <w:rFonts w:ascii="Times New Roman" w:eastAsia="Times New Roman" w:hAnsi="Times New Roman" w:cs="Times New Roman"/>
          <w:sz w:val="24"/>
          <w:szCs w:val="24"/>
          <w:lang w:eastAsia="zh-CN"/>
        </w:rPr>
        <w:t>подготовительной логопедической группы (6-7</w:t>
      </w:r>
      <w:r w:rsidRPr="004539F8">
        <w:rPr>
          <w:rFonts w:ascii="Times New Roman" w:eastAsia="Times New Roman" w:hAnsi="Times New Roman" w:cs="Times New Roman"/>
          <w:sz w:val="24"/>
          <w:szCs w:val="24"/>
          <w:lang w:eastAsia="zh-CN"/>
        </w:rPr>
        <w:t xml:space="preserve"> лет) </w:t>
      </w:r>
      <w:r w:rsidRPr="004539F8">
        <w:rPr>
          <w:rFonts w:ascii="Times New Roman" w:eastAsia="Times New Roman" w:hAnsi="Times New Roman" w:cs="Times New Roman"/>
          <w:sz w:val="24"/>
          <w:szCs w:val="24"/>
        </w:rPr>
        <w:t>разработана с учётом Адаптированной образовательной программы дошкольного образования для детей</w:t>
      </w:r>
      <w:r w:rsidRPr="004539F8">
        <w:rPr>
          <w:rFonts w:ascii="Times New Roman" w:eastAsia="Times New Roman" w:hAnsi="Times New Roman" w:cs="Times New Roman"/>
          <w:b/>
          <w:bCs/>
          <w:sz w:val="24"/>
          <w:szCs w:val="24"/>
        </w:rPr>
        <w:t xml:space="preserve"> с </w:t>
      </w:r>
      <w:r w:rsidRPr="004539F8">
        <w:rPr>
          <w:rFonts w:ascii="Times New Roman" w:eastAsia="Times New Roman" w:hAnsi="Times New Roman" w:cs="Times New Roman"/>
          <w:sz w:val="24"/>
          <w:szCs w:val="24"/>
        </w:rPr>
        <w:t xml:space="preserve">тяжелыми нарушениями речи (далее – АОП ДО для детей с ТНР ДОУ) муниципального бюджетного дошкольного образовательного учреждения «Ровеньский детский сад №3 комбинированного вида Белгородской области (далее – ДОУ), разработанной в соответствии </w:t>
      </w:r>
      <w:r w:rsidRPr="004539F8">
        <w:rPr>
          <w:rFonts w:ascii="Times New Roman" w:eastAsia="Times New Roman" w:hAnsi="Times New Roman" w:cs="Times New Roman"/>
          <w:bCs/>
          <w:sz w:val="24"/>
          <w:szCs w:val="24"/>
        </w:rPr>
        <w:t>с федеральным государственным образовательным стандартом дошкольного образования (далее – ФГОС ДО)</w:t>
      </w:r>
      <w:r w:rsidRPr="004539F8">
        <w:rPr>
          <w:rFonts w:ascii="Times New Roman" w:eastAsia="Times New Roman" w:hAnsi="Times New Roman" w:cs="Times New Roman"/>
          <w:sz w:val="24"/>
          <w:szCs w:val="24"/>
        </w:rPr>
        <w:t>, утв. приказом Министерстваобразования</w:t>
      </w:r>
      <w:proofErr w:type="gramEnd"/>
      <w:r w:rsidRPr="004539F8">
        <w:rPr>
          <w:rFonts w:ascii="Times New Roman" w:eastAsia="Times New Roman" w:hAnsi="Times New Roman" w:cs="Times New Roman"/>
          <w:sz w:val="24"/>
          <w:szCs w:val="24"/>
        </w:rPr>
        <w:t xml:space="preserve"> </w:t>
      </w:r>
      <w:proofErr w:type="gramStart"/>
      <w:r w:rsidRPr="004539F8">
        <w:rPr>
          <w:rFonts w:ascii="Times New Roman" w:eastAsia="Times New Roman" w:hAnsi="Times New Roman" w:cs="Times New Roman"/>
          <w:sz w:val="24"/>
          <w:szCs w:val="24"/>
        </w:rPr>
        <w:t>и</w:t>
      </w:r>
      <w:proofErr w:type="gramEnd"/>
      <w:r w:rsidRPr="004539F8">
        <w:rPr>
          <w:rFonts w:ascii="Times New Roman" w:eastAsia="Times New Roman" w:hAnsi="Times New Roman" w:cs="Times New Roman"/>
          <w:sz w:val="24"/>
          <w:szCs w:val="24"/>
        </w:rPr>
        <w:t xml:space="preserve"> </w:t>
      </w:r>
      <w:proofErr w:type="gramStart"/>
      <w:r w:rsidRPr="004539F8">
        <w:rPr>
          <w:rFonts w:ascii="Times New Roman" w:eastAsia="Times New Roman" w:hAnsi="Times New Roman" w:cs="Times New Roman"/>
          <w:sz w:val="24"/>
          <w:szCs w:val="24"/>
        </w:rPr>
        <w:t xml:space="preserve">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 №31, от 8 ноября 2022г. №955 </w:t>
      </w:r>
      <w:r w:rsidRPr="004539F8">
        <w:rPr>
          <w:rFonts w:ascii="Times New Roman" w:eastAsia="Times New Roman" w:hAnsi="Times New Roman" w:cs="Times New Roman"/>
          <w:bCs/>
          <w:sz w:val="24"/>
          <w:szCs w:val="24"/>
        </w:rPr>
        <w:t xml:space="preserve">и федеральной адаптированной образовательной программой дошкольного образования (далее – ФАОП ДО), </w:t>
      </w:r>
      <w:r w:rsidRPr="004539F8">
        <w:rPr>
          <w:rFonts w:ascii="Times New Roman" w:eastAsia="Times New Roman" w:hAnsi="Times New Roman" w:cs="Times New Roman"/>
          <w:sz w:val="24"/>
          <w:szCs w:val="24"/>
        </w:rPr>
        <w:t>утв. приказом Министерства просвещения Российской Федерации от 24 ноября 2022 г. № 1022.</w:t>
      </w:r>
      <w:proofErr w:type="gramEnd"/>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sz w:val="24"/>
          <w:szCs w:val="24"/>
        </w:rPr>
        <w:t>Программа позволяет реализовать несколько основополагающих функций дошкольного уровня образования:</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rPr>
      </w:pPr>
      <w:r w:rsidRPr="004539F8">
        <w:rPr>
          <w:rFonts w:ascii="Times New Roman" w:eastAsia="Times New Roman" w:hAnsi="Times New Roman" w:cs="Times New Roman"/>
          <w:sz w:val="24"/>
          <w:szCs w:val="24"/>
        </w:rPr>
        <w:t>1) обучение и воспитание ребёнка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rPr>
      </w:pPr>
      <w:r w:rsidRPr="004539F8">
        <w:rPr>
          <w:rFonts w:ascii="Times New Roman" w:eastAsia="Times New Roman" w:hAnsi="Times New Roman" w:cs="Times New Roman"/>
          <w:sz w:val="24"/>
          <w:szCs w:val="24"/>
        </w:rPr>
        <w:t>2)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rPr>
      </w:pPr>
      <w:r w:rsidRPr="004539F8">
        <w:rPr>
          <w:rFonts w:ascii="Times New Roman" w:eastAsia="Times New Roman" w:hAnsi="Times New Roman" w:cs="Times New Roman"/>
          <w:sz w:val="24"/>
          <w:szCs w:val="24"/>
        </w:rPr>
        <w:t>3) создание единого федерального образовательного пространства воспитания и обучения детей, обеспечивающего ребёнку и его родителям (законным представителям) равные, качественные условия дошкольного образования, вне зависимости от места проживания.</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rPr>
      </w:pPr>
      <w:r w:rsidRPr="004539F8">
        <w:rPr>
          <w:rFonts w:ascii="Times New Roman" w:eastAsia="Times New Roman" w:hAnsi="Times New Roman" w:cs="Times New Roman"/>
          <w:sz w:val="24"/>
          <w:szCs w:val="24"/>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proofErr w:type="gramStart"/>
      <w:r w:rsidRPr="004539F8">
        <w:rPr>
          <w:rFonts w:ascii="Times New Roman" w:eastAsia="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1) Ценности Родина и природа лежат в основе патриотического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2) Ценности милосердие, жизнь, добро лежат в основе духовно-нравственного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3) Ценности человек, семья, дружба, сотрудничество лежат в основе социального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4)Ценность познание лежит в основе познавательного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5) Ценности жизнь и здоровье лежат в основе физического и оздоровительного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6) Ценность труд лежит в основе трудового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sz w:val="24"/>
          <w:szCs w:val="24"/>
        </w:rPr>
      </w:pPr>
      <w:r w:rsidRPr="004539F8">
        <w:rPr>
          <w:rFonts w:ascii="Times New Roman" w:eastAsia="Times New Roman" w:hAnsi="Times New Roman" w:cs="Times New Roman"/>
          <w:sz w:val="24"/>
          <w:szCs w:val="24"/>
        </w:rPr>
        <w:lastRenderedPageBreak/>
        <w:t xml:space="preserve">7) Ценности культура и красота лежат в основе эстетического направления воспитания. </w:t>
      </w:r>
    </w:p>
    <w:p w:rsidR="004539F8" w:rsidRPr="004539F8" w:rsidRDefault="004539F8" w:rsidP="004539F8">
      <w:pPr>
        <w:widowControl w:val="0"/>
        <w:spacing w:after="0" w:line="240" w:lineRule="auto"/>
        <w:ind w:left="23" w:right="23" w:firstLine="709"/>
        <w:contextualSpacing/>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Патриотическое направление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 xml:space="preserve">Цель </w:t>
      </w:r>
      <w:r w:rsidRPr="004539F8">
        <w:rPr>
          <w:rFonts w:ascii="Times New Roman" w:eastAsia="Times New Roman" w:hAnsi="Times New Roman" w:cs="Times New Roman"/>
          <w:sz w:val="24"/>
          <w:szCs w:val="24"/>
        </w:rPr>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Ценности</w:t>
      </w:r>
      <w:r w:rsidRPr="004539F8">
        <w:rPr>
          <w:rFonts w:ascii="Times New Roman" w:eastAsia="Times New Roman" w:hAnsi="Times New Roman" w:cs="Times New Roman"/>
          <w:sz w:val="24"/>
          <w:szCs w:val="24"/>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4539F8">
        <w:rPr>
          <w:rFonts w:ascii="Times New Roman" w:eastAsia="Times New Roman" w:hAnsi="Times New Roman" w:cs="Times New Roman"/>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Духовно-нравственное направление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Цель</w:t>
      </w:r>
      <w:r w:rsidRPr="004539F8">
        <w:rPr>
          <w:rFonts w:ascii="Times New Roman" w:eastAsia="Times New Roman" w:hAnsi="Times New Roman" w:cs="Times New Roman"/>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Ценности</w:t>
      </w:r>
      <w:r w:rsidRPr="004539F8">
        <w:rPr>
          <w:rFonts w:ascii="Times New Roman" w:eastAsia="Times New Roman" w:hAnsi="Times New Roman" w:cs="Times New Roman"/>
          <w:sz w:val="24"/>
          <w:szCs w:val="24"/>
        </w:rPr>
        <w:t xml:space="preserve"> - жизнь, милосердие, добро лежат в основе духовно</w:t>
      </w:r>
      <w:r w:rsidRPr="004539F8">
        <w:rPr>
          <w:rFonts w:ascii="Times New Roman" w:eastAsia="Times New Roman" w:hAnsi="Times New Roman" w:cs="Times New Roman"/>
          <w:sz w:val="24"/>
          <w:szCs w:val="24"/>
        </w:rPr>
        <w:softHyphen/>
        <w:t>- нравственного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Духовно-нравственное воспитание направлено на развитие ценностно</w:t>
      </w:r>
      <w:r w:rsidRPr="004539F8">
        <w:rPr>
          <w:rFonts w:ascii="Times New Roman" w:eastAsia="Times New Roman" w:hAnsi="Times New Roman" w:cs="Times New Roman"/>
          <w:sz w:val="24"/>
          <w:szCs w:val="24"/>
        </w:rPr>
        <w:softHyphen/>
        <w:t xml:space="preserve">-смысловой сферы дошкольников на основе творческого взаимодействия в </w:t>
      </w:r>
      <w:proofErr w:type="gramStart"/>
      <w:r w:rsidRPr="004539F8">
        <w:rPr>
          <w:rFonts w:ascii="Times New Roman" w:eastAsia="Times New Roman" w:hAnsi="Times New Roman" w:cs="Times New Roman"/>
          <w:sz w:val="24"/>
          <w:szCs w:val="24"/>
        </w:rPr>
        <w:t>детско- взрослой</w:t>
      </w:r>
      <w:proofErr w:type="gramEnd"/>
      <w:r w:rsidRPr="004539F8">
        <w:rPr>
          <w:rFonts w:ascii="Times New Roman" w:eastAsia="Times New Roman" w:hAnsi="Times New Roman" w:cs="Times New Roman"/>
          <w:sz w:val="24"/>
          <w:szCs w:val="24"/>
        </w:rPr>
        <w:t xml:space="preserve"> общности, содержанием которого является освоение социокультурного опыта в его культурно-историческом и личностном аспектах.</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Социальное направление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Цель</w:t>
      </w:r>
      <w:r w:rsidRPr="004539F8">
        <w:rPr>
          <w:rFonts w:ascii="Times New Roman" w:eastAsia="Times New Roman" w:hAnsi="Times New Roman" w:cs="Times New Roman"/>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 xml:space="preserve">Ценности </w:t>
      </w:r>
      <w:r w:rsidRPr="004539F8">
        <w:rPr>
          <w:rFonts w:ascii="Times New Roman" w:eastAsia="Times New Roman" w:hAnsi="Times New Roman" w:cs="Times New Roman"/>
          <w:sz w:val="24"/>
          <w:szCs w:val="24"/>
        </w:rPr>
        <w:t>– семья, дружба, человек и сотрудничество лежат в основе социального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w:t>
      </w:r>
      <w:r w:rsidRPr="004539F8">
        <w:rPr>
          <w:rFonts w:ascii="Times New Roman" w:eastAsia="Times New Roman" w:hAnsi="Times New Roman" w:cs="Times New Roman"/>
          <w:sz w:val="24"/>
          <w:szCs w:val="24"/>
        </w:rPr>
        <w:lastRenderedPageBreak/>
        <w:t>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Познавательное направление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Цель</w:t>
      </w:r>
      <w:r w:rsidRPr="004539F8">
        <w:rPr>
          <w:rFonts w:ascii="Times New Roman" w:eastAsia="Times New Roman" w:hAnsi="Times New Roman" w:cs="Times New Roman"/>
          <w:sz w:val="24"/>
          <w:szCs w:val="24"/>
        </w:rPr>
        <w:tab/>
        <w:t>познавательного направления воспитания – формирование ценности познания.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 xml:space="preserve">Ценность </w:t>
      </w:r>
      <w:r w:rsidRPr="004539F8">
        <w:rPr>
          <w:rFonts w:ascii="Times New Roman" w:eastAsia="Times New Roman" w:hAnsi="Times New Roman" w:cs="Times New Roman"/>
          <w:sz w:val="24"/>
          <w:szCs w:val="24"/>
        </w:rPr>
        <w:t>– познание лежит в основе познавательного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Физическое и оздоровительное направление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Цель</w:t>
      </w:r>
      <w:r w:rsidRPr="004539F8">
        <w:rPr>
          <w:rFonts w:ascii="Times New Roman" w:eastAsia="Times New Roman" w:hAnsi="Times New Roman" w:cs="Times New Roman"/>
          <w:sz w:val="24"/>
          <w:szCs w:val="24"/>
        </w:rPr>
        <w:t xml:space="preserve"> физического и оздоровительного воспитания - формирование ценностного отношения детей к здоровому образу жизни, овладение элементарными </w:t>
      </w:r>
      <w:r w:rsidRPr="004539F8">
        <w:rPr>
          <w:rFonts w:ascii="Times New Roman" w:eastAsia="Times New Roman" w:hAnsi="Times New Roman" w:cs="Times New Roman"/>
          <w:color w:val="000000"/>
          <w:sz w:val="24"/>
          <w:szCs w:val="24"/>
          <w:shd w:val="clear" w:color="auto" w:fill="FFFFFF"/>
        </w:rPr>
        <w:t>гигиеническими навыками и правилами безопасности.</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color w:val="000000"/>
          <w:sz w:val="24"/>
          <w:szCs w:val="24"/>
          <w:shd w:val="clear" w:color="auto" w:fill="FFFFFF"/>
        </w:rPr>
        <w:t>Ценности</w:t>
      </w:r>
      <w:r w:rsidRPr="004539F8">
        <w:rPr>
          <w:rFonts w:ascii="Times New Roman" w:eastAsia="Times New Roman" w:hAnsi="Times New Roman" w:cs="Times New Roman"/>
          <w:color w:val="000000"/>
          <w:sz w:val="24"/>
          <w:szCs w:val="24"/>
          <w:shd w:val="clear" w:color="auto" w:fill="FFFFFF"/>
        </w:rPr>
        <w:t xml:space="preserve"> - жизнь и здоровье лежит в основе физического и оздоровительного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color w:val="000000"/>
          <w:sz w:val="24"/>
          <w:szCs w:val="24"/>
          <w:shd w:val="clear" w:color="auto" w:fill="FFFFFF"/>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color w:val="000000"/>
          <w:sz w:val="24"/>
          <w:szCs w:val="24"/>
          <w:shd w:val="clear" w:color="auto" w:fill="FFFFFF"/>
        </w:rPr>
        <w:t>Трудовое направление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color w:val="000000"/>
          <w:sz w:val="24"/>
          <w:szCs w:val="24"/>
          <w:shd w:val="clear" w:color="auto" w:fill="FFFFFF"/>
        </w:rPr>
        <w:t>Цель</w:t>
      </w:r>
      <w:r w:rsidRPr="004539F8">
        <w:rPr>
          <w:rFonts w:ascii="Times New Roman" w:eastAsia="Times New Roman" w:hAnsi="Times New Roman" w:cs="Times New Roman"/>
          <w:color w:val="000000"/>
          <w:sz w:val="24"/>
          <w:szCs w:val="24"/>
          <w:shd w:val="clear" w:color="auto" w:fill="FFFFFF"/>
        </w:rPr>
        <w:t xml:space="preserve"> трудового воспитания - формирование ценностного отношения детей к труду, трудолюбию и приобщение ребёнка к труду.</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color w:val="000000"/>
          <w:sz w:val="24"/>
          <w:szCs w:val="24"/>
          <w:shd w:val="clear" w:color="auto" w:fill="FFFFFF"/>
        </w:rPr>
        <w:t xml:space="preserve">Ценность </w:t>
      </w:r>
      <w:r w:rsidRPr="004539F8">
        <w:rPr>
          <w:rFonts w:ascii="Times New Roman" w:eastAsia="Times New Roman" w:hAnsi="Times New Roman" w:cs="Times New Roman"/>
          <w:color w:val="000000"/>
          <w:sz w:val="24"/>
          <w:szCs w:val="24"/>
          <w:shd w:val="clear" w:color="auto" w:fill="FFFFFF"/>
        </w:rPr>
        <w:t>– труд лежит в основе трудового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color w:val="000000"/>
          <w:sz w:val="24"/>
          <w:szCs w:val="24"/>
          <w:shd w:val="clear" w:color="auto" w:fill="FFFFFF"/>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color w:val="000000"/>
          <w:sz w:val="24"/>
          <w:szCs w:val="24"/>
          <w:shd w:val="clear" w:color="auto" w:fill="FFFFFF"/>
        </w:rPr>
        <w:t>Эстетическое направление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color w:val="000000"/>
          <w:sz w:val="24"/>
          <w:szCs w:val="24"/>
          <w:shd w:val="clear" w:color="auto" w:fill="FFFFFF"/>
        </w:rPr>
        <w:t xml:space="preserve">Цель </w:t>
      </w:r>
      <w:r w:rsidRPr="004539F8">
        <w:rPr>
          <w:rFonts w:ascii="Times New Roman" w:eastAsia="Times New Roman" w:hAnsi="Times New Roman" w:cs="Times New Roman"/>
          <w:color w:val="000000"/>
          <w:sz w:val="24"/>
          <w:szCs w:val="24"/>
          <w:shd w:val="clear" w:color="auto" w:fill="FFFFFF"/>
        </w:rPr>
        <w:t>эстетического направления воспитания – способствовать становлению у ребёнка ценностного отношения к красоте.</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color w:val="000000"/>
          <w:sz w:val="24"/>
          <w:szCs w:val="24"/>
          <w:shd w:val="clear" w:color="auto" w:fill="FFFFFF"/>
        </w:rPr>
        <w:t>Ценности</w:t>
      </w:r>
      <w:r w:rsidRPr="004539F8">
        <w:rPr>
          <w:rFonts w:ascii="Times New Roman" w:eastAsia="Times New Roman" w:hAnsi="Times New Roman" w:cs="Times New Roman"/>
          <w:color w:val="000000"/>
          <w:sz w:val="24"/>
          <w:szCs w:val="24"/>
          <w:shd w:val="clear" w:color="auto" w:fill="FFFFFF"/>
        </w:rPr>
        <w:t xml:space="preserve"> – культура, красота, лежат в основе эстетического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rPr>
      </w:pPr>
      <w:r w:rsidRPr="004539F8">
        <w:rPr>
          <w:rFonts w:ascii="Times New Roman" w:eastAsia="Times New Roman" w:hAnsi="Times New Roman" w:cs="Times New Roman"/>
          <w:color w:val="000000"/>
          <w:sz w:val="24"/>
          <w:szCs w:val="24"/>
          <w:shd w:val="clear" w:color="auto" w:fill="FFFFFF"/>
        </w:rPr>
        <w:t xml:space="preserve">Эстетическое воспитание направлено на воспитание любви к </w:t>
      </w:r>
      <w:proofErr w:type="gramStart"/>
      <w:r w:rsidRPr="004539F8">
        <w:rPr>
          <w:rFonts w:ascii="Times New Roman" w:eastAsia="Times New Roman" w:hAnsi="Times New Roman" w:cs="Times New Roman"/>
          <w:color w:val="000000"/>
          <w:sz w:val="24"/>
          <w:szCs w:val="24"/>
          <w:shd w:val="clear" w:color="auto" w:fill="FFFFFF"/>
        </w:rPr>
        <w:t>прекрасному</w:t>
      </w:r>
      <w:proofErr w:type="gramEnd"/>
      <w:r w:rsidRPr="004539F8">
        <w:rPr>
          <w:rFonts w:ascii="Times New Roman" w:eastAsia="Times New Roman" w:hAnsi="Times New Roman" w:cs="Times New Roman"/>
          <w:color w:val="000000"/>
          <w:sz w:val="24"/>
          <w:szCs w:val="24"/>
          <w:shd w:val="clear" w:color="auto" w:fill="FFFFFF"/>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539F8" w:rsidRPr="004539F8" w:rsidRDefault="004539F8" w:rsidP="004539F8">
      <w:pPr>
        <w:spacing w:after="0" w:line="240" w:lineRule="auto"/>
        <w:ind w:firstLine="709"/>
        <w:contextualSpacing/>
        <w:jc w:val="both"/>
        <w:rPr>
          <w:rFonts w:ascii="Times New Roman" w:eastAsia="Times New Roman" w:hAnsi="Times New Roman" w:cs="Times New Roman"/>
          <w:color w:val="000000"/>
          <w:sz w:val="24"/>
          <w:szCs w:val="24"/>
        </w:rPr>
      </w:pPr>
      <w:r w:rsidRPr="004539F8">
        <w:rPr>
          <w:rFonts w:ascii="Times New Roman" w:eastAsia="Times New Roman" w:hAnsi="Times New Roman" w:cs="Times New Roman"/>
          <w:color w:val="000000"/>
          <w:sz w:val="24"/>
          <w:szCs w:val="24"/>
        </w:rPr>
        <w:t>Программа реализуется на государственном языке РФ – русском.</w:t>
      </w:r>
    </w:p>
    <w:p w:rsidR="004539F8" w:rsidRPr="004539F8" w:rsidRDefault="004539F8" w:rsidP="004539F8">
      <w:pPr>
        <w:numPr>
          <w:ilvl w:val="2"/>
          <w:numId w:val="2"/>
        </w:numPr>
        <w:suppressAutoHyphens/>
        <w:spacing w:after="0" w:line="240" w:lineRule="auto"/>
        <w:contextualSpacing/>
        <w:jc w:val="center"/>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Цель, задачи, принципы реализации Программы</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lang w:eastAsia="en-US"/>
        </w:rPr>
      </w:pPr>
      <w:r w:rsidRPr="004539F8">
        <w:rPr>
          <w:rFonts w:ascii="Times New Roman" w:eastAsia="Times New Roman" w:hAnsi="Times New Roman" w:cs="Times New Roman"/>
          <w:b/>
          <w:bCs/>
          <w:sz w:val="24"/>
          <w:szCs w:val="24"/>
          <w:lang w:eastAsia="en-US"/>
        </w:rPr>
        <w:lastRenderedPageBreak/>
        <w:t xml:space="preserve">Цель  </w:t>
      </w:r>
      <w:r w:rsidRPr="004539F8">
        <w:rPr>
          <w:rFonts w:ascii="Times New Roman" w:eastAsia="Times New Roman" w:hAnsi="Times New Roman" w:cs="Times New Roman"/>
          <w:bCs/>
          <w:sz w:val="24"/>
          <w:szCs w:val="24"/>
          <w:lang w:eastAsia="en-US"/>
        </w:rPr>
        <w:t xml:space="preserve">реализации  Программы - </w:t>
      </w:r>
      <w:r w:rsidRPr="004539F8">
        <w:rPr>
          <w:rFonts w:ascii="Times New Roman" w:eastAsia="Times New Roman" w:hAnsi="Times New Roman" w:cs="Times New Roman"/>
          <w:sz w:val="24"/>
          <w:szCs w:val="24"/>
          <w:lang w:eastAsia="en-US"/>
        </w:rPr>
        <w:t>обеспечение условий, определяемых общими и особыми потребностями детей с ТНР, индивидуальными особенностями его развития и состояния здоровья.</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lang w:eastAsia="en-US"/>
        </w:rPr>
      </w:pPr>
      <w:r w:rsidRPr="004539F8">
        <w:rPr>
          <w:rFonts w:ascii="Times New Roman" w:eastAsia="Times New Roman" w:hAnsi="Times New Roman" w:cs="Times New Roman"/>
          <w:b/>
          <w:bCs/>
          <w:sz w:val="24"/>
          <w:szCs w:val="24"/>
          <w:lang w:eastAsia="en-US"/>
        </w:rPr>
        <w:t>Задачи:</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lang w:eastAsia="en-US"/>
        </w:rPr>
      </w:pPr>
      <w:r w:rsidRPr="004539F8">
        <w:rPr>
          <w:rFonts w:ascii="Times New Roman" w:eastAsia="Times New Roman" w:hAnsi="Times New Roman" w:cs="Times New Roman"/>
          <w:sz w:val="24"/>
          <w:szCs w:val="24"/>
          <w:lang w:eastAsia="en-US"/>
        </w:rPr>
        <w:t>- коррекция недостатков психофизического развития обучающихся с ТНР;</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lang w:eastAsia="en-US"/>
        </w:rPr>
      </w:pPr>
      <w:r w:rsidRPr="004539F8">
        <w:rPr>
          <w:rFonts w:ascii="Times New Roman" w:eastAsia="Times New Roman" w:hAnsi="Times New Roman" w:cs="Times New Roman"/>
          <w:sz w:val="24"/>
          <w:szCs w:val="24"/>
          <w:lang w:eastAsia="en-US"/>
        </w:rPr>
        <w:t>- охрана и укрепление физического и психического здоровья обучающихся с ТНР, в том числе их эмоционального благополучия;</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lang w:eastAsia="en-US"/>
        </w:rPr>
      </w:pPr>
      <w:r w:rsidRPr="004539F8">
        <w:rPr>
          <w:rFonts w:ascii="Times New Roman" w:eastAsia="Times New Roman" w:hAnsi="Times New Roman" w:cs="Times New Roman"/>
          <w:sz w:val="24"/>
          <w:szCs w:val="24"/>
          <w:lang w:eastAsia="en-US"/>
        </w:rPr>
        <w:t>- 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lang w:eastAsia="en-US"/>
        </w:rPr>
      </w:pPr>
      <w:r w:rsidRPr="004539F8">
        <w:rPr>
          <w:rFonts w:ascii="Times New Roman" w:eastAsia="Times New Roman" w:hAnsi="Times New Roman" w:cs="Times New Roman"/>
          <w:sz w:val="24"/>
          <w:szCs w:val="24"/>
          <w:lang w:eastAsia="en-US"/>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lang w:eastAsia="en-US"/>
        </w:rPr>
      </w:pPr>
      <w:r w:rsidRPr="004539F8">
        <w:rPr>
          <w:rFonts w:ascii="Times New Roman" w:eastAsia="Times New Roman" w:hAnsi="Times New Roman" w:cs="Times New Roman"/>
          <w:sz w:val="24"/>
          <w:szCs w:val="24"/>
          <w:lang w:eastAsia="en-US"/>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lang w:eastAsia="en-US"/>
        </w:rPr>
      </w:pPr>
      <w:r w:rsidRPr="004539F8">
        <w:rPr>
          <w:rFonts w:ascii="Times New Roman" w:eastAsia="Times New Roman" w:hAnsi="Times New Roman" w:cs="Times New Roman"/>
          <w:sz w:val="24"/>
          <w:szCs w:val="24"/>
          <w:lang w:eastAsia="en-US"/>
        </w:rPr>
        <w:t>- 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lang w:eastAsia="en-US"/>
        </w:rPr>
      </w:pPr>
      <w:r w:rsidRPr="004539F8">
        <w:rPr>
          <w:rFonts w:ascii="Times New Roman" w:eastAsia="Times New Roman" w:hAnsi="Times New Roman" w:cs="Times New Roman"/>
          <w:sz w:val="24"/>
          <w:szCs w:val="24"/>
          <w:lang w:eastAsia="en-US"/>
        </w:rPr>
        <w:t xml:space="preserve">- формирование социокультурной среды, соответствующей психофизическим и индивидуальным особенностям развития </w:t>
      </w:r>
      <w:proofErr w:type="gramStart"/>
      <w:r w:rsidRPr="004539F8">
        <w:rPr>
          <w:rFonts w:ascii="Times New Roman" w:eastAsia="Times New Roman" w:hAnsi="Times New Roman" w:cs="Times New Roman"/>
          <w:sz w:val="24"/>
          <w:szCs w:val="24"/>
          <w:lang w:eastAsia="en-US"/>
        </w:rPr>
        <w:t>обучающихся</w:t>
      </w:r>
      <w:proofErr w:type="gramEnd"/>
      <w:r w:rsidRPr="004539F8">
        <w:rPr>
          <w:rFonts w:ascii="Times New Roman" w:eastAsia="Times New Roman" w:hAnsi="Times New Roman" w:cs="Times New Roman"/>
          <w:sz w:val="24"/>
          <w:szCs w:val="24"/>
          <w:lang w:eastAsia="en-US"/>
        </w:rPr>
        <w:t xml:space="preserve"> с ТНР;</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lang w:eastAsia="en-US"/>
        </w:rPr>
      </w:pPr>
      <w:r w:rsidRPr="004539F8">
        <w:rPr>
          <w:rFonts w:ascii="Times New Roman" w:eastAsia="Times New Roman" w:hAnsi="Times New Roman" w:cs="Times New Roman"/>
          <w:sz w:val="24"/>
          <w:szCs w:val="24"/>
          <w:lang w:eastAsia="en-US"/>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4539F8">
        <w:rPr>
          <w:rFonts w:ascii="Times New Roman" w:eastAsia="Times New Roman" w:hAnsi="Times New Roman" w:cs="Times New Roman"/>
          <w:sz w:val="24"/>
          <w:szCs w:val="24"/>
          <w:lang w:eastAsia="en-US"/>
        </w:rPr>
        <w:t>абилитации</w:t>
      </w:r>
      <w:proofErr w:type="spellEnd"/>
      <w:r w:rsidRPr="004539F8">
        <w:rPr>
          <w:rFonts w:ascii="Times New Roman" w:eastAsia="Times New Roman" w:hAnsi="Times New Roman" w:cs="Times New Roman"/>
          <w:sz w:val="24"/>
          <w:szCs w:val="24"/>
          <w:lang w:eastAsia="en-US"/>
        </w:rPr>
        <w:t>), охраны и укрепления здоровья, обучающихся с ТНР;</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lang w:eastAsia="en-US"/>
        </w:rPr>
      </w:pPr>
      <w:r w:rsidRPr="004539F8">
        <w:rPr>
          <w:rFonts w:ascii="Times New Roman" w:eastAsia="Times New Roman" w:hAnsi="Times New Roman" w:cs="Times New Roman"/>
          <w:sz w:val="24"/>
          <w:szCs w:val="24"/>
          <w:lang w:eastAsia="en-US"/>
        </w:rPr>
        <w:t>- обеспечение преемственности целей, задач и содержания дошкольного и начального общего образования.</w:t>
      </w:r>
    </w:p>
    <w:p w:rsidR="004539F8" w:rsidRPr="004539F8" w:rsidRDefault="004539F8" w:rsidP="004539F8">
      <w:pPr>
        <w:widowControl w:val="0"/>
        <w:spacing w:after="0" w:line="240" w:lineRule="auto"/>
        <w:ind w:left="23" w:right="23" w:firstLine="709"/>
        <w:contextualSpacing/>
        <w:jc w:val="center"/>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Цели и задачи воспитания</w:t>
      </w:r>
    </w:p>
    <w:p w:rsidR="004539F8" w:rsidRPr="004539F8" w:rsidRDefault="004539F8" w:rsidP="004539F8">
      <w:pPr>
        <w:spacing w:after="0" w:line="240" w:lineRule="auto"/>
        <w:ind w:left="142" w:firstLine="709"/>
        <w:contextualSpacing/>
        <w:jc w:val="both"/>
        <w:rPr>
          <w:rFonts w:ascii="Times New Roman" w:eastAsia="Times New Roman" w:hAnsi="Times New Roman" w:cs="Times New Roman"/>
          <w:sz w:val="24"/>
          <w:szCs w:val="24"/>
        </w:rPr>
      </w:pPr>
      <w:r w:rsidRPr="004539F8">
        <w:rPr>
          <w:rFonts w:ascii="Times New Roman" w:eastAsia="Times New Roman" w:hAnsi="Times New Roman" w:cs="Times New Roman"/>
          <w:b/>
          <w:bCs/>
          <w:sz w:val="24"/>
          <w:szCs w:val="24"/>
        </w:rPr>
        <w:t xml:space="preserve">Цель воспитания  </w:t>
      </w:r>
      <w:proofErr w:type="gramStart"/>
      <w:r w:rsidRPr="004539F8">
        <w:rPr>
          <w:rFonts w:ascii="Times New Roman" w:eastAsia="Times New Roman" w:hAnsi="Times New Roman" w:cs="Times New Roman"/>
          <w:sz w:val="24"/>
          <w:szCs w:val="24"/>
        </w:rPr>
        <w:t>-л</w:t>
      </w:r>
      <w:proofErr w:type="gramEnd"/>
      <w:r w:rsidRPr="004539F8">
        <w:rPr>
          <w:rFonts w:ascii="Times New Roman" w:eastAsia="Times New Roman" w:hAnsi="Times New Roman" w:cs="Times New Roman"/>
          <w:sz w:val="24"/>
          <w:szCs w:val="24"/>
        </w:rPr>
        <w:t>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4539F8" w:rsidRPr="004539F8" w:rsidRDefault="004539F8" w:rsidP="004539F8">
      <w:pPr>
        <w:spacing w:after="0" w:line="240" w:lineRule="auto"/>
        <w:ind w:left="142" w:firstLine="709"/>
        <w:contextualSpacing/>
        <w:jc w:val="both"/>
        <w:rPr>
          <w:rFonts w:ascii="Times New Roman" w:eastAsia="Times New Roman" w:hAnsi="Times New Roman" w:cs="Times New Roman"/>
          <w:sz w:val="24"/>
          <w:szCs w:val="24"/>
        </w:rPr>
      </w:pPr>
      <w:r w:rsidRPr="004539F8">
        <w:rPr>
          <w:rFonts w:ascii="Times New Roman" w:eastAsia="Times New Roman" w:hAnsi="Times New Roman" w:cs="Times New Roman"/>
          <w:sz w:val="24"/>
          <w:szCs w:val="24"/>
        </w:rPr>
        <w:t>- формирование ценностного отношения к окружающему миру, другим людям, себе;</w:t>
      </w:r>
    </w:p>
    <w:p w:rsidR="004539F8" w:rsidRPr="004539F8" w:rsidRDefault="004539F8" w:rsidP="004539F8">
      <w:pPr>
        <w:spacing w:after="0" w:line="240" w:lineRule="auto"/>
        <w:ind w:left="142" w:firstLine="709"/>
        <w:contextualSpacing/>
        <w:jc w:val="both"/>
        <w:rPr>
          <w:rFonts w:ascii="Times New Roman" w:eastAsia="Times New Roman" w:hAnsi="Times New Roman" w:cs="Times New Roman"/>
          <w:sz w:val="24"/>
          <w:szCs w:val="24"/>
        </w:rPr>
      </w:pPr>
      <w:r w:rsidRPr="004539F8">
        <w:rPr>
          <w:rFonts w:ascii="Times New Roman" w:eastAsia="Times New Roman" w:hAnsi="Times New Roman" w:cs="Times New Roman"/>
          <w:sz w:val="24"/>
          <w:szCs w:val="24"/>
        </w:rPr>
        <w:t>- овладение первичными представлениями о базовых ценностях, а также выработанных обществом нормах и правилах поведения;</w:t>
      </w:r>
    </w:p>
    <w:p w:rsidR="004539F8" w:rsidRPr="004539F8" w:rsidRDefault="004539F8" w:rsidP="004539F8">
      <w:pPr>
        <w:spacing w:after="0" w:line="240" w:lineRule="auto"/>
        <w:ind w:left="142" w:firstLine="709"/>
        <w:contextualSpacing/>
        <w:jc w:val="both"/>
        <w:rPr>
          <w:rFonts w:ascii="Times New Roman" w:eastAsia="Times New Roman" w:hAnsi="Times New Roman" w:cs="Times New Roman"/>
          <w:sz w:val="24"/>
          <w:szCs w:val="24"/>
        </w:rPr>
      </w:pPr>
      <w:r w:rsidRPr="004539F8">
        <w:rPr>
          <w:rFonts w:ascii="Times New Roman" w:eastAsia="Times New Roman" w:hAnsi="Times New Roman" w:cs="Times New Roman"/>
          <w:sz w:val="24"/>
          <w:szCs w:val="24"/>
        </w:rPr>
        <w:t>-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4539F8" w:rsidRPr="004539F8" w:rsidRDefault="004539F8" w:rsidP="004539F8">
      <w:pPr>
        <w:spacing w:after="0" w:line="240" w:lineRule="auto"/>
        <w:ind w:left="142" w:firstLine="709"/>
        <w:contextualSpacing/>
        <w:jc w:val="both"/>
        <w:rPr>
          <w:rFonts w:ascii="Times New Roman" w:eastAsia="Times New Roman" w:hAnsi="Times New Roman" w:cs="Times New Roman"/>
          <w:sz w:val="24"/>
          <w:szCs w:val="24"/>
        </w:rPr>
      </w:pPr>
      <w:r w:rsidRPr="004539F8">
        <w:rPr>
          <w:rFonts w:ascii="Times New Roman" w:eastAsia="Times New Roman" w:hAnsi="Times New Roman" w:cs="Times New Roman"/>
          <w:b/>
          <w:bCs/>
          <w:sz w:val="24"/>
          <w:szCs w:val="24"/>
        </w:rPr>
        <w:t xml:space="preserve">Задачи </w:t>
      </w:r>
      <w:r w:rsidRPr="004539F8">
        <w:rPr>
          <w:rFonts w:ascii="Times New Roman" w:eastAsia="Times New Roman" w:hAnsi="Times New Roman" w:cs="Times New Roman"/>
          <w:sz w:val="24"/>
          <w:szCs w:val="24"/>
        </w:rPr>
        <w:t>воспитания соответствуют основным направлениям воспитательной работы.</w:t>
      </w:r>
    </w:p>
    <w:p w:rsidR="004539F8" w:rsidRPr="004539F8" w:rsidRDefault="004539F8" w:rsidP="004539F8">
      <w:pPr>
        <w:spacing w:after="0" w:line="240" w:lineRule="auto"/>
        <w:ind w:firstLine="709"/>
        <w:contextualSpacing/>
        <w:jc w:val="center"/>
        <w:rPr>
          <w:rFonts w:ascii="Times New Roman" w:eastAsia="Times New Roman" w:hAnsi="Times New Roman" w:cs="Times New Roman"/>
          <w:b/>
          <w:bCs/>
          <w:sz w:val="24"/>
          <w:szCs w:val="24"/>
        </w:rPr>
      </w:pPr>
      <w:r w:rsidRPr="004539F8">
        <w:rPr>
          <w:rFonts w:ascii="Times New Roman" w:eastAsia="Times New Roman" w:hAnsi="Times New Roman" w:cs="Times New Roman"/>
          <w:b/>
          <w:bCs/>
          <w:sz w:val="24"/>
          <w:szCs w:val="24"/>
        </w:rPr>
        <w:t>Принципы формирования Программы:</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sz w:val="24"/>
          <w:szCs w:val="24"/>
        </w:rPr>
        <w:t>- поддержка разнообразия детства;</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sz w:val="24"/>
          <w:szCs w:val="24"/>
        </w:rPr>
        <w:t xml:space="preserve">- сохранение уникальности и </w:t>
      </w:r>
      <w:proofErr w:type="spellStart"/>
      <w:r w:rsidRPr="004539F8">
        <w:rPr>
          <w:rFonts w:ascii="Times New Roman" w:eastAsia="Times New Roman" w:hAnsi="Times New Roman" w:cs="Times New Roman"/>
          <w:sz w:val="24"/>
          <w:szCs w:val="24"/>
        </w:rPr>
        <w:t>самоценности</w:t>
      </w:r>
      <w:proofErr w:type="spellEnd"/>
      <w:r w:rsidRPr="004539F8">
        <w:rPr>
          <w:rFonts w:ascii="Times New Roman" w:eastAsia="Times New Roman" w:hAnsi="Times New Roman" w:cs="Times New Roman"/>
          <w:sz w:val="24"/>
          <w:szCs w:val="24"/>
        </w:rPr>
        <w:t xml:space="preserve"> детства как важного этапа в общем развитии человека;</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sz w:val="24"/>
          <w:szCs w:val="24"/>
        </w:rPr>
        <w:t>- позитивная социализация ребенка;</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sz w:val="24"/>
          <w:szCs w:val="24"/>
        </w:rPr>
        <w:t>- личностно-развивающий и гуманистический характер взаимодействия педагогических работников, родителей (законных представителей) и обучающихся.</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sz w:val="24"/>
          <w:szCs w:val="24"/>
        </w:rPr>
        <w:t>-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sz w:val="24"/>
          <w:szCs w:val="24"/>
        </w:rPr>
        <w:t>- сотрудничество Учреждения с семьей;</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sz w:val="24"/>
          <w:szCs w:val="24"/>
        </w:rPr>
        <w:lastRenderedPageBreak/>
        <w:t>- возрастная адекватность образования (предполагает подбор содержания и методов дошкольного образования в соответствии с возрастными особенностями обучающихся).</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sz w:val="24"/>
          <w:szCs w:val="24"/>
        </w:rPr>
        <w:t xml:space="preserve">Программа учитывает  </w:t>
      </w:r>
      <w:r w:rsidRPr="004539F8">
        <w:rPr>
          <w:rFonts w:ascii="Times New Roman" w:eastAsia="Times New Roman" w:hAnsi="Times New Roman" w:cs="Times New Roman"/>
          <w:b/>
          <w:bCs/>
          <w:sz w:val="24"/>
          <w:szCs w:val="24"/>
        </w:rPr>
        <w:t>специфические принципы и подходы</w:t>
      </w:r>
      <w:r w:rsidRPr="004539F8">
        <w:rPr>
          <w:rFonts w:ascii="Times New Roman" w:eastAsia="Times New Roman" w:hAnsi="Times New Roman" w:cs="Times New Roman"/>
          <w:sz w:val="24"/>
          <w:szCs w:val="24"/>
        </w:rPr>
        <w:t>:</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b/>
          <w:bCs/>
          <w:sz w:val="24"/>
          <w:szCs w:val="24"/>
        </w:rPr>
        <w:t xml:space="preserve">Сетевое взаимодействие </w:t>
      </w:r>
      <w:r w:rsidRPr="004539F8">
        <w:rPr>
          <w:rFonts w:ascii="Times New Roman" w:eastAsia="Times New Roman" w:hAnsi="Times New Roman" w:cs="Times New Roman"/>
          <w:sz w:val="24"/>
          <w:szCs w:val="24"/>
        </w:rPr>
        <w:t>с организациями социализации</w:t>
      </w:r>
      <w:proofErr w:type="gramStart"/>
      <w:r w:rsidRPr="004539F8">
        <w:rPr>
          <w:rFonts w:ascii="Times New Roman" w:eastAsia="Times New Roman" w:hAnsi="Times New Roman" w:cs="Times New Roman"/>
          <w:sz w:val="24"/>
          <w:szCs w:val="24"/>
        </w:rPr>
        <w:t>,о</w:t>
      </w:r>
      <w:proofErr w:type="gramEnd"/>
      <w:r w:rsidRPr="004539F8">
        <w:rPr>
          <w:rFonts w:ascii="Times New Roman" w:eastAsia="Times New Roman" w:hAnsi="Times New Roman" w:cs="Times New Roman"/>
          <w:sz w:val="24"/>
          <w:szCs w:val="24"/>
        </w:rPr>
        <w:t>бразования,охраныздоровья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b/>
          <w:bCs/>
          <w:sz w:val="24"/>
          <w:szCs w:val="24"/>
        </w:rPr>
        <w:t xml:space="preserve">Индивидуализация образовательных программ </w:t>
      </w:r>
      <w:r w:rsidRPr="004539F8">
        <w:rPr>
          <w:rFonts w:ascii="Times New Roman" w:eastAsia="Times New Roman" w:hAnsi="Times New Roman" w:cs="Times New Roman"/>
          <w:sz w:val="24"/>
          <w:szCs w:val="24"/>
        </w:rPr>
        <w:t>дошкольного образованияобучающихся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b/>
          <w:bCs/>
          <w:sz w:val="24"/>
          <w:szCs w:val="24"/>
        </w:rPr>
        <w:t>Развивающее вариативное образование</w:t>
      </w:r>
      <w:r w:rsidRPr="004539F8">
        <w:rPr>
          <w:rFonts w:ascii="Times New Roman" w:eastAsia="Times New Roman" w:hAnsi="Times New Roman" w:cs="Times New Roman"/>
          <w:sz w:val="24"/>
          <w:szCs w:val="24"/>
        </w:rPr>
        <w:t>:принцип предполагает,что содержаниеобразования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b/>
          <w:bCs/>
          <w:sz w:val="24"/>
          <w:szCs w:val="24"/>
        </w:rPr>
        <w:t>Полнота содержания и интеграция отдельных образовательных областей</w:t>
      </w:r>
      <w:proofErr w:type="gramStart"/>
      <w:r w:rsidRPr="004539F8">
        <w:rPr>
          <w:rFonts w:ascii="Times New Roman" w:eastAsia="Times New Roman" w:hAnsi="Times New Roman" w:cs="Times New Roman"/>
          <w:sz w:val="24"/>
          <w:szCs w:val="24"/>
        </w:rPr>
        <w:t>:в</w:t>
      </w:r>
      <w:proofErr w:type="gramEnd"/>
      <w:r w:rsidRPr="004539F8">
        <w:rPr>
          <w:rFonts w:ascii="Times New Roman" w:eastAsia="Times New Roman" w:hAnsi="Times New Roman" w:cs="Times New Roman"/>
          <w:sz w:val="24"/>
          <w:szCs w:val="24"/>
        </w:rPr>
        <w:t xml:space="preserve">соответствии с ФГОС ДОПрограмма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существуют многообразные взаимосвязи: познавательное развитие </w:t>
      </w:r>
      <w:proofErr w:type="gramStart"/>
      <w:r w:rsidRPr="004539F8">
        <w:rPr>
          <w:rFonts w:ascii="Times New Roman" w:eastAsia="Times New Roman" w:hAnsi="Times New Roman" w:cs="Times New Roman"/>
          <w:sz w:val="24"/>
          <w:szCs w:val="24"/>
        </w:rPr>
        <w:t>обучающихся</w:t>
      </w:r>
      <w:proofErr w:type="gramEnd"/>
      <w:r w:rsidRPr="004539F8">
        <w:rPr>
          <w:rFonts w:ascii="Times New Roman" w:eastAsia="Times New Roman" w:hAnsi="Times New Roman" w:cs="Times New Roman"/>
          <w:sz w:val="24"/>
          <w:szCs w:val="24"/>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4539F8">
        <w:rPr>
          <w:rFonts w:ascii="Times New Roman" w:eastAsia="Times New Roman" w:hAnsi="Times New Roman" w:cs="Times New Roman"/>
          <w:sz w:val="24"/>
          <w:szCs w:val="24"/>
        </w:rPr>
        <w:t>обучающихся</w:t>
      </w:r>
      <w:proofErr w:type="gramEnd"/>
      <w:r w:rsidRPr="004539F8">
        <w:rPr>
          <w:rFonts w:ascii="Times New Roman" w:eastAsia="Times New Roman" w:hAnsi="Times New Roman" w:cs="Times New Roman"/>
          <w:sz w:val="24"/>
          <w:szCs w:val="24"/>
        </w:rPr>
        <w:t xml:space="preserve"> с ТНР.</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b/>
          <w:bCs/>
          <w:sz w:val="24"/>
          <w:szCs w:val="24"/>
        </w:rPr>
        <w:t xml:space="preserve">Инвариантность ценностей и </w:t>
      </w:r>
      <w:proofErr w:type="gramStart"/>
      <w:r w:rsidRPr="004539F8">
        <w:rPr>
          <w:rFonts w:ascii="Times New Roman" w:eastAsia="Times New Roman" w:hAnsi="Times New Roman" w:cs="Times New Roman"/>
          <w:b/>
          <w:bCs/>
          <w:sz w:val="24"/>
          <w:szCs w:val="24"/>
        </w:rPr>
        <w:t xml:space="preserve">целей </w:t>
      </w:r>
      <w:r w:rsidRPr="004539F8">
        <w:rPr>
          <w:rFonts w:ascii="Times New Roman" w:eastAsia="Times New Roman" w:hAnsi="Times New Roman" w:cs="Times New Roman"/>
          <w:sz w:val="24"/>
          <w:szCs w:val="24"/>
        </w:rPr>
        <w:t>при вариативности средств реализации идостижения целей Программы</w:t>
      </w:r>
      <w:proofErr w:type="gramEnd"/>
      <w:r w:rsidRPr="004539F8">
        <w:rPr>
          <w:rFonts w:ascii="Times New Roman" w:eastAsia="Times New Roman" w:hAnsi="Times New Roman" w:cs="Times New Roman"/>
          <w:sz w:val="24"/>
          <w:szCs w:val="24"/>
        </w:rPr>
        <w:t xml:space="preserve">: ФГОС </w:t>
      </w:r>
      <w:proofErr w:type="gramStart"/>
      <w:r w:rsidRPr="004539F8">
        <w:rPr>
          <w:rFonts w:ascii="Times New Roman" w:eastAsia="Times New Roman" w:hAnsi="Times New Roman" w:cs="Times New Roman"/>
          <w:sz w:val="24"/>
          <w:szCs w:val="24"/>
        </w:rPr>
        <w:t>ДО</w:t>
      </w:r>
      <w:proofErr w:type="gramEnd"/>
      <w:r w:rsidRPr="004539F8">
        <w:rPr>
          <w:rFonts w:ascii="Times New Roman" w:eastAsia="Times New Roman" w:hAnsi="Times New Roman" w:cs="Times New Roman"/>
          <w:sz w:val="24"/>
          <w:szCs w:val="24"/>
        </w:rPr>
        <w:t xml:space="preserve"> и </w:t>
      </w:r>
      <w:proofErr w:type="gramStart"/>
      <w:r w:rsidRPr="004539F8">
        <w:rPr>
          <w:rFonts w:ascii="Times New Roman" w:eastAsia="Times New Roman" w:hAnsi="Times New Roman" w:cs="Times New Roman"/>
          <w:sz w:val="24"/>
          <w:szCs w:val="24"/>
        </w:rPr>
        <w:t>Программа</w:t>
      </w:r>
      <w:proofErr w:type="gramEnd"/>
      <w:r w:rsidRPr="004539F8">
        <w:rPr>
          <w:rFonts w:ascii="Times New Roman" w:eastAsia="Times New Roman" w:hAnsi="Times New Roman" w:cs="Times New Roman"/>
          <w:sz w:val="24"/>
          <w:szCs w:val="24"/>
        </w:rPr>
        <w:t xml:space="preserve"> задают инвариантные ценности</w:t>
      </w:r>
      <w:r w:rsidRPr="004539F8">
        <w:rPr>
          <w:rFonts w:ascii="Times New Roman" w:eastAsia="Times New Roman" w:hAnsi="Times New Roman" w:cs="Times New Roman"/>
          <w:bCs/>
          <w:sz w:val="24"/>
          <w:szCs w:val="24"/>
        </w:rPr>
        <w:t xml:space="preserve"> и </w:t>
      </w:r>
      <w:r w:rsidRPr="004539F8">
        <w:rPr>
          <w:rFonts w:ascii="Times New Roman" w:eastAsia="Times New Roman" w:hAnsi="Times New Roman" w:cs="Times New Roman"/>
          <w:sz w:val="24"/>
          <w:szCs w:val="24"/>
        </w:rPr>
        <w:t>ориентиры, с учетом которых ДОУ разрабатывает адаптированную образовательную программу. При этом за ДОУ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4539F8" w:rsidRPr="00812F10" w:rsidRDefault="004539F8" w:rsidP="004539F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12F10">
        <w:rPr>
          <w:rFonts w:ascii="Times New Roman" w:hAnsi="Times New Roman" w:cs="Times New Roman"/>
          <w:color w:val="000000" w:themeColor="text1"/>
          <w:sz w:val="24"/>
          <w:szCs w:val="24"/>
        </w:rPr>
        <w:t xml:space="preserve">В </w:t>
      </w:r>
      <w:r w:rsidRPr="00812F10">
        <w:rPr>
          <w:rFonts w:ascii="Times New Roman" w:eastAsia="Times New Roman" w:hAnsi="Times New Roman" w:cs="Times New Roman"/>
          <w:bCs/>
          <w:color w:val="000000" w:themeColor="text1"/>
          <w:sz w:val="24"/>
          <w:szCs w:val="24"/>
        </w:rPr>
        <w:t>Части, формируемой участниками образовательных отношений</w:t>
      </w:r>
      <w:r w:rsidRPr="00812F1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представлена выбранная</w:t>
      </w:r>
      <w:r w:rsidRPr="00812F10">
        <w:rPr>
          <w:rFonts w:ascii="Times New Roman" w:eastAsia="Times New Roman" w:hAnsi="Times New Roman" w:cs="Times New Roman"/>
          <w:color w:val="000000" w:themeColor="text1"/>
          <w:sz w:val="24"/>
          <w:szCs w:val="24"/>
        </w:rPr>
        <w:t xml:space="preserve"> участниками обр</w:t>
      </w:r>
      <w:r>
        <w:rPr>
          <w:rFonts w:ascii="Times New Roman" w:eastAsia="Times New Roman" w:hAnsi="Times New Roman" w:cs="Times New Roman"/>
          <w:color w:val="000000" w:themeColor="text1"/>
          <w:sz w:val="24"/>
          <w:szCs w:val="24"/>
        </w:rPr>
        <w:t>азовательных отношений программа</w:t>
      </w:r>
      <w:r w:rsidRPr="00812F10">
        <w:rPr>
          <w:rFonts w:ascii="Times New Roman" w:eastAsia="Times New Roman" w:hAnsi="Times New Roman" w:cs="Times New Roman"/>
          <w:color w:val="000000" w:themeColor="text1"/>
          <w:sz w:val="24"/>
          <w:szCs w:val="24"/>
        </w:rPr>
        <w:t>, с учетом регионального компонента,</w:t>
      </w:r>
      <w:r>
        <w:rPr>
          <w:rFonts w:ascii="Times New Roman" w:hAnsi="Times New Roman" w:cs="Times New Roman"/>
          <w:sz w:val="24"/>
          <w:szCs w:val="24"/>
        </w:rPr>
        <w:t>специфики</w:t>
      </w:r>
      <w:r w:rsidRPr="00812F10">
        <w:rPr>
          <w:rFonts w:ascii="Times New Roman" w:hAnsi="Times New Roman" w:cs="Times New Roman"/>
          <w:sz w:val="24"/>
          <w:szCs w:val="24"/>
        </w:rPr>
        <w:t xml:space="preserve"> национальных, культурных, климатических, материально-технических, социальных условий, в которых решаются педагогические задачи.</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b/>
          <w:color w:val="000000" w:themeColor="text1"/>
          <w:sz w:val="24"/>
          <w:szCs w:val="24"/>
        </w:rPr>
      </w:pPr>
      <w:r w:rsidRPr="00812F10">
        <w:rPr>
          <w:rFonts w:ascii="Times New Roman" w:hAnsi="Times New Roman" w:cs="Times New Roman"/>
          <w:b/>
          <w:color w:val="000000" w:themeColor="text1"/>
          <w:sz w:val="24"/>
          <w:szCs w:val="24"/>
        </w:rPr>
        <w:t>Познавательное развитие</w:t>
      </w:r>
      <w:proofErr w:type="gramStart"/>
      <w:r w:rsidRPr="00812F10">
        <w:rPr>
          <w:rFonts w:ascii="Times New Roman" w:hAnsi="Times New Roman" w:cs="Times New Roman"/>
          <w:b/>
          <w:color w:val="000000" w:themeColor="text1"/>
          <w:sz w:val="24"/>
          <w:szCs w:val="24"/>
        </w:rPr>
        <w:t>:</w:t>
      </w:r>
      <w:r w:rsidRPr="00812F10">
        <w:rPr>
          <w:rFonts w:ascii="Times New Roman" w:hAnsi="Times New Roman" w:cs="Times New Roman"/>
          <w:color w:val="000000" w:themeColor="text1"/>
          <w:sz w:val="24"/>
          <w:szCs w:val="24"/>
        </w:rPr>
        <w:t>«</w:t>
      </w:r>
      <w:proofErr w:type="gramEnd"/>
      <w:r w:rsidRPr="00812F10">
        <w:rPr>
          <w:rFonts w:ascii="Times New Roman" w:hAnsi="Times New Roman" w:cs="Times New Roman"/>
          <w:color w:val="000000" w:themeColor="text1"/>
          <w:sz w:val="24"/>
          <w:szCs w:val="24"/>
        </w:rPr>
        <w:t xml:space="preserve">Парциальная программа дошкольного образования «Здравствуй, мир Белогорья!» (образовательная область «Познавательное развитие») Л.В. Серых, Г.А. </w:t>
      </w:r>
      <w:proofErr w:type="spellStart"/>
      <w:r w:rsidRPr="00812F10">
        <w:rPr>
          <w:rFonts w:ascii="Times New Roman" w:hAnsi="Times New Roman" w:cs="Times New Roman"/>
          <w:color w:val="000000" w:themeColor="text1"/>
          <w:sz w:val="24"/>
          <w:szCs w:val="24"/>
        </w:rPr>
        <w:t>Репринцева</w:t>
      </w:r>
      <w:proofErr w:type="spellEnd"/>
      <w:r w:rsidRPr="00812F10">
        <w:rPr>
          <w:rFonts w:ascii="Times New Roman" w:hAnsi="Times New Roman" w:cs="Times New Roman"/>
          <w:color w:val="000000" w:themeColor="text1"/>
          <w:sz w:val="24"/>
          <w:szCs w:val="24"/>
        </w:rPr>
        <w:t>.</w:t>
      </w:r>
    </w:p>
    <w:p w:rsidR="004539F8" w:rsidRPr="00812F10" w:rsidRDefault="004539F8" w:rsidP="004539F8">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812F10">
        <w:rPr>
          <w:rFonts w:ascii="Times New Roman" w:hAnsi="Times New Roman" w:cs="Times New Roman"/>
          <w:b/>
          <w:bCs/>
          <w:color w:val="000000" w:themeColor="text1"/>
          <w:sz w:val="24"/>
          <w:szCs w:val="24"/>
        </w:rPr>
        <w:t>Цель:</w:t>
      </w:r>
      <w:r w:rsidR="0037559E">
        <w:rPr>
          <w:rFonts w:ascii="Times New Roman" w:hAnsi="Times New Roman" w:cs="Times New Roman"/>
          <w:b/>
          <w:bCs/>
          <w:color w:val="000000" w:themeColor="text1"/>
          <w:sz w:val="24"/>
          <w:szCs w:val="24"/>
        </w:rPr>
        <w:t xml:space="preserve"> </w:t>
      </w:r>
      <w:r w:rsidRPr="00812F10">
        <w:rPr>
          <w:rFonts w:ascii="Times New Roman" w:hAnsi="Times New Roman" w:cs="Times New Roman"/>
          <w:color w:val="000000" w:themeColor="text1"/>
          <w:sz w:val="24"/>
          <w:szCs w:val="24"/>
        </w:rPr>
        <w:t xml:space="preserve">обеспечение познавательного развития детей 3 – 8 лет на основе </w:t>
      </w:r>
      <w:proofErr w:type="spellStart"/>
      <w:r w:rsidRPr="00812F10">
        <w:rPr>
          <w:rFonts w:ascii="Times New Roman" w:hAnsi="Times New Roman" w:cs="Times New Roman"/>
          <w:color w:val="000000" w:themeColor="text1"/>
          <w:sz w:val="24"/>
          <w:szCs w:val="24"/>
        </w:rPr>
        <w:t>социо-культурных</w:t>
      </w:r>
      <w:proofErr w:type="spellEnd"/>
      <w:r w:rsidRPr="00812F10">
        <w:rPr>
          <w:rFonts w:ascii="Times New Roman" w:hAnsi="Times New Roman" w:cs="Times New Roman"/>
          <w:color w:val="000000" w:themeColor="text1"/>
          <w:sz w:val="24"/>
          <w:szCs w:val="24"/>
        </w:rPr>
        <w:t xml:space="preserve"> традиций Белгородской области, с учетом индивидуальных и возрастных особенностей дошкольников, потребностей детей и их родителей.</w:t>
      </w:r>
    </w:p>
    <w:p w:rsidR="004539F8" w:rsidRPr="00812F10" w:rsidRDefault="004539F8" w:rsidP="004539F8">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rPr>
      </w:pPr>
      <w:r w:rsidRPr="00812F10">
        <w:rPr>
          <w:rFonts w:ascii="Times New Roman" w:hAnsi="Times New Roman" w:cs="Times New Roman"/>
          <w:b/>
          <w:bCs/>
          <w:color w:val="000000" w:themeColor="text1"/>
          <w:sz w:val="24"/>
          <w:szCs w:val="24"/>
        </w:rPr>
        <w:t>Задачи:</w:t>
      </w:r>
    </w:p>
    <w:p w:rsidR="004539F8" w:rsidRPr="00812F10" w:rsidRDefault="004539F8" w:rsidP="004539F8">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rPr>
      </w:pPr>
      <w:r w:rsidRPr="00812F10">
        <w:rPr>
          <w:rFonts w:ascii="Times New Roman" w:eastAsia="Times New Roman" w:hAnsi="Times New Roman" w:cs="Times New Roman"/>
          <w:bCs/>
          <w:color w:val="000000" w:themeColor="text1"/>
          <w:sz w:val="24"/>
          <w:szCs w:val="24"/>
        </w:rPr>
        <w:t>-</w:t>
      </w:r>
      <w:r w:rsidRPr="00812F10">
        <w:rPr>
          <w:rFonts w:ascii="Times New Roman" w:hAnsi="Times New Roman" w:cs="Times New Roman"/>
          <w:color w:val="000000" w:themeColor="text1"/>
          <w:sz w:val="24"/>
          <w:szCs w:val="24"/>
        </w:rPr>
        <w:t>развитие познавательных интересов дошкольников, любознательностии познавательной мотивации на основе социокультурных традиций Белгородской области;</w:t>
      </w:r>
    </w:p>
    <w:p w:rsidR="004539F8" w:rsidRPr="00812F10" w:rsidRDefault="004539F8" w:rsidP="004539F8">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812F10">
        <w:rPr>
          <w:rFonts w:ascii="Times New Roman" w:eastAsia="Times New Roman" w:hAnsi="Times New Roman" w:cs="Times New Roman"/>
          <w:b/>
          <w:bCs/>
          <w:color w:val="000000" w:themeColor="text1"/>
          <w:sz w:val="24"/>
          <w:szCs w:val="24"/>
        </w:rPr>
        <w:lastRenderedPageBreak/>
        <w:t xml:space="preserve">- </w:t>
      </w:r>
      <w:r w:rsidRPr="00812F10">
        <w:rPr>
          <w:rFonts w:ascii="Times New Roman" w:hAnsi="Times New Roman" w:cs="Times New Roman"/>
          <w:color w:val="000000" w:themeColor="text1"/>
          <w:sz w:val="24"/>
          <w:szCs w:val="24"/>
        </w:rPr>
        <w:t>формирование представлений о социокультурных ценностях и традициях России и Белгородской области;</w:t>
      </w:r>
    </w:p>
    <w:p w:rsidR="004539F8" w:rsidRPr="00812F10" w:rsidRDefault="004539F8" w:rsidP="004539F8">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812F10">
        <w:rPr>
          <w:rFonts w:ascii="Times New Roman" w:eastAsia="Times New Roman" w:hAnsi="Times New Roman" w:cs="Times New Roman"/>
          <w:b/>
          <w:bCs/>
          <w:color w:val="000000" w:themeColor="text1"/>
          <w:sz w:val="24"/>
          <w:szCs w:val="24"/>
        </w:rPr>
        <w:t xml:space="preserve">- </w:t>
      </w:r>
      <w:r w:rsidRPr="00812F10">
        <w:rPr>
          <w:rFonts w:ascii="Times New Roman" w:hAnsi="Times New Roman" w:cs="Times New Roman"/>
          <w:color w:val="000000" w:themeColor="text1"/>
          <w:sz w:val="24"/>
          <w:szCs w:val="24"/>
        </w:rPr>
        <w:t>развитие в игровой, познавательно-исследовательской, проектной деятельности представлений о себе и других людях, о природных богатствах икультурных достижениях Белгородской области, о труде и профессиях земляков, об историческом прошлом и настоящем Белогорья;</w:t>
      </w:r>
    </w:p>
    <w:p w:rsidR="004539F8" w:rsidRPr="00812F10" w:rsidRDefault="004539F8" w:rsidP="004539F8">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812F10">
        <w:rPr>
          <w:rFonts w:ascii="Times New Roman" w:eastAsia="Times New Roman" w:hAnsi="Times New Roman" w:cs="Times New Roman"/>
          <w:b/>
          <w:bCs/>
          <w:color w:val="000000" w:themeColor="text1"/>
          <w:sz w:val="24"/>
          <w:szCs w:val="24"/>
        </w:rPr>
        <w:t xml:space="preserve">- </w:t>
      </w:r>
      <w:r w:rsidRPr="00812F10">
        <w:rPr>
          <w:rFonts w:ascii="Times New Roman" w:hAnsi="Times New Roman" w:cs="Times New Roman"/>
          <w:color w:val="000000" w:themeColor="text1"/>
          <w:sz w:val="24"/>
          <w:szCs w:val="24"/>
        </w:rPr>
        <w:t xml:space="preserve">расширение «зоны ближайшего развития» путем включения дошкольников в развивающие формы совместной деятельности </w:t>
      </w:r>
      <w:proofErr w:type="gramStart"/>
      <w:r w:rsidRPr="00812F10">
        <w:rPr>
          <w:rFonts w:ascii="Times New Roman" w:hAnsi="Times New Roman" w:cs="Times New Roman"/>
          <w:color w:val="000000" w:themeColor="text1"/>
          <w:sz w:val="24"/>
          <w:szCs w:val="24"/>
        </w:rPr>
        <w:t>со</w:t>
      </w:r>
      <w:proofErr w:type="gramEnd"/>
      <w:r w:rsidRPr="00812F10">
        <w:rPr>
          <w:rFonts w:ascii="Times New Roman" w:hAnsi="Times New Roman" w:cs="Times New Roman"/>
          <w:color w:val="000000" w:themeColor="text1"/>
          <w:sz w:val="24"/>
          <w:szCs w:val="24"/>
        </w:rPr>
        <w:t xml:space="preserve"> взрослыми и друг сдругом с учетом социокультурных традиций Белогорья;</w:t>
      </w:r>
    </w:p>
    <w:p w:rsidR="004539F8" w:rsidRPr="00812F10" w:rsidRDefault="004539F8" w:rsidP="004539F8">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812F10">
        <w:rPr>
          <w:rFonts w:ascii="Times New Roman" w:eastAsia="Times New Roman" w:hAnsi="Times New Roman" w:cs="Times New Roman"/>
          <w:b/>
          <w:bCs/>
          <w:color w:val="000000" w:themeColor="text1"/>
          <w:sz w:val="24"/>
          <w:szCs w:val="24"/>
        </w:rPr>
        <w:t xml:space="preserve">- </w:t>
      </w:r>
      <w:r w:rsidRPr="00812F10">
        <w:rPr>
          <w:rFonts w:ascii="Times New Roman" w:hAnsi="Times New Roman" w:cs="Times New Roman"/>
          <w:color w:val="000000" w:themeColor="text1"/>
          <w:sz w:val="24"/>
          <w:szCs w:val="24"/>
        </w:rPr>
        <w:t xml:space="preserve"> ознакомление дошкольников с медицинскими профессиями, лучшимиврачами Белогорья, ранняя профессиональная ориентация старших дошкольников;</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eastAsia="Times New Roman" w:hAnsi="Times New Roman" w:cs="Times New Roman"/>
          <w:b/>
          <w:bCs/>
          <w:color w:val="000000" w:themeColor="text1"/>
          <w:sz w:val="24"/>
          <w:szCs w:val="24"/>
        </w:rPr>
        <w:t xml:space="preserve">- </w:t>
      </w:r>
      <w:r w:rsidRPr="00812F10">
        <w:rPr>
          <w:rFonts w:ascii="Times New Roman" w:hAnsi="Times New Roman" w:cs="Times New Roman"/>
          <w:color w:val="000000" w:themeColor="text1"/>
          <w:sz w:val="24"/>
          <w:szCs w:val="24"/>
        </w:rPr>
        <w:t>развитие у детей способности к инициативному и самостоятельномудействию по решению познавательных задач на основе социокультурных традиций Белгородской области.</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b/>
          <w:color w:val="000000" w:themeColor="text1"/>
          <w:sz w:val="24"/>
          <w:szCs w:val="24"/>
        </w:rPr>
      </w:pPr>
      <w:r w:rsidRPr="00812F10">
        <w:rPr>
          <w:rFonts w:ascii="Times New Roman" w:hAnsi="Times New Roman" w:cs="Times New Roman"/>
          <w:b/>
          <w:color w:val="000000" w:themeColor="text1"/>
          <w:sz w:val="24"/>
          <w:szCs w:val="24"/>
        </w:rPr>
        <w:t xml:space="preserve">Принципы: </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hAnsi="Times New Roman" w:cs="Times New Roman"/>
          <w:i/>
          <w:iCs/>
          <w:color w:val="000000" w:themeColor="text1"/>
          <w:sz w:val="24"/>
          <w:szCs w:val="24"/>
        </w:rPr>
        <w:t xml:space="preserve">Принцип синергизма </w:t>
      </w:r>
      <w:r w:rsidRPr="00812F10">
        <w:rPr>
          <w:rFonts w:ascii="Times New Roman" w:hAnsi="Times New Roman" w:cs="Times New Roman"/>
          <w:color w:val="000000" w:themeColor="text1"/>
          <w:sz w:val="24"/>
          <w:szCs w:val="24"/>
        </w:rPr>
        <w:t>в воспитании подразумевает,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hAnsi="Times New Roman" w:cs="Times New Roman"/>
          <w:i/>
          <w:iCs/>
          <w:color w:val="000000" w:themeColor="text1"/>
          <w:sz w:val="24"/>
          <w:szCs w:val="24"/>
        </w:rPr>
        <w:t xml:space="preserve">Принцип </w:t>
      </w:r>
      <w:proofErr w:type="spellStart"/>
      <w:r w:rsidRPr="00812F10">
        <w:rPr>
          <w:rFonts w:ascii="Times New Roman" w:hAnsi="Times New Roman" w:cs="Times New Roman"/>
          <w:i/>
          <w:iCs/>
          <w:color w:val="000000" w:themeColor="text1"/>
          <w:sz w:val="24"/>
          <w:szCs w:val="24"/>
        </w:rPr>
        <w:t>субъектности</w:t>
      </w:r>
      <w:r w:rsidRPr="00812F10">
        <w:rPr>
          <w:rFonts w:ascii="Times New Roman" w:hAnsi="Times New Roman" w:cs="Times New Roman"/>
          <w:color w:val="000000" w:themeColor="text1"/>
          <w:sz w:val="24"/>
          <w:szCs w:val="24"/>
        </w:rPr>
        <w:t>в</w:t>
      </w:r>
      <w:proofErr w:type="spellEnd"/>
      <w:r w:rsidRPr="00812F10">
        <w:rPr>
          <w:rFonts w:ascii="Times New Roman" w:hAnsi="Times New Roman" w:cs="Times New Roman"/>
          <w:color w:val="000000" w:themeColor="text1"/>
          <w:sz w:val="24"/>
          <w:szCs w:val="24"/>
        </w:rPr>
        <w:t xml:space="preserve"> дошкольном </w:t>
      </w:r>
      <w:proofErr w:type="gramStart"/>
      <w:r w:rsidRPr="00812F10">
        <w:rPr>
          <w:rFonts w:ascii="Times New Roman" w:hAnsi="Times New Roman" w:cs="Times New Roman"/>
          <w:color w:val="000000" w:themeColor="text1"/>
          <w:sz w:val="24"/>
          <w:szCs w:val="24"/>
        </w:rPr>
        <w:t>образовании</w:t>
      </w:r>
      <w:proofErr w:type="gramEnd"/>
      <w:r w:rsidRPr="00812F10">
        <w:rPr>
          <w:rFonts w:ascii="Times New Roman" w:hAnsi="Times New Roman" w:cs="Times New Roman"/>
          <w:color w:val="000000" w:themeColor="text1"/>
          <w:sz w:val="24"/>
          <w:szCs w:val="24"/>
        </w:rPr>
        <w:t xml:space="preserve"> предполагает реализацию субъект-субъектных отношений в образовательном процессе, утверждение и развитие </w:t>
      </w:r>
      <w:proofErr w:type="spellStart"/>
      <w:r w:rsidRPr="00812F10">
        <w:rPr>
          <w:rFonts w:ascii="Times New Roman" w:hAnsi="Times New Roman" w:cs="Times New Roman"/>
          <w:color w:val="000000" w:themeColor="text1"/>
          <w:sz w:val="24"/>
          <w:szCs w:val="24"/>
        </w:rPr>
        <w:t>субъектности</w:t>
      </w:r>
      <w:proofErr w:type="spellEnd"/>
      <w:r w:rsidRPr="00812F10">
        <w:rPr>
          <w:rFonts w:ascii="Times New Roman" w:hAnsi="Times New Roman" w:cs="Times New Roman"/>
          <w:color w:val="000000" w:themeColor="text1"/>
          <w:sz w:val="24"/>
          <w:szCs w:val="24"/>
        </w:rPr>
        <w:t xml:space="preserve"> дошкольника от потребности в самостоятельных действиях к реализации ребенка в детской деятельности; организацию образовательного процесса как события субъектов.</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hAnsi="Times New Roman" w:cs="Times New Roman"/>
          <w:i/>
          <w:iCs/>
          <w:color w:val="000000" w:themeColor="text1"/>
          <w:sz w:val="24"/>
          <w:szCs w:val="24"/>
        </w:rPr>
        <w:t xml:space="preserve">Принцип </w:t>
      </w:r>
      <w:proofErr w:type="spellStart"/>
      <w:r w:rsidRPr="00812F10">
        <w:rPr>
          <w:rFonts w:ascii="Times New Roman" w:hAnsi="Times New Roman" w:cs="Times New Roman"/>
          <w:i/>
          <w:iCs/>
          <w:color w:val="000000" w:themeColor="text1"/>
          <w:sz w:val="24"/>
          <w:szCs w:val="24"/>
        </w:rPr>
        <w:t>культуросообразности</w:t>
      </w:r>
      <w:r w:rsidRPr="00812F10">
        <w:rPr>
          <w:rFonts w:ascii="Times New Roman" w:hAnsi="Times New Roman" w:cs="Times New Roman"/>
          <w:color w:val="000000" w:themeColor="text1"/>
          <w:sz w:val="24"/>
          <w:szCs w:val="24"/>
        </w:rPr>
        <w:t>определяет</w:t>
      </w:r>
      <w:proofErr w:type="spellEnd"/>
      <w:r w:rsidRPr="00812F10">
        <w:rPr>
          <w:rFonts w:ascii="Times New Roman" w:hAnsi="Times New Roman" w:cs="Times New Roman"/>
          <w:color w:val="000000" w:themeColor="text1"/>
          <w:sz w:val="24"/>
          <w:szCs w:val="24"/>
        </w:rPr>
        <w:t xml:space="preserve"> ведущую роль культуры в воспитании и социализации дошкольников, опору на культурное наследие Человечества (общечеловеческие ценности) в единстве с культурой народов малой Родины.</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hAnsi="Times New Roman" w:cs="Times New Roman"/>
          <w:i/>
          <w:iCs/>
          <w:color w:val="000000" w:themeColor="text1"/>
          <w:sz w:val="24"/>
          <w:szCs w:val="24"/>
        </w:rPr>
        <w:t xml:space="preserve">Принцип </w:t>
      </w:r>
      <w:proofErr w:type="spellStart"/>
      <w:r w:rsidRPr="00812F10">
        <w:rPr>
          <w:rFonts w:ascii="Times New Roman" w:hAnsi="Times New Roman" w:cs="Times New Roman"/>
          <w:i/>
          <w:iCs/>
          <w:color w:val="000000" w:themeColor="text1"/>
          <w:sz w:val="24"/>
          <w:szCs w:val="24"/>
        </w:rPr>
        <w:t>природосообразности</w:t>
      </w:r>
      <w:r w:rsidRPr="00812F10">
        <w:rPr>
          <w:rFonts w:ascii="Times New Roman" w:hAnsi="Times New Roman" w:cs="Times New Roman"/>
          <w:color w:val="000000" w:themeColor="text1"/>
          <w:sz w:val="24"/>
          <w:szCs w:val="24"/>
        </w:rPr>
        <w:t>в</w:t>
      </w:r>
      <w:proofErr w:type="spellEnd"/>
      <w:r w:rsidRPr="00812F10">
        <w:rPr>
          <w:rFonts w:ascii="Times New Roman" w:hAnsi="Times New Roman" w:cs="Times New Roman"/>
          <w:color w:val="000000" w:themeColor="text1"/>
          <w:sz w:val="24"/>
          <w:szCs w:val="24"/>
        </w:rPr>
        <w:t xml:space="preserve"> воспитании дошкольников заключается в амплификации (обогащении) дошкольного детства и использовании при реализации парциальной образовательной программы педагогических форм, специфических для детей дошкольного возраста.</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hAnsi="Times New Roman" w:cs="Times New Roman"/>
          <w:i/>
          <w:iCs/>
          <w:color w:val="000000" w:themeColor="text1"/>
          <w:sz w:val="24"/>
          <w:szCs w:val="24"/>
        </w:rPr>
        <w:t xml:space="preserve">Принцип целостности </w:t>
      </w:r>
      <w:r w:rsidRPr="00812F10">
        <w:rPr>
          <w:rFonts w:ascii="Times New Roman" w:hAnsi="Times New Roman" w:cs="Times New Roman"/>
          <w:color w:val="000000" w:themeColor="text1"/>
          <w:sz w:val="24"/>
          <w:szCs w:val="24"/>
        </w:rPr>
        <w:t>предполагает применение системного подхода к отбору содержания образования в рамках парциальной программы, в целом требует обеспечения единства и взаимосвязи всех компонентов образовательного процесса.</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hAnsi="Times New Roman" w:cs="Times New Roman"/>
          <w:i/>
          <w:iCs/>
          <w:color w:val="000000" w:themeColor="text1"/>
          <w:sz w:val="24"/>
          <w:szCs w:val="24"/>
        </w:rPr>
        <w:t xml:space="preserve">Принцип комплексности </w:t>
      </w:r>
      <w:r w:rsidRPr="00812F10">
        <w:rPr>
          <w:rFonts w:ascii="Times New Roman" w:hAnsi="Times New Roman" w:cs="Times New Roman"/>
          <w:color w:val="000000" w:themeColor="text1"/>
          <w:sz w:val="24"/>
          <w:szCs w:val="24"/>
        </w:rPr>
        <w:t xml:space="preserve">подразумевает реализацию системного подхода в организации образовательного процесса при проектировании и создании событийной общности детей и взрослых. </w:t>
      </w:r>
      <w:r w:rsidRPr="00812F10">
        <w:rPr>
          <w:rFonts w:ascii="Times New Roman" w:hAnsi="Times New Roman" w:cs="Times New Roman"/>
          <w:i/>
          <w:iCs/>
          <w:color w:val="000000" w:themeColor="text1"/>
          <w:sz w:val="24"/>
          <w:szCs w:val="24"/>
        </w:rPr>
        <w:t xml:space="preserve">Принцип увлекательности </w:t>
      </w:r>
      <w:r w:rsidRPr="00812F10">
        <w:rPr>
          <w:rFonts w:ascii="Times New Roman" w:hAnsi="Times New Roman" w:cs="Times New Roman"/>
          <w:color w:val="000000" w:themeColor="text1"/>
          <w:sz w:val="24"/>
          <w:szCs w:val="24"/>
        </w:rPr>
        <w:t>означает,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 обеспечивая каждому дошкольнику возможность радостного и содержательного проживания детства.</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hAnsi="Times New Roman" w:cs="Times New Roman"/>
          <w:i/>
          <w:iCs/>
          <w:color w:val="000000" w:themeColor="text1"/>
          <w:sz w:val="24"/>
          <w:szCs w:val="24"/>
        </w:rPr>
        <w:t xml:space="preserve">Принцип активности </w:t>
      </w:r>
      <w:r w:rsidRPr="00812F10">
        <w:rPr>
          <w:rFonts w:ascii="Times New Roman" w:hAnsi="Times New Roman" w:cs="Times New Roman"/>
          <w:color w:val="000000" w:themeColor="text1"/>
          <w:sz w:val="24"/>
          <w:szCs w:val="24"/>
        </w:rPr>
        <w:t xml:space="preserve">заключается в обеспечении активности и поддержке инициативности дошкольника в общении и деятельности </w:t>
      </w:r>
      <w:proofErr w:type="gramStart"/>
      <w:r w:rsidRPr="00812F10">
        <w:rPr>
          <w:rFonts w:ascii="Times New Roman" w:hAnsi="Times New Roman" w:cs="Times New Roman"/>
          <w:color w:val="000000" w:themeColor="text1"/>
          <w:sz w:val="24"/>
          <w:szCs w:val="24"/>
        </w:rPr>
        <w:t>со</w:t>
      </w:r>
      <w:proofErr w:type="gramEnd"/>
      <w:r w:rsidRPr="00812F10">
        <w:rPr>
          <w:rFonts w:ascii="Times New Roman" w:hAnsi="Times New Roman" w:cs="Times New Roman"/>
          <w:color w:val="000000" w:themeColor="text1"/>
          <w:sz w:val="24"/>
          <w:szCs w:val="24"/>
        </w:rPr>
        <w:t xml:space="preserve"> взрослыми и сверстниками.</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hAnsi="Times New Roman" w:cs="Times New Roman"/>
          <w:i/>
          <w:iCs/>
          <w:color w:val="000000" w:themeColor="text1"/>
          <w:sz w:val="24"/>
          <w:szCs w:val="24"/>
        </w:rPr>
        <w:t xml:space="preserve">Принцип самостоятельности </w:t>
      </w:r>
      <w:r w:rsidRPr="00812F10">
        <w:rPr>
          <w:rFonts w:ascii="Times New Roman" w:hAnsi="Times New Roman" w:cs="Times New Roman"/>
          <w:color w:val="000000" w:themeColor="text1"/>
          <w:sz w:val="24"/>
          <w:szCs w:val="24"/>
        </w:rPr>
        <w:t xml:space="preserve">предполагает развитие и поддержку самостоятельности дошкольников в разных формах (начиная от выражения своих впечатлений до организации тех или иных видов детской деятельности). </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hAnsi="Times New Roman" w:cs="Times New Roman"/>
          <w:i/>
          <w:iCs/>
          <w:color w:val="000000" w:themeColor="text1"/>
          <w:sz w:val="24"/>
          <w:szCs w:val="24"/>
        </w:rPr>
        <w:t xml:space="preserve">Принцип творчества </w:t>
      </w:r>
      <w:r w:rsidRPr="00812F10">
        <w:rPr>
          <w:rFonts w:ascii="Times New Roman" w:hAnsi="Times New Roman" w:cs="Times New Roman"/>
          <w:color w:val="000000" w:themeColor="text1"/>
          <w:sz w:val="24"/>
          <w:szCs w:val="24"/>
        </w:rPr>
        <w:t>означает общую направленность образовательной деятельности в рамках парциальной программы на творчество.</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hAnsi="Times New Roman" w:cs="Times New Roman"/>
          <w:i/>
          <w:iCs/>
          <w:color w:val="000000" w:themeColor="text1"/>
          <w:sz w:val="24"/>
          <w:szCs w:val="24"/>
        </w:rPr>
        <w:t xml:space="preserve">Принцип продуктивности </w:t>
      </w:r>
      <w:r w:rsidRPr="00812F10">
        <w:rPr>
          <w:rFonts w:ascii="Times New Roman" w:hAnsi="Times New Roman" w:cs="Times New Roman"/>
          <w:color w:val="000000" w:themeColor="text1"/>
          <w:sz w:val="24"/>
          <w:szCs w:val="24"/>
        </w:rPr>
        <w:t xml:space="preserve">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w:t>
      </w:r>
      <w:proofErr w:type="gramStart"/>
      <w:r w:rsidRPr="00812F10">
        <w:rPr>
          <w:rFonts w:ascii="Times New Roman" w:hAnsi="Times New Roman" w:cs="Times New Roman"/>
          <w:color w:val="000000" w:themeColor="text1"/>
          <w:sz w:val="24"/>
          <w:szCs w:val="24"/>
        </w:rPr>
        <w:t>со</w:t>
      </w:r>
      <w:proofErr w:type="gramEnd"/>
      <w:r w:rsidRPr="00812F10">
        <w:rPr>
          <w:rFonts w:ascii="Times New Roman" w:hAnsi="Times New Roman" w:cs="Times New Roman"/>
          <w:color w:val="000000" w:themeColor="text1"/>
          <w:sz w:val="24"/>
          <w:szCs w:val="24"/>
        </w:rPr>
        <w:t xml:space="preserve"> взрослыми деятельности.</w:t>
      </w:r>
    </w:p>
    <w:p w:rsidR="004539F8" w:rsidRPr="004539F8"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hAnsi="Times New Roman" w:cs="Times New Roman"/>
          <w:i/>
          <w:iCs/>
          <w:color w:val="000000" w:themeColor="text1"/>
          <w:sz w:val="24"/>
          <w:szCs w:val="24"/>
        </w:rPr>
        <w:t xml:space="preserve">Принцип гуманизма </w:t>
      </w:r>
      <w:r w:rsidRPr="00812F10">
        <w:rPr>
          <w:rFonts w:ascii="Times New Roman" w:hAnsi="Times New Roman" w:cs="Times New Roman"/>
          <w:color w:val="000000" w:themeColor="text1"/>
          <w:sz w:val="24"/>
          <w:szCs w:val="24"/>
        </w:rPr>
        <w:t xml:space="preserve">обобщает описанную выше систему принципов и утверждает, что «ребенок развивается, накапливая социокультурный опыт, социокультурные </w:t>
      </w:r>
      <w:r w:rsidRPr="00812F10">
        <w:rPr>
          <w:rFonts w:ascii="Times New Roman" w:hAnsi="Times New Roman" w:cs="Times New Roman"/>
          <w:color w:val="000000" w:themeColor="text1"/>
          <w:sz w:val="24"/>
          <w:szCs w:val="24"/>
        </w:rPr>
        <w:lastRenderedPageBreak/>
        <w:t>впечатления и одновременно активно преобразуя культуру, внося в нее элементы своей субкультуры, становясь субъектом разн</w:t>
      </w:r>
      <w:r>
        <w:rPr>
          <w:rFonts w:ascii="Times New Roman" w:hAnsi="Times New Roman" w:cs="Times New Roman"/>
          <w:color w:val="000000" w:themeColor="text1"/>
          <w:sz w:val="24"/>
          <w:szCs w:val="24"/>
        </w:rPr>
        <w:t>ых видов детской деятельности.</w:t>
      </w: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F8154B" w:rsidRPr="00D54771" w:rsidRDefault="00F8154B" w:rsidP="00F8154B">
      <w:pPr>
        <w:spacing w:after="0" w:line="240" w:lineRule="auto"/>
        <w:rPr>
          <w:rFonts w:ascii="Times New Roman" w:hAnsi="Times New Roman" w:cs="Times New Roman"/>
          <w:sz w:val="28"/>
          <w:szCs w:val="28"/>
        </w:rPr>
      </w:pPr>
    </w:p>
    <w:sectPr w:rsidR="00F8154B" w:rsidRPr="00D54771" w:rsidSect="004B74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4794"/>
    <w:multiLevelType w:val="multilevel"/>
    <w:tmpl w:val="61B61C4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0E0E"/>
    <w:rsid w:val="001A7BC4"/>
    <w:rsid w:val="001D5541"/>
    <w:rsid w:val="002A41E8"/>
    <w:rsid w:val="0037559E"/>
    <w:rsid w:val="004539F8"/>
    <w:rsid w:val="004B745F"/>
    <w:rsid w:val="005C65DC"/>
    <w:rsid w:val="00633584"/>
    <w:rsid w:val="006A5DC4"/>
    <w:rsid w:val="00A20E0E"/>
    <w:rsid w:val="00C506FE"/>
    <w:rsid w:val="00C728F3"/>
    <w:rsid w:val="00C93767"/>
    <w:rsid w:val="00CA22E1"/>
    <w:rsid w:val="00D20E60"/>
    <w:rsid w:val="00F81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4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F8154B"/>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1330771">
      <w:bodyDiv w:val="1"/>
      <w:marLeft w:val="0"/>
      <w:marRight w:val="0"/>
      <w:marTop w:val="0"/>
      <w:marBottom w:val="0"/>
      <w:divBdr>
        <w:top w:val="none" w:sz="0" w:space="0" w:color="auto"/>
        <w:left w:val="none" w:sz="0" w:space="0" w:color="auto"/>
        <w:bottom w:val="none" w:sz="0" w:space="0" w:color="auto"/>
        <w:right w:val="none" w:sz="0" w:space="0" w:color="auto"/>
      </w:divBdr>
    </w:div>
    <w:div w:id="20018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2988</Words>
  <Characters>17032</Characters>
  <Application>Microsoft Office Word</Application>
  <DocSecurity>0</DocSecurity>
  <Lines>141</Lines>
  <Paragraphs>39</Paragraphs>
  <ScaleCrop>false</ScaleCrop>
  <Company/>
  <LinksUpToDate>false</LinksUpToDate>
  <CharactersWithSpaces>19981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User12</cp:lastModifiedBy>
  <cp:revision>12</cp:revision>
  <dcterms:created xsi:type="dcterms:W3CDTF">2020-06-09T06:58:00Z</dcterms:created>
  <dcterms:modified xsi:type="dcterms:W3CDTF">2024-07-09T10:14:00Z</dcterms:modified>
</cp:coreProperties>
</file>