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24"/>
        <w:tblW w:w="10173" w:type="dxa"/>
        <w:tblLook w:val="04A0" w:firstRow="1" w:lastRow="0" w:firstColumn="1" w:lastColumn="0" w:noHBand="0" w:noVBand="1"/>
      </w:tblPr>
      <w:tblGrid>
        <w:gridCol w:w="3652"/>
        <w:gridCol w:w="3402"/>
        <w:gridCol w:w="3119"/>
      </w:tblGrid>
      <w:tr w:rsidR="00B15E70" w:rsidTr="00B15E70">
        <w:tc>
          <w:tcPr>
            <w:tcW w:w="3652" w:type="dxa"/>
            <w:hideMark/>
          </w:tcPr>
          <w:p w:rsidR="00B15E70" w:rsidRDefault="00B15E70" w:rsidP="00B15E70">
            <w:pPr>
              <w:tabs>
                <w:tab w:val="left" w:pos="5160"/>
              </w:tabs>
              <w:spacing w:after="0" w:line="240" w:lineRule="auto"/>
              <w:contextualSpacing/>
              <w:rPr>
                <w:rFonts w:ascii="Times New Roman" w:eastAsia="Times New Roman" w:hAnsi="Times New Roman" w:cs="Times New Roman"/>
                <w:b/>
                <w:bCs/>
              </w:rPr>
            </w:pPr>
            <w:r>
              <w:rPr>
                <w:rFonts w:ascii="Times New Roman" w:hAnsi="Times New Roman" w:cs="Times New Roman"/>
                <w:b/>
                <w:bCs/>
              </w:rPr>
              <w:t>СОГЛАСОВАНА:</w:t>
            </w:r>
          </w:p>
          <w:p w:rsidR="00B15E70" w:rsidRDefault="00B15E70" w:rsidP="00B15E70">
            <w:pPr>
              <w:spacing w:after="0" w:line="240" w:lineRule="auto"/>
              <w:contextualSpacing/>
              <w:jc w:val="both"/>
              <w:rPr>
                <w:rFonts w:ascii="Times New Roman" w:hAnsi="Times New Roman" w:cs="Times New Roman"/>
              </w:rPr>
            </w:pPr>
            <w:r>
              <w:rPr>
                <w:rFonts w:ascii="Times New Roman" w:eastAsia="Times New Roman" w:hAnsi="Times New Roman" w:cs="Times New Roman"/>
                <w:bCs/>
              </w:rPr>
              <w:t>Советом родителей</w:t>
            </w:r>
          </w:p>
          <w:p w:rsidR="00B15E70" w:rsidRDefault="00B15E70" w:rsidP="00B15E70">
            <w:pPr>
              <w:spacing w:after="0" w:line="240" w:lineRule="auto"/>
              <w:contextualSpacing/>
              <w:jc w:val="both"/>
              <w:rPr>
                <w:rFonts w:ascii="Times New Roman" w:hAnsi="Times New Roman" w:cs="Times New Roman"/>
              </w:rPr>
            </w:pPr>
            <w:r>
              <w:rPr>
                <w:rFonts w:ascii="Times New Roman" w:hAnsi="Times New Roman" w:cs="Times New Roman"/>
              </w:rPr>
              <w:t>МБДОУ «Ровеньский детский сад №3 комбинированного вида Белгородской области»</w:t>
            </w:r>
          </w:p>
          <w:p w:rsidR="00B15E70" w:rsidRDefault="00B15E70" w:rsidP="00B15E70">
            <w:pPr>
              <w:spacing w:after="0" w:line="240" w:lineRule="auto"/>
              <w:contextualSpacing/>
              <w:rPr>
                <w:rFonts w:ascii="Times New Roman" w:hAnsi="Times New Roman" w:cs="Times New Roman"/>
                <w:b/>
              </w:rPr>
            </w:pPr>
            <w:r>
              <w:rPr>
                <w:rFonts w:ascii="Times New Roman" w:hAnsi="Times New Roman" w:cs="Times New Roman"/>
              </w:rPr>
              <w:t xml:space="preserve">Протокол  № 02 от 25.08.2023г.                                </w:t>
            </w:r>
          </w:p>
        </w:tc>
        <w:tc>
          <w:tcPr>
            <w:tcW w:w="3402" w:type="dxa"/>
            <w:hideMark/>
          </w:tcPr>
          <w:p w:rsidR="00B15E70" w:rsidRDefault="00B15E70" w:rsidP="00B15E70">
            <w:pPr>
              <w:spacing w:after="0" w:line="240" w:lineRule="auto"/>
              <w:contextualSpacing/>
              <w:jc w:val="both"/>
              <w:rPr>
                <w:rFonts w:ascii="Times New Roman" w:hAnsi="Times New Roman" w:cs="Times New Roman"/>
                <w:b/>
                <w:bCs/>
              </w:rPr>
            </w:pPr>
            <w:r>
              <w:rPr>
                <w:rFonts w:ascii="Times New Roman" w:hAnsi="Times New Roman" w:cs="Times New Roman"/>
                <w:b/>
                <w:bCs/>
              </w:rPr>
              <w:t>ПРИНЯТА:</w:t>
            </w:r>
          </w:p>
          <w:p w:rsidR="00B15E70" w:rsidRDefault="00B15E70" w:rsidP="00B15E7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на заседании Педагогического совета</w:t>
            </w:r>
          </w:p>
          <w:p w:rsidR="00B15E70" w:rsidRDefault="00B15E70" w:rsidP="00B15E70">
            <w:pPr>
              <w:spacing w:after="0" w:line="240" w:lineRule="auto"/>
              <w:contextualSpacing/>
              <w:jc w:val="both"/>
              <w:rPr>
                <w:rFonts w:ascii="Times New Roman" w:hAnsi="Times New Roman" w:cs="Times New Roman"/>
              </w:rPr>
            </w:pPr>
            <w:r>
              <w:rPr>
                <w:rFonts w:ascii="Times New Roman" w:hAnsi="Times New Roman" w:cs="Times New Roman"/>
              </w:rPr>
              <w:t>МБДОУ «Ровеньский детский сад №3 комбинированного вида Белгородской области»</w:t>
            </w:r>
          </w:p>
          <w:p w:rsidR="00B15E70" w:rsidRDefault="00B15E70" w:rsidP="00B15E70">
            <w:pPr>
              <w:spacing w:after="0" w:line="240" w:lineRule="auto"/>
              <w:contextualSpacing/>
              <w:jc w:val="both"/>
              <w:rPr>
                <w:rFonts w:ascii="Times New Roman" w:hAnsi="Times New Roman" w:cs="Times New Roman"/>
                <w:b/>
              </w:rPr>
            </w:pPr>
            <w:r>
              <w:rPr>
                <w:rFonts w:ascii="Times New Roman" w:hAnsi="Times New Roman" w:cs="Times New Roman"/>
              </w:rPr>
              <w:t>Протокол № 01 от 25.08.2023г.</w:t>
            </w:r>
          </w:p>
        </w:tc>
        <w:tc>
          <w:tcPr>
            <w:tcW w:w="3119" w:type="dxa"/>
            <w:hideMark/>
          </w:tcPr>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b/>
                <w:bCs/>
              </w:rPr>
              <w:t>УТВЕРЖДЕНА</w:t>
            </w:r>
            <w:r>
              <w:rPr>
                <w:rFonts w:ascii="Times New Roman" w:hAnsi="Times New Roman" w:cs="Times New Roman"/>
              </w:rPr>
              <w:t>:</w:t>
            </w:r>
          </w:p>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rPr>
              <w:t>приказом заведующего</w:t>
            </w:r>
          </w:p>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rPr>
              <w:t xml:space="preserve">МБДОУ «Ровеньский детский сад №3 комбинированного вида Белгородской области»  </w:t>
            </w:r>
          </w:p>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rPr>
              <w:t>Приказ № 115 от  25.08. 2023г.</w:t>
            </w:r>
          </w:p>
        </w:tc>
      </w:tr>
    </w:tbl>
    <w:p w:rsidR="009D596F" w:rsidRDefault="009D596F" w:rsidP="008406BC">
      <w:pPr>
        <w:tabs>
          <w:tab w:val="left" w:pos="5160"/>
        </w:tabs>
        <w:spacing w:after="0" w:line="240" w:lineRule="auto"/>
        <w:contextualSpacing/>
        <w:rPr>
          <w:rFonts w:ascii="Times New Roman" w:hAnsi="Times New Roman" w:cs="Times New Roman"/>
          <w:b/>
          <w:bCs/>
          <w:sz w:val="24"/>
          <w:szCs w:val="24"/>
        </w:rPr>
      </w:pPr>
    </w:p>
    <w:p w:rsidR="009D596F" w:rsidRDefault="009D596F" w:rsidP="008406BC">
      <w:pPr>
        <w:tabs>
          <w:tab w:val="left" w:pos="5160"/>
        </w:tabs>
        <w:spacing w:after="0" w:line="240" w:lineRule="auto"/>
        <w:contextualSpacing/>
        <w:rPr>
          <w:rFonts w:ascii="Times New Roman" w:hAnsi="Times New Roman" w:cs="Times New Roman"/>
          <w:b/>
          <w:bCs/>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Default="0011674F"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C1290E" w:rsidRPr="00936C3D" w:rsidRDefault="00C1290E" w:rsidP="008406BC">
      <w:pPr>
        <w:spacing w:after="0" w:line="240" w:lineRule="auto"/>
        <w:contextualSpacing/>
        <w:jc w:val="center"/>
        <w:rPr>
          <w:rFonts w:ascii="Times New Roman" w:hAnsi="Times New Roman" w:cs="Times New Roman"/>
          <w:sz w:val="24"/>
          <w:szCs w:val="24"/>
        </w:rPr>
      </w:pPr>
    </w:p>
    <w:p w:rsidR="0040617E" w:rsidRDefault="0040617E" w:rsidP="008406BC">
      <w:pPr>
        <w:spacing w:after="0" w:line="240" w:lineRule="auto"/>
        <w:contextualSpacing/>
        <w:rPr>
          <w:rFonts w:ascii="Times New Roman" w:hAnsi="Times New Roman" w:cs="Times New Roman"/>
          <w:sz w:val="24"/>
          <w:szCs w:val="24"/>
        </w:rPr>
      </w:pPr>
    </w:p>
    <w:p w:rsidR="00586994" w:rsidRPr="0000502C" w:rsidRDefault="0000502C" w:rsidP="00086D42">
      <w:pPr>
        <w:spacing w:after="0" w:line="240" w:lineRule="auto"/>
        <w:ind w:left="1360" w:right="840"/>
        <w:jc w:val="center"/>
        <w:rPr>
          <w:sz w:val="20"/>
          <w:szCs w:val="20"/>
        </w:rPr>
      </w:pPr>
      <w:r>
        <w:rPr>
          <w:rFonts w:ascii="Times New Roman" w:eastAsia="Times New Roman" w:hAnsi="Times New Roman" w:cs="Times New Roman"/>
          <w:b/>
          <w:bCs/>
          <w:sz w:val="28"/>
          <w:szCs w:val="28"/>
        </w:rPr>
        <w:t>АДАПТИРОВАННАЯ ОБРАЗОВАТЕЛЬНАЯ ПРОГРАММА ДОШКОЛЬНОГО ОБРАЗОВАНИЯ ДЛЯ ДЕТЕЙ С ТЯЖЕЛЫМИ НАРУШЕНИЯМИ РЕЧИ</w:t>
      </w:r>
    </w:p>
    <w:p w:rsidR="0011674F" w:rsidRPr="0040617E" w:rsidRDefault="0011674F" w:rsidP="00086D42">
      <w:pPr>
        <w:spacing w:after="0" w:line="240" w:lineRule="auto"/>
        <w:ind w:left="567"/>
        <w:contextualSpacing/>
        <w:jc w:val="center"/>
        <w:rPr>
          <w:rFonts w:ascii="Times New Roman" w:hAnsi="Times New Roman" w:cs="Times New Roman"/>
          <w:sz w:val="28"/>
          <w:szCs w:val="28"/>
        </w:rPr>
      </w:pPr>
      <w:r w:rsidRPr="0040617E">
        <w:rPr>
          <w:rFonts w:ascii="Times New Roman" w:eastAsia="Times New Roman" w:hAnsi="Times New Roman" w:cs="Times New Roman"/>
          <w:b/>
          <w:bCs/>
          <w:sz w:val="28"/>
          <w:szCs w:val="28"/>
        </w:rPr>
        <w:t>муниципального бюджетного дошкольного образовательного</w:t>
      </w:r>
    </w:p>
    <w:p w:rsidR="0011674F" w:rsidRPr="0040617E" w:rsidRDefault="0011674F" w:rsidP="00086D42">
      <w:pPr>
        <w:spacing w:after="0" w:line="240" w:lineRule="auto"/>
        <w:ind w:left="567"/>
        <w:contextualSpacing/>
        <w:jc w:val="center"/>
        <w:rPr>
          <w:rFonts w:ascii="Times New Roman" w:hAnsi="Times New Roman" w:cs="Times New Roman"/>
          <w:sz w:val="28"/>
          <w:szCs w:val="28"/>
        </w:rPr>
      </w:pPr>
      <w:r w:rsidRPr="0040617E">
        <w:rPr>
          <w:rFonts w:ascii="Times New Roman" w:eastAsia="Times New Roman" w:hAnsi="Times New Roman" w:cs="Times New Roman"/>
          <w:b/>
          <w:bCs/>
          <w:sz w:val="28"/>
          <w:szCs w:val="28"/>
        </w:rPr>
        <w:t>учреждения</w:t>
      </w:r>
    </w:p>
    <w:p w:rsidR="0011674F" w:rsidRPr="0040617E" w:rsidRDefault="0011674F" w:rsidP="00086D42">
      <w:pPr>
        <w:spacing w:after="0" w:line="240" w:lineRule="auto"/>
        <w:ind w:left="567"/>
        <w:contextualSpacing/>
        <w:jc w:val="center"/>
        <w:rPr>
          <w:rFonts w:ascii="Times New Roman" w:hAnsi="Times New Roman" w:cs="Times New Roman"/>
          <w:sz w:val="28"/>
          <w:szCs w:val="28"/>
        </w:rPr>
      </w:pPr>
      <w:r w:rsidRPr="0040617E">
        <w:rPr>
          <w:rFonts w:ascii="Times New Roman" w:eastAsia="Times New Roman" w:hAnsi="Times New Roman" w:cs="Times New Roman"/>
          <w:b/>
          <w:bCs/>
          <w:sz w:val="28"/>
          <w:szCs w:val="28"/>
        </w:rPr>
        <w:t>«Ровеньский детский сад №3 комбинированного вида</w:t>
      </w:r>
    </w:p>
    <w:p w:rsidR="0011674F" w:rsidRPr="0040617E" w:rsidRDefault="0011674F" w:rsidP="00086D42">
      <w:pPr>
        <w:spacing w:after="0" w:line="240" w:lineRule="auto"/>
        <w:ind w:left="567"/>
        <w:contextualSpacing/>
        <w:jc w:val="center"/>
        <w:rPr>
          <w:rFonts w:ascii="Times New Roman" w:eastAsia="Times New Roman" w:hAnsi="Times New Roman" w:cs="Times New Roman"/>
          <w:b/>
          <w:bCs/>
          <w:sz w:val="28"/>
          <w:szCs w:val="28"/>
        </w:rPr>
      </w:pPr>
      <w:r w:rsidRPr="0040617E">
        <w:rPr>
          <w:rFonts w:ascii="Times New Roman" w:eastAsia="Times New Roman" w:hAnsi="Times New Roman" w:cs="Times New Roman"/>
          <w:b/>
          <w:bCs/>
          <w:sz w:val="28"/>
          <w:szCs w:val="28"/>
        </w:rPr>
        <w:t>Белгородской области»</w:t>
      </w:r>
    </w:p>
    <w:p w:rsidR="0011674F" w:rsidRPr="0040617E" w:rsidRDefault="0011674F" w:rsidP="008406BC">
      <w:pPr>
        <w:spacing w:after="0" w:line="240" w:lineRule="auto"/>
        <w:ind w:left="567"/>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737432" w:rsidRDefault="00737432" w:rsidP="008406BC">
      <w:pPr>
        <w:spacing w:after="0" w:line="240" w:lineRule="auto"/>
        <w:contextualSpacing/>
        <w:jc w:val="center"/>
        <w:rPr>
          <w:rFonts w:ascii="Times New Roman" w:eastAsia="Times New Roman" w:hAnsi="Times New Roman" w:cs="Times New Roman"/>
          <w:bCs/>
          <w:sz w:val="28"/>
          <w:szCs w:val="28"/>
        </w:rPr>
      </w:pPr>
    </w:p>
    <w:p w:rsidR="00586994" w:rsidRPr="00936C3D" w:rsidRDefault="00586994" w:rsidP="008406BC">
      <w:pPr>
        <w:spacing w:after="0" w:line="240" w:lineRule="auto"/>
        <w:contextualSpacing/>
        <w:jc w:val="center"/>
        <w:rPr>
          <w:rFonts w:ascii="Times New Roman" w:eastAsia="Times New Roman" w:hAnsi="Times New Roman" w:cs="Times New Roman"/>
          <w:bCs/>
          <w:sz w:val="28"/>
          <w:szCs w:val="28"/>
        </w:rPr>
      </w:pPr>
    </w:p>
    <w:p w:rsidR="0011674F" w:rsidRPr="00936C3D" w:rsidRDefault="0011674F" w:rsidP="008406BC">
      <w:pPr>
        <w:spacing w:after="0" w:line="240" w:lineRule="auto"/>
        <w:contextualSpacing/>
        <w:jc w:val="center"/>
        <w:rPr>
          <w:rFonts w:ascii="Times New Roman" w:eastAsia="Times New Roman" w:hAnsi="Times New Roman" w:cs="Times New Roman"/>
          <w:bCs/>
          <w:sz w:val="28"/>
          <w:szCs w:val="28"/>
        </w:rPr>
      </w:pPr>
      <w:r w:rsidRPr="00936C3D">
        <w:rPr>
          <w:rFonts w:ascii="Times New Roman" w:eastAsia="Times New Roman" w:hAnsi="Times New Roman" w:cs="Times New Roman"/>
          <w:bCs/>
          <w:sz w:val="28"/>
          <w:szCs w:val="28"/>
        </w:rPr>
        <w:t>п. Ровеньки,</w:t>
      </w:r>
    </w:p>
    <w:p w:rsidR="00191CBF" w:rsidRDefault="00D21901" w:rsidP="00191CBF">
      <w:pPr>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2023г.</w:t>
      </w:r>
    </w:p>
    <w:p w:rsidR="0000502C" w:rsidRPr="00344DA4" w:rsidRDefault="00D21901" w:rsidP="0014385E">
      <w:pPr>
        <w:spacing w:after="0" w:line="240" w:lineRule="auto"/>
        <w:contextualSpacing/>
        <w:jc w:val="center"/>
        <w:rPr>
          <w:rFonts w:ascii="Times New Roman" w:eastAsia="Times New Roman" w:hAnsi="Times New Roman" w:cs="Times New Roman"/>
          <w:bCs/>
          <w:sz w:val="24"/>
          <w:szCs w:val="24"/>
        </w:rPr>
      </w:pPr>
      <w:r w:rsidRPr="00344DA4">
        <w:rPr>
          <w:rFonts w:ascii="Times New Roman" w:eastAsia="Times New Roman" w:hAnsi="Times New Roman" w:cs="Times New Roman"/>
          <w:bCs/>
          <w:sz w:val="24"/>
          <w:szCs w:val="24"/>
        </w:rPr>
        <w:lastRenderedPageBreak/>
        <w:t>Содержание</w:t>
      </w:r>
    </w:p>
    <w:tbl>
      <w:tblPr>
        <w:tblStyle w:val="ad"/>
        <w:tblW w:w="10490" w:type="dxa"/>
        <w:tblInd w:w="-601" w:type="dxa"/>
        <w:tblLook w:val="04A0" w:firstRow="1" w:lastRow="0" w:firstColumn="1" w:lastColumn="0" w:noHBand="0" w:noVBand="1"/>
      </w:tblPr>
      <w:tblGrid>
        <w:gridCol w:w="9914"/>
        <w:gridCol w:w="576"/>
      </w:tblGrid>
      <w:tr w:rsidR="0000502C" w:rsidRPr="00344DA4" w:rsidTr="0014385E">
        <w:tc>
          <w:tcPr>
            <w:tcW w:w="9923" w:type="dxa"/>
          </w:tcPr>
          <w:p w:rsidR="0000502C" w:rsidRPr="00344DA4" w:rsidRDefault="00C1290E"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b/>
                <w:sz w:val="24"/>
                <w:szCs w:val="24"/>
              </w:rPr>
              <w:t>I Целевой раздел</w:t>
            </w:r>
          </w:p>
        </w:tc>
        <w:tc>
          <w:tcPr>
            <w:tcW w:w="567"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0502C" w:rsidRPr="00344DA4" w:rsidTr="0014385E">
        <w:tc>
          <w:tcPr>
            <w:tcW w:w="9923" w:type="dxa"/>
          </w:tcPr>
          <w:p w:rsidR="0000502C" w:rsidRPr="00344DA4" w:rsidRDefault="0000502C"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sz w:val="24"/>
                <w:szCs w:val="24"/>
              </w:rPr>
              <w:t>1.1. Пояснительная записка</w:t>
            </w:r>
          </w:p>
        </w:tc>
        <w:tc>
          <w:tcPr>
            <w:tcW w:w="567"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0502C" w:rsidRPr="00344DA4" w:rsidTr="0014385E">
        <w:tc>
          <w:tcPr>
            <w:tcW w:w="9923" w:type="dxa"/>
          </w:tcPr>
          <w:p w:rsidR="0000502C" w:rsidRPr="00344DA4" w:rsidRDefault="0000502C"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sz w:val="24"/>
                <w:szCs w:val="24"/>
              </w:rPr>
              <w:t xml:space="preserve">1.1.1 </w:t>
            </w:r>
            <w:r w:rsidRPr="00344DA4">
              <w:rPr>
                <w:rFonts w:ascii="Times New Roman" w:eastAsia="Times New Roman" w:hAnsi="Times New Roman" w:cs="Times New Roman"/>
                <w:bCs/>
                <w:sz w:val="24"/>
                <w:szCs w:val="24"/>
              </w:rPr>
              <w:t xml:space="preserve">Цель </w:t>
            </w:r>
            <w:r w:rsidR="00153380" w:rsidRPr="00344DA4">
              <w:rPr>
                <w:rFonts w:ascii="Times New Roman" w:eastAsia="Times New Roman" w:hAnsi="Times New Roman" w:cs="Times New Roman"/>
                <w:bCs/>
                <w:sz w:val="24"/>
                <w:szCs w:val="24"/>
              </w:rPr>
              <w:t>и задачи</w:t>
            </w:r>
            <w:r w:rsidRPr="00344DA4">
              <w:rPr>
                <w:rFonts w:ascii="Times New Roman" w:eastAsia="Times New Roman" w:hAnsi="Times New Roman" w:cs="Times New Roman"/>
                <w:bCs/>
                <w:sz w:val="24"/>
                <w:szCs w:val="24"/>
              </w:rPr>
              <w:t xml:space="preserve"> реализации АОП ДО для детей с ТНР</w:t>
            </w:r>
          </w:p>
        </w:tc>
        <w:tc>
          <w:tcPr>
            <w:tcW w:w="567"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00502C" w:rsidRPr="00344DA4" w:rsidTr="0014385E">
        <w:tc>
          <w:tcPr>
            <w:tcW w:w="9923" w:type="dxa"/>
          </w:tcPr>
          <w:p w:rsidR="0000502C" w:rsidRPr="00344DA4" w:rsidRDefault="0000502C"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sz w:val="24"/>
                <w:szCs w:val="24"/>
              </w:rPr>
              <w:t xml:space="preserve">1.1.2. </w:t>
            </w:r>
            <w:r w:rsidR="00153380" w:rsidRPr="00344DA4">
              <w:rPr>
                <w:rFonts w:ascii="Times New Roman" w:eastAsia="Times New Roman" w:hAnsi="Times New Roman" w:cs="Times New Roman"/>
                <w:bCs/>
                <w:sz w:val="24"/>
                <w:szCs w:val="24"/>
              </w:rPr>
              <w:t>Принципы и подходы к формированию АОП ДО для детей с ТНР</w:t>
            </w:r>
          </w:p>
        </w:tc>
        <w:tc>
          <w:tcPr>
            <w:tcW w:w="567"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0502C" w:rsidRPr="00344DA4" w:rsidTr="0014385E">
        <w:tc>
          <w:tcPr>
            <w:tcW w:w="9923" w:type="dxa"/>
          </w:tcPr>
          <w:p w:rsidR="0000502C" w:rsidRPr="00344DA4" w:rsidRDefault="00153380"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00502C" w:rsidRPr="00344DA4" w:rsidRDefault="0000502C" w:rsidP="0014385E">
            <w:pPr>
              <w:contextualSpacing/>
              <w:jc w:val="both"/>
              <w:rPr>
                <w:rFonts w:ascii="Times New Roman" w:eastAsia="Times New Roman" w:hAnsi="Times New Roman" w:cs="Times New Roman"/>
                <w:bCs/>
                <w:sz w:val="24"/>
                <w:szCs w:val="24"/>
              </w:rPr>
            </w:pPr>
          </w:p>
        </w:tc>
      </w:tr>
      <w:tr w:rsidR="00C1290E" w:rsidRPr="00344DA4" w:rsidTr="0014385E">
        <w:tc>
          <w:tcPr>
            <w:tcW w:w="9923" w:type="dxa"/>
          </w:tcPr>
          <w:p w:rsidR="00C1290E" w:rsidRPr="00344DA4" w:rsidRDefault="0014385E" w:rsidP="0014385E">
            <w:pPr>
              <w:contextualSpacing/>
              <w:jc w:val="both"/>
              <w:rPr>
                <w:rFonts w:ascii="Times New Roman" w:hAnsi="Times New Roman" w:cs="Times New Roman"/>
                <w:b/>
                <w:sz w:val="24"/>
                <w:szCs w:val="24"/>
              </w:rPr>
            </w:pPr>
            <w:r w:rsidRPr="00344DA4">
              <w:rPr>
                <w:rFonts w:ascii="Times New Roman" w:hAnsi="Times New Roman" w:cs="Times New Roman"/>
                <w:sz w:val="24"/>
                <w:szCs w:val="24"/>
              </w:rPr>
              <w:t>1.2.</w:t>
            </w:r>
            <w:r w:rsidR="00C1290E" w:rsidRPr="00344DA4">
              <w:rPr>
                <w:rFonts w:ascii="Times New Roman" w:hAnsi="Times New Roman" w:cs="Times New Roman"/>
                <w:sz w:val="24"/>
                <w:szCs w:val="24"/>
              </w:rPr>
              <w:t xml:space="preserve">  Планируем</w:t>
            </w:r>
            <w:r w:rsidRPr="00344DA4">
              <w:rPr>
                <w:rFonts w:ascii="Times New Roman" w:hAnsi="Times New Roman" w:cs="Times New Roman"/>
                <w:sz w:val="24"/>
                <w:szCs w:val="24"/>
              </w:rPr>
              <w:t>ые результаты освоения АОП ДО</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322143" w:rsidRPr="00344DA4" w:rsidTr="0014385E">
        <w:tc>
          <w:tcPr>
            <w:tcW w:w="9923" w:type="dxa"/>
          </w:tcPr>
          <w:p w:rsidR="00322143" w:rsidRPr="00344DA4" w:rsidRDefault="0014385E" w:rsidP="0014385E">
            <w:pPr>
              <w:pStyle w:val="ConsPlusTitle"/>
              <w:contextualSpacing/>
              <w:jc w:val="both"/>
              <w:outlineLvl w:val="3"/>
              <w:rPr>
                <w:rFonts w:ascii="Times New Roman" w:hAnsi="Times New Roman" w:cs="Times New Roman"/>
                <w:b w:val="0"/>
              </w:rPr>
            </w:pPr>
            <w:r w:rsidRPr="00344DA4">
              <w:rPr>
                <w:rFonts w:ascii="Times New Roman" w:hAnsi="Times New Roman" w:cs="Times New Roman"/>
                <w:b w:val="0"/>
              </w:rPr>
              <w:t>1.3</w:t>
            </w:r>
            <w:r w:rsidR="00322143" w:rsidRPr="00344DA4">
              <w:rPr>
                <w:rFonts w:ascii="Times New Roman" w:hAnsi="Times New Roman" w:cs="Times New Roman"/>
                <w:b w:val="0"/>
              </w:rPr>
              <w:t>. Развивающее оценивание качества образовате</w:t>
            </w:r>
            <w:r w:rsidRPr="00344DA4">
              <w:rPr>
                <w:rFonts w:ascii="Times New Roman" w:hAnsi="Times New Roman" w:cs="Times New Roman"/>
                <w:b w:val="0"/>
              </w:rPr>
              <w:t>льной деятельности по АОП ДО для детей с ТНР</w:t>
            </w:r>
          </w:p>
        </w:tc>
        <w:tc>
          <w:tcPr>
            <w:tcW w:w="567" w:type="dxa"/>
          </w:tcPr>
          <w:p w:rsidR="00322143"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C1290E" w:rsidRPr="00344DA4" w:rsidTr="0014385E">
        <w:tc>
          <w:tcPr>
            <w:tcW w:w="9923" w:type="dxa"/>
          </w:tcPr>
          <w:p w:rsidR="00C1290E" w:rsidRPr="00344DA4" w:rsidRDefault="00C1290E"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b/>
                <w:sz w:val="24"/>
                <w:szCs w:val="24"/>
                <w:lang w:val="en-US"/>
              </w:rPr>
              <w:t>II</w:t>
            </w:r>
            <w:r w:rsidRPr="00344DA4">
              <w:rPr>
                <w:rFonts w:ascii="Times New Roman" w:hAnsi="Times New Roman" w:cs="Times New Roman"/>
                <w:b/>
                <w:sz w:val="24"/>
                <w:szCs w:val="24"/>
              </w:rPr>
              <w:t xml:space="preserve"> Содержательный раздел </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C1290E" w:rsidRPr="00344DA4" w:rsidTr="0014385E">
        <w:tc>
          <w:tcPr>
            <w:tcW w:w="9923" w:type="dxa"/>
          </w:tcPr>
          <w:p w:rsidR="00C1290E" w:rsidRPr="00344DA4" w:rsidRDefault="00C1290E" w:rsidP="0014385E">
            <w:pPr>
              <w:contextualSpacing/>
              <w:jc w:val="both"/>
              <w:rPr>
                <w:rFonts w:ascii="Times New Roman" w:eastAsia="Times New Roman" w:hAnsi="Times New Roman" w:cs="Times New Roman"/>
                <w:bCs/>
                <w:sz w:val="24"/>
                <w:szCs w:val="24"/>
              </w:rPr>
            </w:pPr>
            <w:r w:rsidRPr="00344DA4">
              <w:rPr>
                <w:rFonts w:ascii="Times New Roman" w:eastAsia="Times New Roman" w:hAnsi="Times New Roman" w:cs="Times New Roman"/>
                <w:bCs/>
                <w:sz w:val="24"/>
                <w:szCs w:val="24"/>
              </w:rPr>
              <w:t>2.1. Описание образовательной деятельности по пяти образовательным областям</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C1290E" w:rsidRPr="00344DA4" w:rsidTr="0014385E">
        <w:tc>
          <w:tcPr>
            <w:tcW w:w="9923" w:type="dxa"/>
            <w:vAlign w:val="bottom"/>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eastAsia="Times New Roman" w:hAnsi="Times New Roman" w:cs="Times New Roman"/>
                <w:sz w:val="24"/>
                <w:szCs w:val="24"/>
              </w:rPr>
              <w:t>2.1.1. Образовательная область «Социально-коммуникативное развитие»</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C1290E" w:rsidRPr="00344DA4" w:rsidTr="0014385E">
        <w:tc>
          <w:tcPr>
            <w:tcW w:w="9923" w:type="dxa"/>
            <w:vAlign w:val="bottom"/>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eastAsia="Times New Roman" w:hAnsi="Times New Roman" w:cs="Times New Roman"/>
                <w:sz w:val="24"/>
                <w:szCs w:val="24"/>
              </w:rPr>
              <w:t>2.1.2. Образовательная область «Познавательное развитие»</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r>
      <w:tr w:rsidR="00ED03B6" w:rsidRPr="00344DA4" w:rsidTr="0014385E">
        <w:tc>
          <w:tcPr>
            <w:tcW w:w="9923" w:type="dxa"/>
            <w:vAlign w:val="bottom"/>
          </w:tcPr>
          <w:p w:rsidR="00ED03B6" w:rsidRPr="00344DA4" w:rsidRDefault="00ED03B6" w:rsidP="0014385E">
            <w:pPr>
              <w:contextualSpacing/>
              <w:jc w:val="both"/>
              <w:rPr>
                <w:rFonts w:ascii="Times New Roman" w:eastAsia="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ED03B6" w:rsidRPr="00344DA4" w:rsidRDefault="00ED03B6" w:rsidP="0014385E">
            <w:pPr>
              <w:contextualSpacing/>
              <w:jc w:val="both"/>
              <w:rPr>
                <w:rFonts w:ascii="Times New Roman" w:eastAsia="Times New Roman" w:hAnsi="Times New Roman" w:cs="Times New Roman"/>
                <w:bCs/>
                <w:sz w:val="24"/>
                <w:szCs w:val="24"/>
              </w:rPr>
            </w:pPr>
          </w:p>
        </w:tc>
      </w:tr>
      <w:tr w:rsidR="00C1290E" w:rsidRPr="00344DA4" w:rsidTr="0014385E">
        <w:tc>
          <w:tcPr>
            <w:tcW w:w="9923" w:type="dxa"/>
            <w:vAlign w:val="bottom"/>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eastAsia="Times New Roman" w:hAnsi="Times New Roman" w:cs="Times New Roman"/>
                <w:sz w:val="24"/>
                <w:szCs w:val="24"/>
              </w:rPr>
              <w:t>2.1.3. Образовательная область «Речевое развитие»</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r>
      <w:tr w:rsidR="00C1290E" w:rsidRPr="00344DA4" w:rsidTr="0014385E">
        <w:tc>
          <w:tcPr>
            <w:tcW w:w="9923" w:type="dxa"/>
            <w:vAlign w:val="bottom"/>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eastAsia="Times New Roman" w:hAnsi="Times New Roman" w:cs="Times New Roman"/>
                <w:sz w:val="24"/>
                <w:szCs w:val="24"/>
              </w:rPr>
              <w:t>2.1.4. Образовательная область «Художественно-эстетическое развитие»</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r>
      <w:tr w:rsidR="00C1290E" w:rsidRPr="00344DA4" w:rsidTr="0014385E">
        <w:tc>
          <w:tcPr>
            <w:tcW w:w="9923" w:type="dxa"/>
            <w:vAlign w:val="bottom"/>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eastAsia="Times New Roman" w:hAnsi="Times New Roman" w:cs="Times New Roman"/>
                <w:sz w:val="24"/>
                <w:szCs w:val="24"/>
              </w:rPr>
              <w:t>2.1.5. Образовательная область «Физическое развитие»</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r>
      <w:tr w:rsidR="00C1290E" w:rsidRPr="00344DA4" w:rsidTr="0014385E">
        <w:tc>
          <w:tcPr>
            <w:tcW w:w="9923" w:type="dxa"/>
            <w:vAlign w:val="bottom"/>
          </w:tcPr>
          <w:p w:rsidR="00C1290E" w:rsidRPr="00344DA4" w:rsidRDefault="00C1290E" w:rsidP="0014385E">
            <w:pPr>
              <w:contextualSpacing/>
              <w:jc w:val="both"/>
              <w:rPr>
                <w:rFonts w:ascii="Times New Roman" w:eastAsia="Times New Roman" w:hAnsi="Times New Roman" w:cs="Times New Roman"/>
                <w:sz w:val="24"/>
                <w:szCs w:val="24"/>
              </w:rPr>
            </w:pPr>
            <w:r w:rsidRPr="00344DA4">
              <w:rPr>
                <w:rFonts w:ascii="Times New Roman" w:eastAsia="Times New Roman" w:hAnsi="Times New Roman" w:cs="Times New Roman"/>
                <w:sz w:val="24"/>
                <w:szCs w:val="24"/>
              </w:rPr>
              <w:t xml:space="preserve">2.2. </w:t>
            </w:r>
            <w:r w:rsidRPr="00344DA4">
              <w:rPr>
                <w:rFonts w:ascii="Times New Roman" w:eastAsia="Times New Roman" w:hAnsi="Times New Roman" w:cs="Times New Roman"/>
                <w:bCs/>
                <w:sz w:val="24"/>
                <w:szCs w:val="24"/>
              </w:rPr>
              <w:t>Описание вариативных форм, способов, методо</w:t>
            </w:r>
            <w:r w:rsidR="0014385E" w:rsidRPr="00344DA4">
              <w:rPr>
                <w:rFonts w:ascii="Times New Roman" w:eastAsia="Times New Roman" w:hAnsi="Times New Roman" w:cs="Times New Roman"/>
                <w:bCs/>
                <w:sz w:val="24"/>
                <w:szCs w:val="24"/>
              </w:rPr>
              <w:t>в и средств реализации АОП ДО</w:t>
            </w:r>
            <w:r w:rsidR="0014385E" w:rsidRPr="00344DA4">
              <w:rPr>
                <w:rFonts w:ascii="Times New Roman" w:hAnsi="Times New Roman" w:cs="Times New Roman"/>
                <w:sz w:val="24"/>
                <w:szCs w:val="24"/>
              </w:rPr>
              <w:t xml:space="preserve"> </w:t>
            </w:r>
            <w:r w:rsidR="0014385E" w:rsidRPr="00344DA4">
              <w:rPr>
                <w:rFonts w:ascii="Times New Roman" w:eastAsia="Times New Roman" w:hAnsi="Times New Roman" w:cs="Times New Roman"/>
                <w:bCs/>
                <w:sz w:val="24"/>
                <w:szCs w:val="24"/>
              </w:rPr>
              <w:t>для детей с ТНР</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p>
        </w:tc>
      </w:tr>
      <w:tr w:rsidR="00C1290E" w:rsidRPr="00344DA4" w:rsidTr="0014385E">
        <w:tc>
          <w:tcPr>
            <w:tcW w:w="9923" w:type="dxa"/>
            <w:vAlign w:val="bottom"/>
          </w:tcPr>
          <w:p w:rsidR="00C1290E" w:rsidRPr="00344DA4" w:rsidRDefault="00C1290E" w:rsidP="0014385E">
            <w:pPr>
              <w:contextualSpacing/>
              <w:jc w:val="both"/>
              <w:rPr>
                <w:rFonts w:ascii="Times New Roman" w:eastAsia="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b/>
                <w:sz w:val="24"/>
                <w:szCs w:val="24"/>
              </w:rPr>
            </w:pPr>
            <w:r w:rsidRPr="00344DA4">
              <w:rPr>
                <w:rFonts w:ascii="Times New Roman" w:hAnsi="Times New Roman" w:cs="Times New Roman"/>
                <w:sz w:val="24"/>
                <w:szCs w:val="24"/>
              </w:rPr>
              <w:t>2.3. Особенности образовательной деятельности разных видов и культурных практик</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b/>
                <w:sz w:val="24"/>
                <w:szCs w:val="24"/>
              </w:rPr>
            </w:pPr>
            <w:r w:rsidRPr="00344DA4">
              <w:rPr>
                <w:rFonts w:ascii="Times New Roman" w:hAnsi="Times New Roman" w:cs="Times New Roman"/>
                <w:sz w:val="24"/>
                <w:szCs w:val="24"/>
              </w:rPr>
              <w:t>2.4. Способы и направления поддержки детской инициативы</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w:t>
            </w: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sz w:val="24"/>
                <w:szCs w:val="24"/>
              </w:rPr>
              <w:t>2.5. Особенности взаимодействия педагогического коллектива с семьями обучающихся</w:t>
            </w:r>
          </w:p>
        </w:tc>
        <w:tc>
          <w:tcPr>
            <w:tcW w:w="567"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C1290E" w:rsidRPr="00344DA4" w:rsidTr="0014385E">
        <w:tc>
          <w:tcPr>
            <w:tcW w:w="9923"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697261" w:rsidRPr="00344DA4" w:rsidTr="0014385E">
        <w:tc>
          <w:tcPr>
            <w:tcW w:w="9923" w:type="dxa"/>
          </w:tcPr>
          <w:p w:rsidR="00697261" w:rsidRPr="00344DA4" w:rsidRDefault="00697261" w:rsidP="0014385E">
            <w:pPr>
              <w:contextualSpacing/>
              <w:jc w:val="both"/>
              <w:rPr>
                <w:rFonts w:ascii="Times New Roman" w:hAnsi="Times New Roman" w:cs="Times New Roman"/>
                <w:i/>
                <w:sz w:val="24"/>
                <w:szCs w:val="24"/>
              </w:rPr>
            </w:pPr>
            <w:r w:rsidRPr="00344DA4">
              <w:rPr>
                <w:rFonts w:ascii="Times New Roman" w:eastAsia="Times New Roman" w:hAnsi="Times New Roman" w:cs="Times New Roman"/>
                <w:bCs/>
                <w:sz w:val="24"/>
                <w:szCs w:val="24"/>
              </w:rPr>
              <w:t>2.6. Описание   образовательной   деятельности   по   профессиональной коррекции нарушений развития детей</w:t>
            </w:r>
          </w:p>
        </w:tc>
        <w:tc>
          <w:tcPr>
            <w:tcW w:w="567" w:type="dxa"/>
          </w:tcPr>
          <w:p w:rsidR="0069726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r>
      <w:tr w:rsidR="00697261" w:rsidRPr="00344DA4" w:rsidTr="0014385E">
        <w:tc>
          <w:tcPr>
            <w:tcW w:w="9923" w:type="dxa"/>
          </w:tcPr>
          <w:p w:rsidR="00697261" w:rsidRPr="00344DA4" w:rsidRDefault="00697261" w:rsidP="0014385E">
            <w:pPr>
              <w:contextualSpacing/>
              <w:jc w:val="both"/>
              <w:rPr>
                <w:rFonts w:ascii="Times New Roman" w:eastAsia="Times New Roman" w:hAnsi="Times New Roman" w:cs="Times New Roman"/>
                <w:b/>
                <w:bCs/>
                <w:sz w:val="24"/>
                <w:szCs w:val="24"/>
              </w:rPr>
            </w:pPr>
            <w:r w:rsidRPr="00344DA4">
              <w:rPr>
                <w:rFonts w:ascii="Times New Roman" w:eastAsia="Times New Roman" w:hAnsi="Times New Roman" w:cs="Times New Roman"/>
                <w:sz w:val="24"/>
                <w:szCs w:val="24"/>
              </w:rPr>
              <w:t>2.6.1. Содержание дифференциальной диагностики речевых и неречевых функций обучающихся с тяжелыми нарушениями речи</w:t>
            </w:r>
          </w:p>
        </w:tc>
        <w:tc>
          <w:tcPr>
            <w:tcW w:w="567" w:type="dxa"/>
          </w:tcPr>
          <w:p w:rsidR="0069726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w:t>
            </w:r>
          </w:p>
        </w:tc>
      </w:tr>
      <w:tr w:rsidR="00697261" w:rsidRPr="00344DA4" w:rsidTr="0014385E">
        <w:tc>
          <w:tcPr>
            <w:tcW w:w="9923" w:type="dxa"/>
          </w:tcPr>
          <w:p w:rsidR="00697261" w:rsidRPr="00344DA4" w:rsidRDefault="00697261" w:rsidP="0014385E">
            <w:pPr>
              <w:contextualSpacing/>
              <w:jc w:val="both"/>
              <w:rPr>
                <w:rFonts w:ascii="Times New Roman" w:eastAsia="Times New Roman" w:hAnsi="Times New Roman" w:cs="Times New Roman"/>
                <w:sz w:val="24"/>
                <w:szCs w:val="24"/>
              </w:rPr>
            </w:pPr>
            <w:r w:rsidRPr="00344DA4">
              <w:rPr>
                <w:rFonts w:ascii="Times New Roman" w:eastAsia="Times New Roman" w:hAnsi="Times New Roman" w:cs="Times New Roman"/>
                <w:sz w:val="24"/>
                <w:szCs w:val="24"/>
              </w:rPr>
              <w:t>2.6.2. Осуществление  квалифицированной  коррекции  нарушений  речеязыкового развития обучающихся с ТНР</w:t>
            </w:r>
          </w:p>
        </w:tc>
        <w:tc>
          <w:tcPr>
            <w:tcW w:w="567" w:type="dxa"/>
          </w:tcPr>
          <w:p w:rsidR="0069726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p>
        </w:tc>
      </w:tr>
      <w:tr w:rsidR="00697261" w:rsidRPr="00344DA4" w:rsidTr="0014385E">
        <w:tc>
          <w:tcPr>
            <w:tcW w:w="9923" w:type="dxa"/>
          </w:tcPr>
          <w:p w:rsidR="00697261" w:rsidRPr="00344DA4" w:rsidRDefault="00697261" w:rsidP="0014385E">
            <w:pPr>
              <w:contextualSpacing/>
              <w:jc w:val="both"/>
              <w:rPr>
                <w:rFonts w:ascii="Times New Roman" w:eastAsia="Times New Roman" w:hAnsi="Times New Roman" w:cs="Times New Roman"/>
                <w:sz w:val="24"/>
                <w:szCs w:val="24"/>
              </w:rPr>
            </w:pPr>
            <w:r w:rsidRPr="00344DA4">
              <w:rPr>
                <w:rFonts w:ascii="Times New Roman" w:eastAsia="Times New Roman" w:hAnsi="Times New Roman" w:cs="Times New Roman"/>
                <w:bCs/>
                <w:sz w:val="24"/>
                <w:szCs w:val="24"/>
              </w:rPr>
              <w:t>2.</w:t>
            </w:r>
            <w:r w:rsidR="00C21511" w:rsidRPr="00344DA4">
              <w:rPr>
                <w:rFonts w:ascii="Times New Roman" w:eastAsia="Times New Roman" w:hAnsi="Times New Roman" w:cs="Times New Roman"/>
                <w:bCs/>
                <w:sz w:val="24"/>
                <w:szCs w:val="24"/>
              </w:rPr>
              <w:t>7</w:t>
            </w:r>
            <w:r w:rsidRPr="00344DA4">
              <w:rPr>
                <w:rFonts w:ascii="Times New Roman" w:eastAsia="Times New Roman" w:hAnsi="Times New Roman" w:cs="Times New Roman"/>
                <w:bCs/>
                <w:sz w:val="24"/>
                <w:szCs w:val="24"/>
              </w:rPr>
              <w:t>. Интеграция деятельности специалистов по реали</w:t>
            </w:r>
            <w:r w:rsidR="0014385E" w:rsidRPr="00344DA4">
              <w:rPr>
                <w:rFonts w:ascii="Times New Roman" w:eastAsia="Times New Roman" w:hAnsi="Times New Roman" w:cs="Times New Roman"/>
                <w:bCs/>
                <w:sz w:val="24"/>
                <w:szCs w:val="24"/>
              </w:rPr>
              <w:t xml:space="preserve">зации АОП ДО для детей с ТНР </w:t>
            </w:r>
          </w:p>
        </w:tc>
        <w:tc>
          <w:tcPr>
            <w:tcW w:w="567" w:type="dxa"/>
          </w:tcPr>
          <w:p w:rsidR="0069726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w:t>
            </w:r>
          </w:p>
        </w:tc>
      </w:tr>
      <w:tr w:rsidR="00C21511" w:rsidRPr="00344DA4" w:rsidTr="0014385E">
        <w:tc>
          <w:tcPr>
            <w:tcW w:w="9923" w:type="dxa"/>
          </w:tcPr>
          <w:p w:rsidR="00C21511" w:rsidRPr="00344DA4" w:rsidRDefault="00C21511" w:rsidP="0014385E">
            <w:pPr>
              <w:contextualSpacing/>
              <w:jc w:val="both"/>
              <w:rPr>
                <w:rFonts w:ascii="Times New Roman" w:eastAsia="Times New Roman" w:hAnsi="Times New Roman" w:cs="Times New Roman"/>
                <w:bCs/>
                <w:sz w:val="24"/>
                <w:szCs w:val="24"/>
              </w:rPr>
            </w:pPr>
            <w:r w:rsidRPr="00344DA4">
              <w:rPr>
                <w:rFonts w:ascii="Times New Roman" w:eastAsia="Times New Roman" w:hAnsi="Times New Roman" w:cs="Times New Roman"/>
                <w:bCs/>
                <w:sz w:val="24"/>
                <w:szCs w:val="24"/>
              </w:rPr>
              <w:t>2.8. Организация деятельности ППк ДОУ</w:t>
            </w:r>
          </w:p>
        </w:tc>
        <w:tc>
          <w:tcPr>
            <w:tcW w:w="567" w:type="dxa"/>
          </w:tcPr>
          <w:p w:rsidR="00C2151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w:t>
            </w:r>
          </w:p>
        </w:tc>
      </w:tr>
      <w:tr w:rsidR="00C21511" w:rsidRPr="00344DA4" w:rsidTr="0014385E">
        <w:tc>
          <w:tcPr>
            <w:tcW w:w="9923" w:type="dxa"/>
          </w:tcPr>
          <w:p w:rsidR="00C21511" w:rsidRPr="00344DA4" w:rsidRDefault="00C21511" w:rsidP="0014385E">
            <w:pPr>
              <w:contextualSpacing/>
              <w:rPr>
                <w:rFonts w:ascii="Times New Roman" w:hAnsi="Times New Roman" w:cs="Times New Roman"/>
                <w:sz w:val="24"/>
                <w:szCs w:val="24"/>
              </w:rPr>
            </w:pPr>
            <w:r w:rsidRPr="00344DA4">
              <w:rPr>
                <w:rFonts w:ascii="Times New Roman" w:hAnsi="Times New Roman" w:cs="Times New Roman"/>
                <w:sz w:val="24"/>
                <w:szCs w:val="24"/>
              </w:rPr>
              <w:t>2.9. Рабочая программа воспитания</w:t>
            </w:r>
          </w:p>
        </w:tc>
        <w:tc>
          <w:tcPr>
            <w:tcW w:w="567" w:type="dxa"/>
          </w:tcPr>
          <w:p w:rsidR="00C2151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r>
      <w:tr w:rsidR="00C21511" w:rsidRPr="00344DA4" w:rsidTr="0014385E">
        <w:tc>
          <w:tcPr>
            <w:tcW w:w="9923" w:type="dxa"/>
          </w:tcPr>
          <w:p w:rsidR="00C21511" w:rsidRPr="00344DA4" w:rsidRDefault="00C21511" w:rsidP="0014385E">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C21511" w:rsidRPr="00344DA4" w:rsidRDefault="00C21511" w:rsidP="0014385E">
            <w:pPr>
              <w:contextualSpacing/>
              <w:jc w:val="both"/>
              <w:rPr>
                <w:rFonts w:ascii="Times New Roman" w:eastAsia="Times New Roman" w:hAnsi="Times New Roman" w:cs="Times New Roman"/>
                <w:bCs/>
                <w:sz w:val="24"/>
                <w:szCs w:val="24"/>
              </w:rPr>
            </w:pPr>
          </w:p>
        </w:tc>
      </w:tr>
      <w:tr w:rsidR="00C21511" w:rsidRPr="00344DA4" w:rsidTr="0014385E">
        <w:tc>
          <w:tcPr>
            <w:tcW w:w="9923" w:type="dxa"/>
          </w:tcPr>
          <w:p w:rsidR="00C21511" w:rsidRPr="00344DA4" w:rsidRDefault="00873AC4" w:rsidP="0014385E">
            <w:pPr>
              <w:contextualSpacing/>
              <w:rPr>
                <w:rFonts w:ascii="Times New Roman" w:hAnsi="Times New Roman" w:cs="Times New Roman"/>
                <w:i/>
                <w:sz w:val="24"/>
                <w:szCs w:val="24"/>
              </w:rPr>
            </w:pPr>
            <w:r w:rsidRPr="00344DA4">
              <w:rPr>
                <w:rFonts w:ascii="Times New Roman" w:hAnsi="Times New Roman" w:cs="Times New Roman"/>
                <w:b/>
                <w:sz w:val="24"/>
                <w:szCs w:val="24"/>
                <w:lang w:val="en-US"/>
              </w:rPr>
              <w:t>III</w:t>
            </w:r>
            <w:r w:rsidRPr="00344DA4">
              <w:rPr>
                <w:rFonts w:ascii="Times New Roman" w:hAnsi="Times New Roman" w:cs="Times New Roman"/>
                <w:b/>
                <w:sz w:val="24"/>
                <w:szCs w:val="24"/>
              </w:rPr>
              <w:t xml:space="preserve"> Организационный раздел</w:t>
            </w:r>
          </w:p>
        </w:tc>
        <w:tc>
          <w:tcPr>
            <w:tcW w:w="567" w:type="dxa"/>
          </w:tcPr>
          <w:p w:rsidR="00C2151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w:t>
            </w:r>
          </w:p>
        </w:tc>
      </w:tr>
      <w:tr w:rsidR="00C21511" w:rsidRPr="00344DA4" w:rsidTr="0014385E">
        <w:tc>
          <w:tcPr>
            <w:tcW w:w="9923" w:type="dxa"/>
          </w:tcPr>
          <w:p w:rsidR="00C21511" w:rsidRPr="00344DA4" w:rsidRDefault="003B2352" w:rsidP="0014385E">
            <w:pPr>
              <w:contextualSpacing/>
              <w:jc w:val="both"/>
              <w:rPr>
                <w:rFonts w:ascii="Times New Roman" w:hAnsi="Times New Roman" w:cs="Times New Roman"/>
                <w:i/>
                <w:sz w:val="24"/>
                <w:szCs w:val="24"/>
              </w:rPr>
            </w:pPr>
            <w:r w:rsidRPr="00344DA4">
              <w:rPr>
                <w:rFonts w:ascii="Times New Roman" w:eastAsia="Times New Roman" w:hAnsi="Times New Roman" w:cs="Times New Roman"/>
                <w:bCs/>
                <w:sz w:val="24"/>
                <w:szCs w:val="24"/>
              </w:rPr>
              <w:t xml:space="preserve">3.1. </w:t>
            </w:r>
            <w:r w:rsidR="00873AC4" w:rsidRPr="00344DA4">
              <w:rPr>
                <w:rFonts w:ascii="Times New Roman" w:eastAsia="Times New Roman" w:hAnsi="Times New Roman" w:cs="Times New Roman"/>
                <w:bCs/>
                <w:sz w:val="24"/>
                <w:szCs w:val="24"/>
              </w:rPr>
              <w:t>Психолого-педагогические условия, обеспечивающие развитие ребенка</w:t>
            </w:r>
            <w:r w:rsidRPr="00344DA4">
              <w:rPr>
                <w:rFonts w:ascii="Times New Roman" w:eastAsia="Times New Roman" w:hAnsi="Times New Roman" w:cs="Times New Roman"/>
                <w:bCs/>
                <w:sz w:val="24"/>
                <w:szCs w:val="24"/>
              </w:rPr>
              <w:t xml:space="preserve"> с ТНР</w:t>
            </w:r>
          </w:p>
        </w:tc>
        <w:tc>
          <w:tcPr>
            <w:tcW w:w="567" w:type="dxa"/>
          </w:tcPr>
          <w:p w:rsidR="00C21511"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w:t>
            </w:r>
          </w:p>
        </w:tc>
      </w:tr>
      <w:tr w:rsidR="003B2352" w:rsidRPr="00344DA4" w:rsidTr="0014385E">
        <w:tc>
          <w:tcPr>
            <w:tcW w:w="9923" w:type="dxa"/>
          </w:tcPr>
          <w:p w:rsidR="003B2352" w:rsidRPr="00344DA4" w:rsidRDefault="003B2352" w:rsidP="0014385E">
            <w:pPr>
              <w:contextualSpacing/>
              <w:rPr>
                <w:rFonts w:ascii="Times New Roman" w:hAnsi="Times New Roman" w:cs="Times New Roman"/>
                <w:sz w:val="24"/>
                <w:szCs w:val="24"/>
              </w:rPr>
            </w:pPr>
            <w:r w:rsidRPr="00344DA4">
              <w:rPr>
                <w:rFonts w:ascii="Times New Roman" w:hAnsi="Times New Roman" w:cs="Times New Roman"/>
                <w:sz w:val="24"/>
                <w:szCs w:val="24"/>
              </w:rPr>
              <w:t>3.2. Особенности организации развивающей предметно-пространственной среды</w:t>
            </w:r>
          </w:p>
        </w:tc>
        <w:tc>
          <w:tcPr>
            <w:tcW w:w="567" w:type="dxa"/>
          </w:tcPr>
          <w:p w:rsidR="003B2352"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w:t>
            </w:r>
          </w:p>
        </w:tc>
      </w:tr>
      <w:tr w:rsidR="003B2352" w:rsidRPr="00344DA4" w:rsidTr="0014385E">
        <w:tc>
          <w:tcPr>
            <w:tcW w:w="9923" w:type="dxa"/>
          </w:tcPr>
          <w:p w:rsidR="003B2352" w:rsidRPr="00344DA4" w:rsidRDefault="003B2352" w:rsidP="0014385E">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3B2352" w:rsidRPr="00344DA4" w:rsidRDefault="003B2352" w:rsidP="0014385E">
            <w:pPr>
              <w:contextualSpacing/>
              <w:jc w:val="both"/>
              <w:rPr>
                <w:rFonts w:ascii="Times New Roman" w:eastAsia="Times New Roman" w:hAnsi="Times New Roman" w:cs="Times New Roman"/>
                <w:bCs/>
                <w:sz w:val="24"/>
                <w:szCs w:val="24"/>
              </w:rPr>
            </w:pPr>
          </w:p>
        </w:tc>
      </w:tr>
      <w:tr w:rsidR="00191CBF" w:rsidRPr="00344DA4" w:rsidTr="0014385E">
        <w:tc>
          <w:tcPr>
            <w:tcW w:w="9923" w:type="dxa"/>
          </w:tcPr>
          <w:p w:rsidR="00191CBF" w:rsidRPr="00344DA4" w:rsidRDefault="00191CBF" w:rsidP="00344DA4">
            <w:pPr>
              <w:contextualSpacing/>
              <w:rPr>
                <w:rFonts w:ascii="Times New Roman" w:hAnsi="Times New Roman" w:cs="Times New Roman"/>
                <w:i/>
                <w:sz w:val="24"/>
                <w:szCs w:val="24"/>
              </w:rPr>
            </w:pPr>
            <w:r w:rsidRPr="00344DA4">
              <w:rPr>
                <w:rFonts w:ascii="Times New Roman" w:hAnsi="Times New Roman" w:cs="Times New Roman"/>
                <w:sz w:val="24"/>
                <w:szCs w:val="24"/>
              </w:rPr>
              <w:t xml:space="preserve">3.3. </w:t>
            </w:r>
            <w:r w:rsidR="00344DA4" w:rsidRPr="00344DA4">
              <w:rPr>
                <w:rFonts w:ascii="Times New Roman" w:hAnsi="Times New Roman" w:cs="Times New Roman"/>
                <w:sz w:val="24"/>
                <w:szCs w:val="24"/>
              </w:rPr>
              <w:t>Кадровые  условия реализации АОП ДО для детей с ТНР</w:t>
            </w:r>
          </w:p>
        </w:tc>
        <w:tc>
          <w:tcPr>
            <w:tcW w:w="567" w:type="dxa"/>
          </w:tcPr>
          <w:p w:rsidR="00191CBF"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w:t>
            </w:r>
          </w:p>
        </w:tc>
      </w:tr>
      <w:tr w:rsidR="00191CBF" w:rsidRPr="00344DA4" w:rsidTr="0014385E">
        <w:tc>
          <w:tcPr>
            <w:tcW w:w="9923" w:type="dxa"/>
          </w:tcPr>
          <w:p w:rsidR="00191CBF" w:rsidRPr="00344DA4" w:rsidRDefault="00191CBF" w:rsidP="00344DA4">
            <w:pPr>
              <w:contextualSpacing/>
              <w:rPr>
                <w:rFonts w:ascii="Times New Roman" w:hAnsi="Times New Roman" w:cs="Times New Roman"/>
                <w:sz w:val="24"/>
                <w:szCs w:val="24"/>
              </w:rPr>
            </w:pPr>
            <w:r w:rsidRPr="00344DA4">
              <w:rPr>
                <w:rFonts w:ascii="Times New Roman" w:hAnsi="Times New Roman" w:cs="Times New Roman"/>
                <w:sz w:val="24"/>
                <w:szCs w:val="24"/>
              </w:rPr>
              <w:t xml:space="preserve">3.4. </w:t>
            </w:r>
            <w:r w:rsidR="00344DA4" w:rsidRPr="00344DA4">
              <w:rPr>
                <w:rFonts w:ascii="Times New Roman" w:hAnsi="Times New Roman" w:cs="Times New Roman"/>
                <w:sz w:val="24"/>
                <w:szCs w:val="24"/>
              </w:rPr>
              <w:t>Материально-техническое и финансовое обеспечение</w:t>
            </w:r>
          </w:p>
        </w:tc>
        <w:tc>
          <w:tcPr>
            <w:tcW w:w="567" w:type="dxa"/>
          </w:tcPr>
          <w:p w:rsidR="00191CBF"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99</w:t>
            </w:r>
          </w:p>
        </w:tc>
      </w:tr>
      <w:tr w:rsidR="002015D0" w:rsidRPr="00344DA4" w:rsidTr="0014385E">
        <w:tc>
          <w:tcPr>
            <w:tcW w:w="9923" w:type="dxa"/>
          </w:tcPr>
          <w:p w:rsidR="002015D0" w:rsidRPr="00344DA4" w:rsidRDefault="002015D0" w:rsidP="00344DA4">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2015D0" w:rsidRPr="00344DA4" w:rsidRDefault="002015D0" w:rsidP="0014385E">
            <w:pPr>
              <w:contextualSpacing/>
              <w:jc w:val="both"/>
              <w:rPr>
                <w:rFonts w:ascii="Times New Roman" w:eastAsia="Times New Roman" w:hAnsi="Times New Roman" w:cs="Times New Roman"/>
                <w:bCs/>
                <w:sz w:val="24"/>
                <w:szCs w:val="24"/>
              </w:rPr>
            </w:pPr>
          </w:p>
        </w:tc>
      </w:tr>
      <w:tr w:rsidR="002015D0" w:rsidRPr="00344DA4" w:rsidTr="0014385E">
        <w:tc>
          <w:tcPr>
            <w:tcW w:w="9923" w:type="dxa"/>
          </w:tcPr>
          <w:p w:rsidR="002015D0" w:rsidRPr="00344DA4" w:rsidRDefault="002015D0" w:rsidP="00344DA4">
            <w:pPr>
              <w:contextualSpacing/>
              <w:rPr>
                <w:rFonts w:ascii="Times New Roman" w:hAnsi="Times New Roman" w:cs="Times New Roman"/>
                <w:sz w:val="24"/>
                <w:szCs w:val="24"/>
              </w:rPr>
            </w:pPr>
            <w:r w:rsidRPr="00344DA4">
              <w:rPr>
                <w:rFonts w:ascii="Times New Roman" w:hAnsi="Times New Roman" w:cs="Times New Roman"/>
                <w:sz w:val="24"/>
                <w:szCs w:val="24"/>
              </w:rPr>
              <w:t>3.5.</w:t>
            </w:r>
            <w:r>
              <w:rPr>
                <w:rFonts w:ascii="Times New Roman" w:hAnsi="Times New Roman" w:cs="Times New Roman"/>
                <w:sz w:val="24"/>
                <w:szCs w:val="24"/>
              </w:rPr>
              <w:t xml:space="preserve"> Режим и распорядок дня</w:t>
            </w:r>
          </w:p>
        </w:tc>
        <w:tc>
          <w:tcPr>
            <w:tcW w:w="567" w:type="dxa"/>
          </w:tcPr>
          <w:p w:rsidR="002015D0"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108</w:t>
            </w:r>
          </w:p>
        </w:tc>
      </w:tr>
      <w:tr w:rsidR="00191CBF" w:rsidRPr="00344DA4" w:rsidTr="0014385E">
        <w:tc>
          <w:tcPr>
            <w:tcW w:w="9923" w:type="dxa"/>
          </w:tcPr>
          <w:p w:rsidR="00191CBF" w:rsidRPr="00344DA4" w:rsidRDefault="002015D0" w:rsidP="0014385E">
            <w:pPr>
              <w:contextualSpacing/>
              <w:rPr>
                <w:rFonts w:ascii="Times New Roman" w:hAnsi="Times New Roman" w:cs="Times New Roman"/>
                <w:sz w:val="24"/>
                <w:szCs w:val="24"/>
              </w:rPr>
            </w:pPr>
            <w:r>
              <w:rPr>
                <w:rFonts w:ascii="Times New Roman" w:hAnsi="Times New Roman" w:cs="Times New Roman"/>
                <w:sz w:val="24"/>
                <w:szCs w:val="24"/>
              </w:rPr>
              <w:t>3.6</w:t>
            </w:r>
            <w:r w:rsidR="00191CBF" w:rsidRPr="00344DA4">
              <w:rPr>
                <w:rFonts w:ascii="Times New Roman" w:hAnsi="Times New Roman" w:cs="Times New Roman"/>
                <w:sz w:val="24"/>
                <w:szCs w:val="24"/>
              </w:rPr>
              <w:t>. Календарный план воспитательной работы</w:t>
            </w:r>
          </w:p>
        </w:tc>
        <w:tc>
          <w:tcPr>
            <w:tcW w:w="567" w:type="dxa"/>
          </w:tcPr>
          <w:p w:rsidR="00191CBF"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w:t>
            </w:r>
          </w:p>
        </w:tc>
      </w:tr>
      <w:tr w:rsidR="00191CBF" w:rsidRPr="00344DA4" w:rsidTr="0014385E">
        <w:tc>
          <w:tcPr>
            <w:tcW w:w="9923" w:type="dxa"/>
          </w:tcPr>
          <w:p w:rsidR="00191CBF" w:rsidRPr="00344DA4" w:rsidRDefault="00191CBF" w:rsidP="0014385E">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67" w:type="dxa"/>
          </w:tcPr>
          <w:p w:rsidR="00191CBF" w:rsidRPr="00344DA4" w:rsidRDefault="00191CBF" w:rsidP="0014385E">
            <w:pPr>
              <w:contextualSpacing/>
              <w:jc w:val="both"/>
              <w:rPr>
                <w:rFonts w:ascii="Times New Roman" w:eastAsia="Times New Roman" w:hAnsi="Times New Roman" w:cs="Times New Roman"/>
                <w:bCs/>
                <w:sz w:val="24"/>
                <w:szCs w:val="24"/>
              </w:rPr>
            </w:pPr>
          </w:p>
        </w:tc>
      </w:tr>
      <w:tr w:rsidR="00191CBF" w:rsidRPr="00344DA4" w:rsidTr="0014385E">
        <w:tc>
          <w:tcPr>
            <w:tcW w:w="9923" w:type="dxa"/>
          </w:tcPr>
          <w:p w:rsidR="00191CBF" w:rsidRPr="00344DA4" w:rsidRDefault="00191CBF" w:rsidP="0014385E">
            <w:pPr>
              <w:autoSpaceDE w:val="0"/>
              <w:autoSpaceDN w:val="0"/>
              <w:adjustRightInd w:val="0"/>
              <w:contextualSpacing/>
              <w:rPr>
                <w:rFonts w:ascii="Times New Roman" w:hAnsi="Times New Roman" w:cs="Times New Roman"/>
                <w:sz w:val="24"/>
                <w:szCs w:val="24"/>
              </w:rPr>
            </w:pPr>
            <w:r w:rsidRPr="00344DA4">
              <w:rPr>
                <w:rFonts w:ascii="Times New Roman" w:eastAsia="Times New Roman" w:hAnsi="Times New Roman" w:cs="Times New Roman"/>
                <w:b/>
                <w:sz w:val="24"/>
                <w:szCs w:val="24"/>
                <w:lang w:val="en-US"/>
              </w:rPr>
              <w:t>IV</w:t>
            </w:r>
            <w:r w:rsidRPr="00344DA4">
              <w:rPr>
                <w:rFonts w:ascii="Times New Roman" w:eastAsia="Times New Roman" w:hAnsi="Times New Roman" w:cs="Times New Roman"/>
                <w:b/>
                <w:sz w:val="24"/>
                <w:szCs w:val="24"/>
              </w:rPr>
              <w:t xml:space="preserve"> Дополнительный раздел</w:t>
            </w:r>
            <w:r w:rsidR="002015D0" w:rsidRPr="00344DA4">
              <w:rPr>
                <w:rFonts w:ascii="Times New Roman" w:eastAsia="Times New Roman" w:hAnsi="Times New Roman" w:cs="Times New Roman"/>
                <w:sz w:val="24"/>
                <w:szCs w:val="24"/>
              </w:rPr>
              <w:t xml:space="preserve"> </w:t>
            </w:r>
            <w:r w:rsidR="002015D0" w:rsidRPr="00344DA4">
              <w:rPr>
                <w:rFonts w:ascii="Times New Roman" w:eastAsia="Times New Roman" w:hAnsi="Times New Roman" w:cs="Times New Roman"/>
                <w:sz w:val="24"/>
                <w:szCs w:val="24"/>
              </w:rPr>
              <w:t>Презентация для родителей</w:t>
            </w:r>
          </w:p>
        </w:tc>
        <w:tc>
          <w:tcPr>
            <w:tcW w:w="567" w:type="dxa"/>
          </w:tcPr>
          <w:p w:rsidR="00191CBF"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w:t>
            </w:r>
            <w:bookmarkStart w:id="0" w:name="_GoBack"/>
            <w:bookmarkEnd w:id="0"/>
          </w:p>
        </w:tc>
      </w:tr>
    </w:tbl>
    <w:p w:rsidR="00191CBF" w:rsidRDefault="00D926AA" w:rsidP="0014385E">
      <w:pPr>
        <w:spacing w:after="0" w:line="240" w:lineRule="auto"/>
        <w:contextualSpacing/>
        <w:jc w:val="center"/>
        <w:rPr>
          <w:rFonts w:ascii="Times New Roman" w:eastAsia="Times New Roman" w:hAnsi="Times New Roman" w:cs="Times New Roman"/>
          <w:b/>
          <w:bCs/>
          <w:sz w:val="24"/>
          <w:szCs w:val="24"/>
        </w:rPr>
      </w:pPr>
      <w:r>
        <w:rPr>
          <w:rFonts w:ascii="Times New Roman" w:hAnsi="Times New Roman" w:cs="Times New Roman"/>
          <w:b/>
          <w:sz w:val="24"/>
          <w:szCs w:val="24"/>
        </w:rPr>
        <w:lastRenderedPageBreak/>
        <w:t xml:space="preserve">       </w:t>
      </w:r>
      <w:r w:rsidR="00191CBF" w:rsidRPr="004C3257">
        <w:rPr>
          <w:rFonts w:ascii="Times New Roman" w:hAnsi="Times New Roman" w:cs="Times New Roman"/>
          <w:b/>
          <w:sz w:val="24"/>
          <w:szCs w:val="24"/>
        </w:rPr>
        <w:t>I Целевой раздел</w:t>
      </w:r>
    </w:p>
    <w:p w:rsidR="008D44EF" w:rsidRDefault="00191CBF"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hAnsi="Times New Roman" w:cs="Times New Roman"/>
          <w:b/>
          <w:sz w:val="24"/>
          <w:szCs w:val="24"/>
        </w:rPr>
        <w:t>1.1. Пояснительная записка</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Адаптированная образовательная программа дошкольного образования для детей</w:t>
      </w:r>
      <w:r>
        <w:rPr>
          <w:rFonts w:ascii="Times New Roman" w:eastAsia="Times New Roman" w:hAnsi="Times New Roman" w:cs="Times New Roman"/>
          <w:b/>
          <w:bCs/>
          <w:sz w:val="24"/>
          <w:szCs w:val="24"/>
        </w:rPr>
        <w:t xml:space="preserve"> с </w:t>
      </w:r>
      <w:r w:rsidRPr="008D44EF">
        <w:rPr>
          <w:rFonts w:ascii="Times New Roman" w:eastAsia="Times New Roman" w:hAnsi="Times New Roman" w:cs="Times New Roman"/>
          <w:sz w:val="24"/>
          <w:szCs w:val="24"/>
        </w:rPr>
        <w:t xml:space="preserve">тяжелыми нарушениями речи (далее – АОП ДО для детей с ТНР ДОУ) </w:t>
      </w:r>
      <w:r w:rsidRPr="00936C3D">
        <w:rPr>
          <w:rFonts w:ascii="Times New Roman" w:eastAsia="Times New Roman" w:hAnsi="Times New Roman" w:cs="Times New Roman"/>
          <w:sz w:val="24"/>
          <w:szCs w:val="24"/>
        </w:rPr>
        <w:t>муниципального бюджетного дошкольного образовательного учреждения «Ровеньский детский сад №3 комбинированного вида</w:t>
      </w:r>
      <w:r>
        <w:rPr>
          <w:rFonts w:ascii="Times New Roman" w:eastAsia="Times New Roman" w:hAnsi="Times New Roman" w:cs="Times New Roman"/>
          <w:sz w:val="24"/>
          <w:szCs w:val="24"/>
        </w:rPr>
        <w:t xml:space="preserve"> Белгородской области</w:t>
      </w:r>
      <w:r w:rsidRPr="008D44EF">
        <w:rPr>
          <w:rFonts w:ascii="Times New Roman" w:eastAsia="Times New Roman" w:hAnsi="Times New Roman" w:cs="Times New Roman"/>
          <w:sz w:val="24"/>
          <w:szCs w:val="24"/>
        </w:rPr>
        <w:t xml:space="preserve"> (далее – ДОУ) разработана в</w:t>
      </w: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г.ода № 31, от 08 ноября 2022 года № 955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АОП ДО для детей с ТНР ДОУ состоит из трех основных разделов – целевого, содержательного, организационного.</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Целевой раздел АОП ДО для детей с ТНР ДОУ включает пояснительную записку, определяет ее цели и задачи, принципы и подходы к формированию АОП ДО для детей</w:t>
      </w:r>
      <w:r>
        <w:rPr>
          <w:rFonts w:ascii="Times New Roman" w:eastAsia="Times New Roman" w:hAnsi="Times New Roman" w:cs="Times New Roman"/>
          <w:b/>
          <w:bCs/>
          <w:sz w:val="24"/>
          <w:szCs w:val="24"/>
        </w:rPr>
        <w:t xml:space="preserve"> с </w:t>
      </w:r>
      <w:r w:rsidRPr="008D44EF">
        <w:rPr>
          <w:rFonts w:ascii="Times New Roman" w:eastAsia="Times New Roman" w:hAnsi="Times New Roman" w:cs="Times New Roman"/>
          <w:sz w:val="24"/>
          <w:szCs w:val="24"/>
        </w:rPr>
        <w:t>ТНР ДОУ, планируемые результаты ее освоения в виде целевых ориентиров, развивающее оценивание качества образовательной деятельности.</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Содержательный раздел АОП ДО для детей с ТНР ДОУ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D44EF" w:rsidRDefault="008D44EF" w:rsidP="0014385E">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АОП ДО для детей с ТНР ДОУ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предметная деятельность;</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игровая (сюжетно-ролевая игра, игра с правилами и другие виды игры).</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коммуникативная (общение и взаимодействие с педагогическим работником и другими детьми).</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w:t>
      </w: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Содержательный раздел АОП ДО для детей с ТНР ДОУ включает описание коррекционно-развивающей работы, обеспечивающей адаптацию и включение обучающихся с ОВЗ в социум.</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Программа коррекционно-развивающей работы:</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является неотъемлемой частью АОП ДО для детей с ТНР ДОУ;</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8D44EF">
        <w:rPr>
          <w:rFonts w:ascii="Times New Roman" w:eastAsia="Times New Roman" w:hAnsi="Times New Roman" w:cs="Times New Roman"/>
          <w:sz w:val="24"/>
          <w:szCs w:val="24"/>
        </w:rPr>
        <w:t>обеспечивает достижение максимальной реализации реабилитационного потенциала;</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Организационный раздел АОП ДО для детей с ТНР ДОУ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Каждый из трех основных разделов АОП ДО для детей с ТНР ДОУ включает обязательную часть и часть, формируемую участниками образовательных отношений.</w:t>
      </w:r>
    </w:p>
    <w:p w:rsidR="00921934"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Обязательная часть АОП ДО для детей с ТНР ДОУ определяет содержание и организацию образовательной деятельности для детей с ТНР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по 5 образовательным областям.</w:t>
      </w:r>
    </w:p>
    <w:p w:rsidR="002A1765" w:rsidRDefault="00921934" w:rsidP="0014385E">
      <w:pPr>
        <w:spacing w:after="0" w:line="240" w:lineRule="auto"/>
        <w:ind w:firstLine="709"/>
        <w:contextualSpacing/>
        <w:jc w:val="both"/>
        <w:rPr>
          <w:rFonts w:ascii="Times New Roman" w:eastAsia="Times New Roman" w:hAnsi="Times New Roman" w:cs="Times New Roman"/>
          <w:b/>
          <w:bCs/>
          <w:sz w:val="24"/>
          <w:szCs w:val="24"/>
        </w:rPr>
      </w:pPr>
      <w:r w:rsidRPr="00921934">
        <w:rPr>
          <w:rFonts w:ascii="Times New Roman" w:hAnsi="Times New Roman" w:cs="Times New Roman"/>
          <w:sz w:val="24"/>
          <w:szCs w:val="24"/>
        </w:rPr>
        <w:t xml:space="preserve">Описание традиционных событий, праздников и мероприятий с учетом региональных и других социокультурных особенностей </w:t>
      </w:r>
      <w:r>
        <w:rPr>
          <w:rFonts w:ascii="Times New Roman" w:hAnsi="Times New Roman" w:cs="Times New Roman"/>
          <w:sz w:val="24"/>
          <w:szCs w:val="24"/>
        </w:rPr>
        <w:t xml:space="preserve">включено </w:t>
      </w:r>
      <w:r w:rsidRPr="00921934">
        <w:rPr>
          <w:rFonts w:ascii="Times New Roman" w:hAnsi="Times New Roman" w:cs="Times New Roman"/>
          <w:sz w:val="24"/>
          <w:szCs w:val="24"/>
        </w:rPr>
        <w:t>в часть, формируемую участниками образовательных отношений</w:t>
      </w:r>
      <w:r>
        <w:rPr>
          <w:rFonts w:ascii="Times New Roman" w:hAnsi="Times New Roman" w:cs="Times New Roman"/>
          <w:sz w:val="24"/>
          <w:szCs w:val="24"/>
        </w:rPr>
        <w:t>.</w:t>
      </w:r>
    </w:p>
    <w:p w:rsidR="008D44EF" w:rsidRDefault="008D44EF" w:rsidP="0014385E">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Формируемая часть образовательных отношений АОП ДО для детей с ТНР ДОУ отражается в соответствии с пар</w:t>
      </w:r>
      <w:r w:rsidR="002A1765">
        <w:rPr>
          <w:rFonts w:ascii="Times New Roman" w:eastAsia="Times New Roman" w:hAnsi="Times New Roman" w:cs="Times New Roman"/>
          <w:sz w:val="24"/>
          <w:szCs w:val="24"/>
        </w:rPr>
        <w:t xml:space="preserve">циальной программой </w:t>
      </w:r>
      <w:r w:rsidRPr="008D44EF">
        <w:rPr>
          <w:rFonts w:ascii="Times New Roman" w:eastAsia="Times New Roman" w:hAnsi="Times New Roman" w:cs="Times New Roman"/>
          <w:sz w:val="24"/>
          <w:szCs w:val="24"/>
        </w:rPr>
        <w:t>Л.В. Серых, Г.А. Репринцева. Парциальная программа дошкольного образования «Здравствуй, мир Белогорья» (образовательная область «Познавательное развитие»)</w:t>
      </w:r>
      <w:r w:rsidR="002A1765">
        <w:rPr>
          <w:rFonts w:ascii="Times New Roman" w:eastAsia="Times New Roman" w:hAnsi="Times New Roman" w:cs="Times New Roman"/>
          <w:sz w:val="24"/>
          <w:szCs w:val="24"/>
        </w:rPr>
        <w:t>.</w:t>
      </w:r>
    </w:p>
    <w:p w:rsidR="003B6B53" w:rsidRDefault="003B6B53" w:rsidP="0014385E">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Уставом ДОУ</w:t>
      </w:r>
      <w:r w:rsidRPr="00753BB8">
        <w:rPr>
          <w:rFonts w:ascii="Times New Roman" w:hAnsi="Times New Roman" w:cs="Times New Roman"/>
          <w:color w:val="000000" w:themeColor="text1"/>
          <w:sz w:val="24"/>
          <w:szCs w:val="24"/>
        </w:rPr>
        <w:t xml:space="preserve">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2A1765" w:rsidRPr="002A1765" w:rsidRDefault="002A1765" w:rsidP="0014385E">
      <w:pPr>
        <w:spacing w:after="0" w:line="240" w:lineRule="auto"/>
        <w:ind w:firstLine="709"/>
        <w:contextualSpacing/>
        <w:jc w:val="both"/>
        <w:rPr>
          <w:rFonts w:ascii="Times New Roman" w:hAnsi="Times New Roman" w:cs="Times New Roman"/>
          <w:color w:val="000000" w:themeColor="text1"/>
          <w:sz w:val="24"/>
          <w:szCs w:val="24"/>
        </w:rPr>
      </w:pPr>
      <w:r w:rsidRPr="00787E4B">
        <w:rPr>
          <w:rFonts w:ascii="Times New Roman" w:hAnsi="Times New Roman" w:cs="Times New Roman"/>
          <w:color w:val="000000" w:themeColor="text1"/>
          <w:sz w:val="24"/>
          <w:szCs w:val="24"/>
        </w:rPr>
        <w:t>Программа   реализуется на государственном языке Российской Федерации - русском.</w:t>
      </w:r>
    </w:p>
    <w:p w:rsidR="002A1765" w:rsidRDefault="00191CBF"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hAnsi="Times New Roman" w:cs="Times New Roman"/>
          <w:b/>
          <w:sz w:val="24"/>
          <w:szCs w:val="24"/>
        </w:rPr>
        <w:t xml:space="preserve">1.1.1 </w:t>
      </w:r>
      <w:r w:rsidRPr="00191CBF">
        <w:rPr>
          <w:rFonts w:ascii="Times New Roman" w:eastAsia="Times New Roman" w:hAnsi="Times New Roman" w:cs="Times New Roman"/>
          <w:b/>
          <w:bCs/>
          <w:sz w:val="24"/>
          <w:szCs w:val="24"/>
        </w:rPr>
        <w:t>Цель</w:t>
      </w:r>
      <w:r w:rsidR="00153380">
        <w:rPr>
          <w:rFonts w:ascii="Times New Roman" w:eastAsia="Times New Roman" w:hAnsi="Times New Roman" w:cs="Times New Roman"/>
          <w:b/>
          <w:bCs/>
          <w:sz w:val="24"/>
          <w:szCs w:val="24"/>
        </w:rPr>
        <w:t xml:space="preserve"> и задачи </w:t>
      </w:r>
      <w:r w:rsidRPr="00191CBF">
        <w:rPr>
          <w:rFonts w:ascii="Times New Roman" w:eastAsia="Times New Roman" w:hAnsi="Times New Roman" w:cs="Times New Roman"/>
          <w:b/>
          <w:bCs/>
          <w:sz w:val="24"/>
          <w:szCs w:val="24"/>
        </w:rPr>
        <w:t>реализации АОП ДО для детей с ТНР</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 xml:space="preserve">Цель  реализации  АОП  ДО  для  детей  с  ТНР  ДОУ  (ФАОП  ДО  п.10.1.)  </w:t>
      </w:r>
      <w:r w:rsidRPr="002A1765">
        <w:rPr>
          <w:rFonts w:ascii="Times New Roman" w:eastAsia="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Задачи реализации АОП ДО для детей с ТНР ДОУ (ФАОП ДО п.10.2.):</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коррекция недостатков психофизического развития обучающихся с ТНР;</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охрана и укрепление физического и психического здоровья обучающихся с ТНР,</w:t>
      </w:r>
      <w:r>
        <w:rPr>
          <w:rFonts w:ascii="Times New Roman" w:eastAsia="Times New Roman" w:hAnsi="Times New Roman" w:cs="Times New Roman"/>
          <w:sz w:val="24"/>
          <w:szCs w:val="24"/>
        </w:rPr>
        <w:t xml:space="preserve"> в </w:t>
      </w:r>
      <w:r w:rsidRPr="002A1765">
        <w:rPr>
          <w:rFonts w:ascii="Times New Roman" w:eastAsia="Times New Roman" w:hAnsi="Times New Roman" w:cs="Times New Roman"/>
          <w:sz w:val="24"/>
          <w:szCs w:val="24"/>
        </w:rPr>
        <w:t>том числе их эмоционального благополучия;</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A1765">
        <w:rPr>
          <w:rFonts w:ascii="Times New Roman" w:eastAsia="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2A1765" w:rsidRP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191CBF" w:rsidRPr="00D926AA" w:rsidRDefault="00191CBF" w:rsidP="0014385E">
      <w:pPr>
        <w:spacing w:after="0" w:line="240" w:lineRule="auto"/>
        <w:contextualSpacing/>
        <w:jc w:val="center"/>
        <w:rPr>
          <w:rFonts w:ascii="Times New Roman" w:eastAsia="Times New Roman" w:hAnsi="Times New Roman" w:cs="Times New Roman"/>
          <w:b/>
          <w:bCs/>
          <w:i/>
          <w:sz w:val="24"/>
          <w:szCs w:val="24"/>
        </w:rPr>
      </w:pPr>
      <w:r w:rsidRPr="00D926AA">
        <w:rPr>
          <w:rFonts w:ascii="Times New Roman" w:hAnsi="Times New Roman" w:cs="Times New Roman"/>
          <w:b/>
          <w:i/>
          <w:sz w:val="24"/>
          <w:szCs w:val="24"/>
        </w:rPr>
        <w:t>Часть, формируемая участниками образовательных отношений</w:t>
      </w:r>
    </w:p>
    <w:p w:rsidR="002A1765" w:rsidRPr="00753BB8" w:rsidRDefault="002A1765" w:rsidP="0014385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3BB8">
        <w:rPr>
          <w:rFonts w:ascii="Times New Roman" w:hAnsi="Times New Roman" w:cs="Times New Roman"/>
          <w:color w:val="000000" w:themeColor="text1"/>
          <w:sz w:val="24"/>
          <w:szCs w:val="24"/>
        </w:rPr>
        <w:t xml:space="preserve">В </w:t>
      </w:r>
      <w:r w:rsidRPr="00753BB8">
        <w:rPr>
          <w:rFonts w:ascii="Times New Roman" w:eastAsia="Times New Roman" w:hAnsi="Times New Roman" w:cs="Times New Roman"/>
          <w:bCs/>
          <w:color w:val="000000" w:themeColor="text1"/>
          <w:sz w:val="24"/>
          <w:szCs w:val="24"/>
        </w:rPr>
        <w:t>Части, формируемой участниками образовательных отношений</w:t>
      </w:r>
      <w:r w:rsidRPr="00753BB8">
        <w:rPr>
          <w:rFonts w:ascii="Times New Roman" w:eastAsia="Times New Roman" w:hAnsi="Times New Roman" w:cs="Times New Roman"/>
          <w:color w:val="000000" w:themeColor="text1"/>
          <w:sz w:val="24"/>
          <w:szCs w:val="24"/>
        </w:rPr>
        <w:t xml:space="preserve">, представлена выбранная участниками образовательных отношений программа, с учетом регионального компонента, </w:t>
      </w:r>
      <w:r w:rsidRPr="00753BB8">
        <w:rPr>
          <w:rFonts w:ascii="Times New Roman" w:hAnsi="Times New Roman" w:cs="Times New Roman"/>
          <w:sz w:val="24"/>
          <w:szCs w:val="24"/>
        </w:rPr>
        <w:t>специфики национальных, культурных, климатических, материально-технических, социальных условий, в которых решаются педагогические задачи.</w:t>
      </w:r>
    </w:p>
    <w:p w:rsidR="002A1765" w:rsidRPr="00753BB8" w:rsidRDefault="002A1765"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9" w:history="1">
        <w:r w:rsidRPr="001C6A15">
          <w:rPr>
            <w:rStyle w:val="af6"/>
            <w:rFonts w:ascii="Times New Roman" w:hAnsi="Times New Roman" w:cs="Times New Roman"/>
          </w:rPr>
          <w:t>http://rovn3sad.ucoz.ru/document/polozenia/parcialnaya_programma.pdf</w:t>
        </w:r>
      </w:hyperlink>
    </w:p>
    <w:p w:rsidR="002A1765" w:rsidRPr="00753BB8" w:rsidRDefault="002A1765" w:rsidP="0014385E">
      <w:pPr>
        <w:tabs>
          <w:tab w:val="left" w:pos="1075"/>
        </w:tabs>
        <w:spacing w:after="0" w:line="240" w:lineRule="auto"/>
        <w:ind w:firstLine="709"/>
        <w:contextualSpacing/>
        <w:jc w:val="both"/>
        <w:rPr>
          <w:rFonts w:ascii="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Цель:</w:t>
      </w:r>
      <w:r>
        <w:rPr>
          <w:rFonts w:ascii="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Задачи:</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eastAsia="Times New Roman" w:hAnsi="Times New Roman" w:cs="Times New Roman"/>
          <w:bCs/>
          <w:color w:val="000000" w:themeColor="text1"/>
          <w:sz w:val="24"/>
          <w:szCs w:val="24"/>
        </w:rPr>
        <w:t>-</w:t>
      </w:r>
      <w:r w:rsidRPr="00753BB8">
        <w:rPr>
          <w:rFonts w:ascii="Times New Roman" w:hAnsi="Times New Roman" w:cs="Times New Roman"/>
          <w:color w:val="000000" w:themeColor="text1"/>
          <w:sz w:val="24"/>
          <w:szCs w:val="24"/>
        </w:rPr>
        <w:t>развитие познавательных интересов дошкольников, любознательности</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и познавательной мотивации на основе социокультурных традиций Белгородской области;</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икультурных достижениях Белгородской области, о труде и профессиях земляков, об историческом прошлом и настоящем Белогорья;</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расширение «зоны ближайшего развития» путем включения дошкольников в развивающие формы совместной деятельности со взрослыми и друг с</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другом с учетом социокультурных традиций Белогорья;</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 xml:space="preserve"> ознакомление дошкольников с медицинскими профессиями, лучшими</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врачами Белогорья, ранняя профессиональная ориентация старших дошкольников;</w:t>
      </w:r>
    </w:p>
    <w:p w:rsidR="002A1765" w:rsidRPr="00753BB8" w:rsidRDefault="002A1765"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у детей способности к инициативному и самостоятельному</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действию по решению познавательных задач на основе социокультурных традиций Белгородской области.</w:t>
      </w:r>
    </w:p>
    <w:p w:rsidR="003E2327" w:rsidRDefault="00153380" w:rsidP="0014385E">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w:t>
      </w:r>
      <w:r w:rsidR="00191CBF" w:rsidRPr="00191CBF">
        <w:rPr>
          <w:rFonts w:ascii="Times New Roman" w:eastAsia="Times New Roman" w:hAnsi="Times New Roman" w:cs="Times New Roman"/>
          <w:b/>
          <w:bCs/>
          <w:sz w:val="24"/>
          <w:szCs w:val="24"/>
        </w:rPr>
        <w:t>. Принципы и подходы к формированию АОП ДО для детей с ТНР</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Cs/>
          <w:sz w:val="24"/>
          <w:szCs w:val="24"/>
        </w:rPr>
        <w:t>В</w:t>
      </w:r>
      <w:r>
        <w:rPr>
          <w:rFonts w:ascii="Times New Roman" w:eastAsia="Times New Roman" w:hAnsi="Times New Roman" w:cs="Times New Roman"/>
          <w:b/>
          <w:bCs/>
          <w:sz w:val="24"/>
          <w:szCs w:val="24"/>
        </w:rPr>
        <w:t xml:space="preserve"> </w:t>
      </w:r>
      <w:r w:rsidR="00153380" w:rsidRPr="00153380">
        <w:rPr>
          <w:rFonts w:ascii="Times New Roman" w:eastAsia="Times New Roman" w:hAnsi="Times New Roman" w:cs="Times New Roman"/>
          <w:sz w:val="24"/>
          <w:szCs w:val="24"/>
        </w:rPr>
        <w:t xml:space="preserve">соответствии с ФГОС ДО АОП ДО для детей с ТНР построена на следующих </w:t>
      </w:r>
      <w:r w:rsidR="00153380" w:rsidRPr="00153380">
        <w:rPr>
          <w:rFonts w:ascii="Times New Roman" w:eastAsia="Times New Roman" w:hAnsi="Times New Roman" w:cs="Times New Roman"/>
          <w:b/>
          <w:bCs/>
          <w:sz w:val="24"/>
          <w:szCs w:val="24"/>
        </w:rPr>
        <w:t>принципах (ФАОП ДО п. 10.3.)</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sz w:val="24"/>
          <w:szCs w:val="24"/>
        </w:rPr>
        <w:t>- поддержка разнообразия детства;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сохранение уникальности и самоценности детства как важного этапа в общем развитии человека;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позитивная социализация ребенка;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сотрудничество Учреждения с семьей;</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sidR="00153380" w:rsidRPr="003E2327">
        <w:rPr>
          <w:rFonts w:ascii="Times New Roman" w:eastAsia="Times New Roman" w:hAnsi="Times New Roman" w:cs="Times New Roman"/>
          <w:sz w:val="24"/>
          <w:szCs w:val="24"/>
        </w:rPr>
        <w:t>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sz w:val="24"/>
          <w:szCs w:val="24"/>
        </w:rPr>
        <w:t xml:space="preserve">АОП  ДО  для  детей  с  ТНР  учитывает  </w:t>
      </w:r>
      <w:r w:rsidRPr="003E2327">
        <w:rPr>
          <w:rFonts w:ascii="Times New Roman" w:eastAsia="Times New Roman" w:hAnsi="Times New Roman" w:cs="Times New Roman"/>
          <w:b/>
          <w:bCs/>
          <w:sz w:val="24"/>
          <w:szCs w:val="24"/>
        </w:rPr>
        <w:t>специфические принципы и подходы</w:t>
      </w:r>
      <w:r w:rsid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b/>
          <w:bCs/>
          <w:sz w:val="24"/>
          <w:szCs w:val="24"/>
        </w:rPr>
        <w:t xml:space="preserve">(ФАОП ДО п.10.3.3.) </w:t>
      </w:r>
      <w:r w:rsidRPr="003E2327">
        <w:rPr>
          <w:rFonts w:ascii="Times New Roman" w:eastAsia="Times New Roman" w:hAnsi="Times New Roman" w:cs="Times New Roman"/>
          <w:sz w:val="24"/>
          <w:szCs w:val="24"/>
        </w:rPr>
        <w:t>к формированию АОП ДО для обучающихся с ТНР.</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
          <w:bCs/>
          <w:sz w:val="24"/>
          <w:szCs w:val="24"/>
        </w:rPr>
        <w:t xml:space="preserve">Сетевое взаимодействие </w:t>
      </w:r>
      <w:r w:rsidRPr="003E2327">
        <w:rPr>
          <w:rFonts w:ascii="Times New Roman" w:eastAsia="Times New Roman" w:hAnsi="Times New Roman" w:cs="Times New Roman"/>
          <w:sz w:val="24"/>
          <w:szCs w:val="24"/>
        </w:rPr>
        <w:t>с организациями социализации,</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образования,</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охраны</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
          <w:bCs/>
          <w:sz w:val="24"/>
          <w:szCs w:val="24"/>
        </w:rPr>
        <w:t xml:space="preserve">Индивидуализация образовательных программ </w:t>
      </w:r>
      <w:r w:rsidRPr="003E2327">
        <w:rPr>
          <w:rFonts w:ascii="Times New Roman" w:eastAsia="Times New Roman" w:hAnsi="Times New Roman" w:cs="Times New Roman"/>
          <w:sz w:val="24"/>
          <w:szCs w:val="24"/>
        </w:rPr>
        <w:t>дошкольного образования</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
          <w:bCs/>
          <w:sz w:val="24"/>
          <w:szCs w:val="24"/>
        </w:rPr>
        <w:t>Развивающее вариативное образование</w:t>
      </w:r>
      <w:r w:rsidRPr="003E2327">
        <w:rPr>
          <w:rFonts w:ascii="Times New Roman" w:eastAsia="Times New Roman" w:hAnsi="Times New Roman" w:cs="Times New Roman"/>
          <w:sz w:val="24"/>
          <w:szCs w:val="24"/>
        </w:rPr>
        <w:t>:</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принцип предполагает,</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что содержание</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
          <w:bCs/>
          <w:sz w:val="24"/>
          <w:szCs w:val="24"/>
        </w:rPr>
        <w:t>Полнота содержания и интеграция отдельных образовательных областей</w:t>
      </w:r>
      <w:r w:rsidRPr="003E2327">
        <w:rPr>
          <w:rFonts w:ascii="Times New Roman" w:eastAsia="Times New Roman" w:hAnsi="Times New Roman" w:cs="Times New Roman"/>
          <w:sz w:val="24"/>
          <w:szCs w:val="24"/>
        </w:rPr>
        <w:t>:</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в</w:t>
      </w:r>
      <w:r w:rsid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соответствии с ФГОС ДО АПО ДО для детей с ТНР ДОУ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АОП ДО для детей с ТНР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153380" w:rsidRP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
          <w:bCs/>
          <w:sz w:val="24"/>
          <w:szCs w:val="24"/>
        </w:rPr>
        <w:t xml:space="preserve">Инвариантность ценностей и целей </w:t>
      </w:r>
      <w:r w:rsidRPr="003E2327">
        <w:rPr>
          <w:rFonts w:ascii="Times New Roman" w:eastAsia="Times New Roman" w:hAnsi="Times New Roman" w:cs="Times New Roman"/>
          <w:sz w:val="24"/>
          <w:szCs w:val="24"/>
        </w:rPr>
        <w:t>при вариативности средств реализации и</w:t>
      </w:r>
      <w:r w:rsidRPr="003E2327">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sz w:val="24"/>
          <w:szCs w:val="24"/>
        </w:rPr>
        <w:t>достижения целей Программы: ФГОС ДО и Программа задают инвариантные ценности</w:t>
      </w:r>
      <w:r w:rsidR="003E2327" w:rsidRPr="003E2327">
        <w:rPr>
          <w:rFonts w:ascii="Times New Roman" w:eastAsia="Times New Roman" w:hAnsi="Times New Roman" w:cs="Times New Roman"/>
          <w:bCs/>
          <w:sz w:val="24"/>
          <w:szCs w:val="24"/>
        </w:rPr>
        <w:t xml:space="preserve"> и </w:t>
      </w:r>
      <w:r w:rsidRPr="003E2327">
        <w:rPr>
          <w:rFonts w:ascii="Times New Roman" w:eastAsia="Times New Roman" w:hAnsi="Times New Roman" w:cs="Times New Roman"/>
          <w:sz w:val="24"/>
          <w:szCs w:val="24"/>
        </w:rPr>
        <w:t>ориентиры, с учетом которых ДОУ разрабатывает адаптированную образовательную программу. При этом за ДОУ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3380" w:rsidRPr="00D926AA" w:rsidRDefault="00153380" w:rsidP="0014385E">
      <w:pPr>
        <w:spacing w:after="0" w:line="240" w:lineRule="auto"/>
        <w:contextualSpacing/>
        <w:jc w:val="center"/>
        <w:rPr>
          <w:rFonts w:ascii="Times New Roman" w:eastAsia="Times New Roman" w:hAnsi="Times New Roman" w:cs="Times New Roman"/>
          <w:b/>
          <w:bCs/>
          <w:i/>
          <w:sz w:val="24"/>
          <w:szCs w:val="24"/>
        </w:rPr>
      </w:pPr>
      <w:r w:rsidRPr="00D926AA">
        <w:rPr>
          <w:rFonts w:ascii="Times New Roman" w:hAnsi="Times New Roman" w:cs="Times New Roman"/>
          <w:b/>
          <w:i/>
          <w:sz w:val="24"/>
          <w:szCs w:val="24"/>
        </w:rPr>
        <w:t>Часть, формируемая участниками образовательных отношений</w:t>
      </w:r>
    </w:p>
    <w:p w:rsidR="00153380" w:rsidRDefault="00153380"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10" w:history="1">
        <w:r w:rsidRPr="001C6A15">
          <w:rPr>
            <w:rStyle w:val="af6"/>
            <w:rFonts w:ascii="Times New Roman" w:hAnsi="Times New Roman" w:cs="Times New Roman"/>
          </w:rPr>
          <w:t>http://rovn3sad.ucoz.ru/document/polozenia/parcialnaya_programma.pdf</w:t>
        </w:r>
      </w:hyperlink>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Принципы: </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синергизма </w:t>
      </w:r>
      <w:r w:rsidRPr="00753BB8">
        <w:rPr>
          <w:rFonts w:ascii="Times New Roman" w:hAnsi="Times New Roman" w:cs="Times New Roman"/>
          <w:color w:val="000000" w:themeColor="text1"/>
          <w:sz w:val="24"/>
          <w:szCs w:val="24"/>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субъектности</w:t>
      </w:r>
      <w:r>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 xml:space="preserve">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w:t>
      </w:r>
      <w:r w:rsidRPr="00753BB8">
        <w:rPr>
          <w:rFonts w:ascii="Times New Roman" w:hAnsi="Times New Roman" w:cs="Times New Roman"/>
          <w:color w:val="000000" w:themeColor="text1"/>
          <w:sz w:val="24"/>
          <w:szCs w:val="24"/>
        </w:rPr>
        <w:lastRenderedPageBreak/>
        <w:t>ребенка в детской деятельности; организацию образовательного процесса как события субъектов.</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культуросообразности</w:t>
      </w:r>
      <w:r>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природосообразности</w:t>
      </w:r>
      <w:r>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целостности </w:t>
      </w:r>
      <w:r w:rsidRPr="00753BB8">
        <w:rPr>
          <w:rFonts w:ascii="Times New Roman" w:hAnsi="Times New Roman" w:cs="Times New Roman"/>
          <w:color w:val="000000" w:themeColor="text1"/>
          <w:sz w:val="24"/>
          <w:szCs w:val="24"/>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комплексности </w:t>
      </w:r>
      <w:r w:rsidRPr="00753BB8">
        <w:rPr>
          <w:rFonts w:ascii="Times New Roman" w:hAnsi="Times New Roman" w:cs="Times New Roman"/>
          <w:color w:val="000000" w:themeColor="text1"/>
          <w:sz w:val="24"/>
          <w:szCs w:val="24"/>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753BB8">
        <w:rPr>
          <w:rFonts w:ascii="Times New Roman" w:hAnsi="Times New Roman" w:cs="Times New Roman"/>
          <w:i/>
          <w:iCs/>
          <w:color w:val="000000" w:themeColor="text1"/>
          <w:sz w:val="24"/>
          <w:szCs w:val="24"/>
        </w:rPr>
        <w:t xml:space="preserve">Принцип увлекательности </w:t>
      </w:r>
      <w:r w:rsidRPr="00753BB8">
        <w:rPr>
          <w:rFonts w:ascii="Times New Roman" w:hAnsi="Times New Roman" w:cs="Times New Roman"/>
          <w:color w:val="000000" w:themeColor="text1"/>
          <w:sz w:val="24"/>
          <w:szCs w:val="24"/>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активности </w:t>
      </w:r>
      <w:r w:rsidRPr="00753BB8">
        <w:rPr>
          <w:rFonts w:ascii="Times New Roman" w:hAnsi="Times New Roman" w:cs="Times New Roman"/>
          <w:color w:val="000000" w:themeColor="text1"/>
          <w:sz w:val="24"/>
          <w:szCs w:val="24"/>
        </w:rPr>
        <w:t>заключается в обеспечении активности и поддержке инициативности дошкольника в общении и деятельности со взрослыми и сверстниками.</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самостоятельности </w:t>
      </w:r>
      <w:r w:rsidRPr="00753BB8">
        <w:rPr>
          <w:rFonts w:ascii="Times New Roman" w:hAnsi="Times New Roman" w:cs="Times New Roman"/>
          <w:color w:val="000000" w:themeColor="text1"/>
          <w:sz w:val="24"/>
          <w:szCs w:val="24"/>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творчества </w:t>
      </w:r>
      <w:r w:rsidRPr="00753BB8">
        <w:rPr>
          <w:rFonts w:ascii="Times New Roman" w:hAnsi="Times New Roman" w:cs="Times New Roman"/>
          <w:color w:val="000000" w:themeColor="text1"/>
          <w:sz w:val="24"/>
          <w:szCs w:val="24"/>
        </w:rPr>
        <w:t>означает общую направленность образовательной деятельности в рамках парциальной программы на творчество.</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продуктивности </w:t>
      </w:r>
      <w:r w:rsidRPr="00753BB8">
        <w:rPr>
          <w:rFonts w:ascii="Times New Roman" w:hAnsi="Times New Roman" w:cs="Times New Roman"/>
          <w:color w:val="000000" w:themeColor="text1"/>
          <w:sz w:val="24"/>
          <w:szCs w:val="24"/>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153380" w:rsidRPr="003E2327"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гуманизма </w:t>
      </w:r>
      <w:r w:rsidRPr="00753BB8">
        <w:rPr>
          <w:rFonts w:ascii="Times New Roman" w:hAnsi="Times New Roman" w:cs="Times New Roman"/>
          <w:color w:val="000000" w:themeColor="text1"/>
          <w:sz w:val="24"/>
          <w:szCs w:val="24"/>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3E2327" w:rsidRDefault="00D926AA" w:rsidP="0014385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191CBF" w:rsidRPr="00191CBF">
        <w:rPr>
          <w:rFonts w:ascii="Times New Roman" w:hAnsi="Times New Roman" w:cs="Times New Roman"/>
          <w:b/>
          <w:sz w:val="24"/>
          <w:szCs w:val="24"/>
        </w:rPr>
        <w:t>.  Планируем</w:t>
      </w:r>
      <w:r>
        <w:rPr>
          <w:rFonts w:ascii="Times New Roman" w:hAnsi="Times New Roman" w:cs="Times New Roman"/>
          <w:b/>
          <w:sz w:val="24"/>
          <w:szCs w:val="24"/>
        </w:rPr>
        <w:t>ые результаты освоения АОП ДО</w:t>
      </w:r>
    </w:p>
    <w:p w:rsidR="003E2327" w:rsidRPr="003E2327" w:rsidRDefault="003E2327" w:rsidP="0014385E">
      <w:pPr>
        <w:spacing w:after="0" w:line="240" w:lineRule="auto"/>
        <w:ind w:firstLine="709"/>
        <w:contextualSpacing/>
        <w:jc w:val="both"/>
        <w:rPr>
          <w:rFonts w:ascii="Times New Roman" w:hAnsi="Times New Roman" w:cs="Times New Roman"/>
          <w:b/>
          <w:sz w:val="24"/>
          <w:szCs w:val="24"/>
        </w:rPr>
      </w:pPr>
      <w:r w:rsidRPr="003E2327">
        <w:rPr>
          <w:rFonts w:ascii="Times New Roman" w:hAnsi="Times New Roman" w:cs="Times New Roman"/>
        </w:rPr>
        <w:t xml:space="preserve">В соответствии со </w:t>
      </w:r>
      <w:hyperlink r:id="rId11" w:history="1">
        <w:r w:rsidRPr="003E2327">
          <w:rPr>
            <w:rFonts w:ascii="Times New Roman" w:hAnsi="Times New Roman" w:cs="Times New Roman"/>
            <w:color w:val="000000" w:themeColor="text1"/>
          </w:rPr>
          <w:t>Стандартом</w:t>
        </w:r>
      </w:hyperlink>
      <w:r w:rsidRPr="003E2327">
        <w:rPr>
          <w:rFonts w:ascii="Times New Roman" w:hAnsi="Times New Roman" w:cs="Times New Roman"/>
          <w:color w:val="000000" w:themeColor="text1"/>
        </w:rPr>
        <w:t xml:space="preserve"> </w:t>
      </w:r>
      <w:r w:rsidRPr="003E2327">
        <w:rPr>
          <w:rFonts w:ascii="Times New Roman" w:hAnsi="Times New Roman" w:cs="Times New Roman"/>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E2327" w:rsidRPr="003E2327" w:rsidRDefault="003E2327" w:rsidP="0014385E">
      <w:pPr>
        <w:pStyle w:val="ConsPlusNormal"/>
        <w:ind w:firstLine="709"/>
        <w:contextualSpacing/>
        <w:jc w:val="both"/>
      </w:pPr>
      <w:r w:rsidRPr="003E2327">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6428E" w:rsidRDefault="0086428E" w:rsidP="0014385E">
      <w:pPr>
        <w:pStyle w:val="ConsPlusNormal"/>
        <w:ind w:firstLine="540"/>
        <w:contextualSpacing/>
        <w:jc w:val="both"/>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6428E" w:rsidRPr="00D926AA" w:rsidRDefault="0086428E" w:rsidP="0014385E">
      <w:pPr>
        <w:pStyle w:val="ConsPlusNormal"/>
        <w:ind w:firstLine="540"/>
        <w:contextualSpacing/>
        <w:jc w:val="center"/>
      </w:pPr>
      <w:r w:rsidRPr="0086428E">
        <w:rPr>
          <w:b/>
        </w:rPr>
        <w:t xml:space="preserve">Целевые ориентиры освоения Программы детьми с </w:t>
      </w:r>
      <w:r w:rsidRPr="00D926AA">
        <w:rPr>
          <w:b/>
        </w:rPr>
        <w:t xml:space="preserve">ТНР </w:t>
      </w:r>
      <w:r w:rsidRPr="00D926AA">
        <w:rPr>
          <w:b/>
          <w:bCs/>
          <w:iCs/>
        </w:rPr>
        <w:t xml:space="preserve"> (ФАОП ДО п.</w:t>
      </w:r>
      <w:r w:rsidRPr="00D926AA">
        <w:t xml:space="preserve"> </w:t>
      </w:r>
      <w:r w:rsidRPr="00D926AA">
        <w:rPr>
          <w:b/>
        </w:rPr>
        <w:t>10.4.3.1</w:t>
      </w:r>
      <w:r w:rsidR="00D926AA">
        <w:rPr>
          <w:b/>
        </w:rPr>
        <w:t>.,</w:t>
      </w:r>
      <w:r w:rsidRPr="00D926AA">
        <w:rPr>
          <w:b/>
        </w:rPr>
        <w:t xml:space="preserve"> 10.4.3.2., </w:t>
      </w:r>
      <w:r w:rsidRPr="00D926AA">
        <w:t xml:space="preserve"> </w:t>
      </w:r>
      <w:r w:rsidRPr="00D926AA">
        <w:rPr>
          <w:b/>
          <w:bCs/>
          <w:iCs/>
        </w:rPr>
        <w:t>10.4.3.3.</w:t>
      </w:r>
      <w:r w:rsidR="00D926AA">
        <w:rPr>
          <w:b/>
          <w:bCs/>
          <w:iCs/>
        </w:rPr>
        <w:t>)</w:t>
      </w:r>
      <w:r w:rsidRPr="00D926AA">
        <w:rPr>
          <w:b/>
          <w:bCs/>
          <w:iCs/>
        </w:rPr>
        <w:t>:</w:t>
      </w:r>
    </w:p>
    <w:p w:rsidR="0086428E" w:rsidRPr="0086428E" w:rsidRDefault="0086428E" w:rsidP="0014385E">
      <w:pPr>
        <w:pStyle w:val="ConsPlusNormal"/>
        <w:ind w:firstLine="540"/>
        <w:contextualSpacing/>
        <w:jc w:val="both"/>
        <w:rPr>
          <w:b/>
        </w:rPr>
      </w:pPr>
      <w:r w:rsidRPr="0086428E">
        <w:rPr>
          <w:b/>
        </w:rPr>
        <w:t>Целевые ориентиры освоения Программы детьми младшего дошкольного возраста с ТНР:</w:t>
      </w:r>
    </w:p>
    <w:p w:rsidR="0086428E" w:rsidRDefault="0086428E" w:rsidP="0014385E">
      <w:pPr>
        <w:pStyle w:val="ConsPlusNormal"/>
        <w:ind w:firstLine="540"/>
        <w:contextualSpacing/>
        <w:jc w:val="both"/>
      </w:pPr>
      <w:r>
        <w:t xml:space="preserve">1) способен к устойчивому эмоциональному контакту с педагогическим работником </w:t>
      </w:r>
      <w:r>
        <w:lastRenderedPageBreak/>
        <w:t>и обучающимися;</w:t>
      </w:r>
    </w:p>
    <w:p w:rsidR="0086428E" w:rsidRDefault="0086428E" w:rsidP="0014385E">
      <w:pPr>
        <w:pStyle w:val="ConsPlusNormal"/>
        <w:ind w:firstLine="540"/>
        <w:contextualSpacing/>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6428E" w:rsidRDefault="0086428E" w:rsidP="0014385E">
      <w:pPr>
        <w:pStyle w:val="ConsPlusNormal"/>
        <w:ind w:firstLine="540"/>
        <w:contextualSpacing/>
        <w:jc w:val="both"/>
      </w:pPr>
      <w:r>
        <w:t>3) понимает названия предметов, действий, признаков, встречающихся в повседневной речи;</w:t>
      </w:r>
    </w:p>
    <w:p w:rsidR="0086428E" w:rsidRDefault="0086428E" w:rsidP="0014385E">
      <w:pPr>
        <w:pStyle w:val="ConsPlusNormal"/>
        <w:ind w:firstLine="540"/>
        <w:contextualSpacing/>
        <w:jc w:val="both"/>
      </w:pPr>
      <w:r>
        <w:t>4) пополняет активный словарный запас с последующим включением его в простые фразы;</w:t>
      </w:r>
    </w:p>
    <w:p w:rsidR="0086428E" w:rsidRDefault="0086428E" w:rsidP="0014385E">
      <w:pPr>
        <w:pStyle w:val="ConsPlusNormal"/>
        <w:ind w:firstLine="540"/>
        <w:contextualSpacing/>
        <w:jc w:val="both"/>
      </w:pPr>
      <w:r>
        <w:t>5) понимает и выполняет словесные инструкции, выраженные простыми по степени сложности синтаксическими конструкциями;</w:t>
      </w:r>
    </w:p>
    <w:p w:rsidR="0086428E" w:rsidRDefault="0086428E" w:rsidP="0014385E">
      <w:pPr>
        <w:pStyle w:val="ConsPlusNormal"/>
        <w:ind w:firstLine="540"/>
        <w:contextualSpacing/>
        <w:jc w:val="both"/>
      </w:pPr>
      <w:r>
        <w:t>6) различает значения бытовой лексики и их грамматические формы;</w:t>
      </w:r>
    </w:p>
    <w:p w:rsidR="0086428E" w:rsidRDefault="0086428E" w:rsidP="0014385E">
      <w:pPr>
        <w:pStyle w:val="ConsPlusNormal"/>
        <w:ind w:firstLine="540"/>
        <w:contextualSpacing/>
        <w:jc w:val="both"/>
      </w:pPr>
      <w:r>
        <w:t>7) называет действия, предметы, изображенные на картинке, выполненные персонажами сказок или другими объектами;</w:t>
      </w:r>
    </w:p>
    <w:p w:rsidR="0086428E" w:rsidRDefault="0086428E" w:rsidP="0014385E">
      <w:pPr>
        <w:pStyle w:val="ConsPlusNormal"/>
        <w:ind w:firstLine="540"/>
        <w:contextualSpacing/>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86428E" w:rsidRDefault="0086428E" w:rsidP="0014385E">
      <w:pPr>
        <w:pStyle w:val="ConsPlusNormal"/>
        <w:ind w:firstLine="540"/>
        <w:contextualSpacing/>
        <w:jc w:val="both"/>
      </w:pPr>
      <w:r>
        <w:t>9) рассказывает двустишья;</w:t>
      </w:r>
    </w:p>
    <w:p w:rsidR="0086428E" w:rsidRDefault="0086428E" w:rsidP="0014385E">
      <w:pPr>
        <w:pStyle w:val="ConsPlusNormal"/>
        <w:ind w:firstLine="540"/>
        <w:contextualSpacing/>
        <w:jc w:val="both"/>
      </w:pPr>
      <w:r>
        <w:t>10) использует слова, простые предложения, состоящие из двух - трех слов, которые могут сопровождаться жестами;</w:t>
      </w:r>
    </w:p>
    <w:p w:rsidR="0086428E" w:rsidRDefault="0086428E" w:rsidP="0014385E">
      <w:pPr>
        <w:pStyle w:val="ConsPlusNormal"/>
        <w:ind w:firstLine="540"/>
        <w:contextualSpacing/>
        <w:jc w:val="both"/>
      </w:pPr>
      <w:r>
        <w:t>11) произносит простые по артикуляции звуки;</w:t>
      </w:r>
    </w:p>
    <w:p w:rsidR="0086428E" w:rsidRDefault="0086428E" w:rsidP="0014385E">
      <w:pPr>
        <w:pStyle w:val="ConsPlusNormal"/>
        <w:ind w:firstLine="540"/>
        <w:contextualSpacing/>
        <w:jc w:val="both"/>
      </w:pPr>
      <w:r>
        <w:t>12) воспроизводит звукослоговую структуру двухсложных слов, состоящих из открытых, закрытых слогов;</w:t>
      </w:r>
    </w:p>
    <w:p w:rsidR="0086428E" w:rsidRDefault="0086428E" w:rsidP="0014385E">
      <w:pPr>
        <w:pStyle w:val="ConsPlusNormal"/>
        <w:ind w:firstLine="540"/>
        <w:contextualSpacing/>
        <w:jc w:val="both"/>
      </w:pPr>
      <w:r>
        <w:t>13) выполняет отдельные ролевые действия, носящие условный характер, участвует в разыгрывании сюжета: цепочки двух - трех действий;</w:t>
      </w:r>
    </w:p>
    <w:p w:rsidR="0086428E" w:rsidRDefault="0086428E" w:rsidP="0014385E">
      <w:pPr>
        <w:pStyle w:val="ConsPlusNormal"/>
        <w:ind w:firstLine="540"/>
        <w:contextualSpacing/>
        <w:jc w:val="both"/>
      </w:pPr>
      <w:r>
        <w:t>14) соблюдает в игре элементарные правила;</w:t>
      </w:r>
    </w:p>
    <w:p w:rsidR="0086428E" w:rsidRDefault="0086428E" w:rsidP="0014385E">
      <w:pPr>
        <w:pStyle w:val="ConsPlusNormal"/>
        <w:ind w:firstLine="540"/>
        <w:contextualSpacing/>
        <w:jc w:val="both"/>
      </w:pPr>
      <w:r>
        <w:t>15) осуществляет перенос сформированных ранее игровых действий в различные игры;</w:t>
      </w:r>
    </w:p>
    <w:p w:rsidR="0086428E" w:rsidRDefault="0086428E" w:rsidP="0014385E">
      <w:pPr>
        <w:pStyle w:val="ConsPlusNormal"/>
        <w:ind w:firstLine="540"/>
        <w:contextualSpacing/>
        <w:jc w:val="both"/>
      </w:pPr>
      <w:r>
        <w:t>16) проявляет интерес к действиям других обучающихся, может им подражать;</w:t>
      </w:r>
    </w:p>
    <w:p w:rsidR="0086428E" w:rsidRDefault="0086428E" w:rsidP="0014385E">
      <w:pPr>
        <w:pStyle w:val="ConsPlusNormal"/>
        <w:ind w:firstLine="540"/>
        <w:contextualSpacing/>
        <w:jc w:val="both"/>
      </w:pPr>
      <w:r>
        <w:t>17) замечает несоответствие поведения других обучающихся требованиям педагогического работника;</w:t>
      </w:r>
    </w:p>
    <w:p w:rsidR="0086428E" w:rsidRDefault="0086428E" w:rsidP="0014385E">
      <w:pPr>
        <w:pStyle w:val="ConsPlusNormal"/>
        <w:ind w:firstLine="540"/>
        <w:contextualSpacing/>
        <w:jc w:val="both"/>
      </w:pPr>
      <w:r>
        <w:t>18) выражает интерес и проявляет внимание к различным эмоциональным состояниям человека;</w:t>
      </w:r>
    </w:p>
    <w:p w:rsidR="0086428E" w:rsidRDefault="0086428E" w:rsidP="0014385E">
      <w:pPr>
        <w:pStyle w:val="ConsPlusNormal"/>
        <w:ind w:firstLine="540"/>
        <w:contextualSpacing/>
        <w:jc w:val="both"/>
      </w:pPr>
      <w:r>
        <w:t>19) показывает по словесной инструкции и может назвать два - четыре основных цвета и две - три формы;</w:t>
      </w:r>
    </w:p>
    <w:p w:rsidR="0086428E" w:rsidRDefault="0086428E" w:rsidP="0014385E">
      <w:pPr>
        <w:pStyle w:val="ConsPlusNormal"/>
        <w:ind w:firstLine="540"/>
        <w:contextualSpacing/>
        <w:jc w:val="both"/>
      </w:pPr>
      <w:r>
        <w:t>20) выбирает из трех предметов разной величины "самый большой" ("самый маленький");</w:t>
      </w:r>
    </w:p>
    <w:p w:rsidR="0086428E" w:rsidRDefault="0086428E" w:rsidP="0014385E">
      <w:pPr>
        <w:pStyle w:val="ConsPlusNormal"/>
        <w:ind w:firstLine="540"/>
        <w:contextualSpacing/>
        <w:jc w:val="both"/>
      </w:pPr>
      <w:r>
        <w:t>21) усваивает сведения о мире людей и рукотворных материалах;</w:t>
      </w:r>
    </w:p>
    <w:p w:rsidR="0086428E" w:rsidRDefault="0086428E" w:rsidP="0014385E">
      <w:pPr>
        <w:pStyle w:val="ConsPlusNormal"/>
        <w:ind w:firstLine="540"/>
        <w:contextualSpacing/>
        <w:jc w:val="both"/>
      </w:pPr>
      <w:r>
        <w:t>22) считает с соблюдением принципа "один к одному" (в доступных пределах счета);</w:t>
      </w:r>
    </w:p>
    <w:p w:rsidR="0086428E" w:rsidRDefault="0086428E" w:rsidP="0014385E">
      <w:pPr>
        <w:pStyle w:val="ConsPlusNormal"/>
        <w:ind w:firstLine="540"/>
        <w:contextualSpacing/>
        <w:jc w:val="both"/>
      </w:pPr>
      <w:r>
        <w:t>23) знает реальные явления и их изображения: контрастные времена года (лето и зима) и части суток (день и ночь);</w:t>
      </w:r>
    </w:p>
    <w:p w:rsidR="0086428E" w:rsidRDefault="0086428E" w:rsidP="0014385E">
      <w:pPr>
        <w:pStyle w:val="ConsPlusNormal"/>
        <w:ind w:firstLine="540"/>
        <w:contextualSpacing/>
        <w:jc w:val="both"/>
      </w:pPr>
      <w:r>
        <w:t>24) эмоционально положительно относится ко всем видам детской деятельности, ее процессу и результатам;</w:t>
      </w:r>
    </w:p>
    <w:p w:rsidR="0086428E" w:rsidRDefault="0086428E" w:rsidP="0014385E">
      <w:pPr>
        <w:pStyle w:val="ConsPlusNormal"/>
        <w:ind w:firstLine="540"/>
        <w:contextualSpacing/>
        <w:jc w:val="both"/>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86428E" w:rsidRDefault="0086428E" w:rsidP="0014385E">
      <w:pPr>
        <w:pStyle w:val="ConsPlusNormal"/>
        <w:ind w:firstLine="540"/>
        <w:contextualSpacing/>
        <w:jc w:val="both"/>
      </w:pPr>
      <w:r>
        <w:t>26) планирует основные этапы предстоящей работы с помощью педагогического работника;</w:t>
      </w:r>
    </w:p>
    <w:p w:rsidR="0086428E" w:rsidRDefault="0086428E" w:rsidP="0014385E">
      <w:pPr>
        <w:pStyle w:val="ConsPlusNormal"/>
        <w:ind w:firstLine="540"/>
        <w:contextualSpacing/>
        <w:jc w:val="both"/>
      </w:pPr>
      <w:r>
        <w:t>27) с помощью педагогического работника и самостоятельно выполняет ритмические движения с музыкальным сопровождением;</w:t>
      </w:r>
    </w:p>
    <w:p w:rsidR="0086428E" w:rsidRDefault="0086428E" w:rsidP="0014385E">
      <w:pPr>
        <w:pStyle w:val="ConsPlusNormal"/>
        <w:ind w:firstLine="540"/>
        <w:contextualSpacing/>
        <w:jc w:val="both"/>
      </w:pPr>
      <w:r>
        <w:t>28) осваивает различные виды движения (бег, лазанье, перешагивание);</w:t>
      </w:r>
    </w:p>
    <w:p w:rsidR="0086428E" w:rsidRDefault="0086428E" w:rsidP="0014385E">
      <w:pPr>
        <w:pStyle w:val="ConsPlusNormal"/>
        <w:ind w:firstLine="540"/>
        <w:contextualSpacing/>
        <w:jc w:val="both"/>
      </w:pPr>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6428E" w:rsidRDefault="0086428E" w:rsidP="0014385E">
      <w:pPr>
        <w:pStyle w:val="ConsPlusNormal"/>
        <w:ind w:firstLine="540"/>
        <w:contextualSpacing/>
        <w:jc w:val="both"/>
      </w:pPr>
      <w:r>
        <w:t>30) действует в соответствии с инструкцией;</w:t>
      </w:r>
    </w:p>
    <w:p w:rsidR="0086428E" w:rsidRDefault="0086428E" w:rsidP="0014385E">
      <w:pPr>
        <w:pStyle w:val="ConsPlusNormal"/>
        <w:ind w:firstLine="540"/>
        <w:contextualSpacing/>
        <w:jc w:val="both"/>
      </w:pPr>
      <w:r>
        <w:lastRenderedPageBreak/>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6428E" w:rsidRDefault="0086428E" w:rsidP="0014385E">
      <w:pPr>
        <w:pStyle w:val="ConsPlusNormal"/>
        <w:ind w:firstLine="540"/>
        <w:contextualSpacing/>
        <w:jc w:val="both"/>
      </w:pPr>
      <w:r>
        <w:t>32) стремится принимать активное участие в подвижных играх;</w:t>
      </w:r>
    </w:p>
    <w:p w:rsidR="0086428E" w:rsidRDefault="0086428E" w:rsidP="0014385E">
      <w:pPr>
        <w:pStyle w:val="ConsPlusNormal"/>
        <w:ind w:firstLine="540"/>
        <w:contextualSpacing/>
        <w:jc w:val="both"/>
      </w:pPr>
      <w:r>
        <w:t>33) выполняет орудийные действия с предметами бытового назначения с незначительной помощью педагогического работника;</w:t>
      </w:r>
    </w:p>
    <w:p w:rsidR="0086428E" w:rsidRDefault="0086428E" w:rsidP="0014385E">
      <w:pPr>
        <w:pStyle w:val="ConsPlusNormal"/>
        <w:ind w:firstLine="540"/>
        <w:contextualSpacing/>
        <w:jc w:val="both"/>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6428E" w:rsidRPr="0086428E" w:rsidRDefault="0086428E" w:rsidP="0014385E">
      <w:pPr>
        <w:pStyle w:val="ConsPlusNormal"/>
        <w:ind w:firstLine="540"/>
        <w:contextualSpacing/>
        <w:jc w:val="both"/>
        <w:rPr>
          <w:b/>
        </w:rPr>
      </w:pPr>
      <w:r w:rsidRPr="0086428E">
        <w:rPr>
          <w:b/>
        </w:rPr>
        <w:t>Целевые ориентиры освоения Программы детьми среднего дошкольного возраста с ТНР.</w:t>
      </w:r>
    </w:p>
    <w:p w:rsidR="0086428E" w:rsidRDefault="0086428E" w:rsidP="0014385E">
      <w:pPr>
        <w:pStyle w:val="ConsPlusNormal"/>
        <w:ind w:firstLine="540"/>
        <w:contextualSpacing/>
        <w:jc w:val="both"/>
      </w:pPr>
      <w:r>
        <w:t>К концу данного возрастного этапа ребенок:</w:t>
      </w:r>
    </w:p>
    <w:p w:rsidR="0086428E" w:rsidRDefault="0086428E" w:rsidP="0014385E">
      <w:pPr>
        <w:pStyle w:val="ConsPlusNormal"/>
        <w:ind w:firstLine="540"/>
        <w:contextualSpacing/>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6428E" w:rsidRDefault="0086428E" w:rsidP="0014385E">
      <w:pPr>
        <w:pStyle w:val="ConsPlusNormal"/>
        <w:ind w:firstLine="540"/>
        <w:contextualSpacing/>
        <w:jc w:val="both"/>
      </w:pPr>
      <w:r>
        <w:t>2) понимает и употребляет слова, обозначающие названия предметов, действий, признаков, состояний, свойств, качеств;</w:t>
      </w:r>
    </w:p>
    <w:p w:rsidR="0086428E" w:rsidRDefault="0086428E" w:rsidP="0014385E">
      <w:pPr>
        <w:pStyle w:val="ConsPlusNormal"/>
        <w:ind w:firstLine="540"/>
        <w:contextualSpacing/>
        <w:jc w:val="both"/>
      </w:pPr>
      <w:r>
        <w:t>3) использует слова в соответствии с коммуникативной ситуацией;</w:t>
      </w:r>
    </w:p>
    <w:p w:rsidR="0086428E" w:rsidRDefault="0086428E" w:rsidP="0014385E">
      <w:pPr>
        <w:pStyle w:val="ConsPlusNormal"/>
        <w:ind w:firstLine="540"/>
        <w:contextualSpacing/>
        <w:jc w:val="both"/>
      </w:pPr>
      <w:r>
        <w:t>4) различает разные формы слов (словообразовательные модели и грамматические формы);</w:t>
      </w:r>
    </w:p>
    <w:p w:rsidR="0086428E" w:rsidRDefault="0086428E" w:rsidP="0014385E">
      <w:pPr>
        <w:pStyle w:val="ConsPlusNormal"/>
        <w:ind w:firstLine="540"/>
        <w:contextualSpacing/>
        <w:jc w:val="both"/>
      </w:pPr>
      <w:r>
        <w:t>5) использует в речи сложносочиненные предложения с сочинительными союзами;</w:t>
      </w:r>
    </w:p>
    <w:p w:rsidR="0086428E" w:rsidRDefault="0086428E" w:rsidP="0014385E">
      <w:pPr>
        <w:pStyle w:val="ConsPlusNormal"/>
        <w:ind w:firstLine="540"/>
        <w:contextualSpacing/>
        <w:jc w:val="both"/>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86428E" w:rsidRDefault="0086428E" w:rsidP="0014385E">
      <w:pPr>
        <w:pStyle w:val="ConsPlusNormal"/>
        <w:ind w:firstLine="540"/>
        <w:contextualSpacing/>
        <w:jc w:val="both"/>
      </w:pPr>
      <w:r>
        <w:t>7) составляет описательный рассказ по вопросам (с помощью педагогического работника), ориентируясь на игрушки, картинки, из личного опыта;</w:t>
      </w:r>
    </w:p>
    <w:p w:rsidR="0086428E" w:rsidRDefault="0086428E" w:rsidP="0014385E">
      <w:pPr>
        <w:pStyle w:val="ConsPlusNormal"/>
        <w:ind w:firstLine="540"/>
        <w:contextualSpacing/>
        <w:jc w:val="both"/>
      </w:pPr>
      <w:r>
        <w:t>8) владеет простыми формами фонематического анализа;</w:t>
      </w:r>
    </w:p>
    <w:p w:rsidR="0086428E" w:rsidRDefault="0086428E" w:rsidP="0014385E">
      <w:pPr>
        <w:pStyle w:val="ConsPlusNormal"/>
        <w:ind w:firstLine="540"/>
        <w:contextualSpacing/>
        <w:jc w:val="both"/>
      </w:pPr>
      <w:r>
        <w:t>9) использует различные виды интонационных конструкций;</w:t>
      </w:r>
    </w:p>
    <w:p w:rsidR="0086428E" w:rsidRDefault="0086428E" w:rsidP="0014385E">
      <w:pPr>
        <w:pStyle w:val="ConsPlusNormal"/>
        <w:ind w:firstLine="540"/>
        <w:contextualSpacing/>
        <w:jc w:val="both"/>
      </w:pPr>
      <w:r>
        <w:t>10) выполняет взаимосвязанные ролевые действия, изображающие социальные функции людей, понимает и называет свою роль;</w:t>
      </w:r>
    </w:p>
    <w:p w:rsidR="0086428E" w:rsidRDefault="0086428E" w:rsidP="0014385E">
      <w:pPr>
        <w:pStyle w:val="ConsPlusNormal"/>
        <w:ind w:firstLine="540"/>
        <w:contextualSpacing/>
        <w:jc w:val="both"/>
      </w:pPr>
      <w:r>
        <w:t>11) использует в ходе игры различные натуральные предметы, их модели, предметы-заместители;</w:t>
      </w:r>
    </w:p>
    <w:p w:rsidR="0086428E" w:rsidRDefault="0086428E" w:rsidP="0014385E">
      <w:pPr>
        <w:pStyle w:val="ConsPlusNormal"/>
        <w:ind w:firstLine="540"/>
        <w:contextualSpacing/>
        <w:jc w:val="both"/>
      </w:pPr>
      <w:r>
        <w:t>12) передает в сюжетно-ролевых и театрализованных играх различные виды социальных отношений;</w:t>
      </w:r>
    </w:p>
    <w:p w:rsidR="0086428E" w:rsidRDefault="0086428E" w:rsidP="0014385E">
      <w:pPr>
        <w:pStyle w:val="ConsPlusNormal"/>
        <w:ind w:firstLine="540"/>
        <w:contextualSpacing/>
        <w:jc w:val="both"/>
      </w:pPr>
      <w:r>
        <w:t>13) стремится к самостоятельности, проявляет относительную независимость от педагогического работника;</w:t>
      </w:r>
    </w:p>
    <w:p w:rsidR="0086428E" w:rsidRDefault="0086428E" w:rsidP="0014385E">
      <w:pPr>
        <w:pStyle w:val="ConsPlusNormal"/>
        <w:ind w:firstLine="540"/>
        <w:contextualSpacing/>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86428E" w:rsidRDefault="0086428E" w:rsidP="0014385E">
      <w:pPr>
        <w:pStyle w:val="ConsPlusNormal"/>
        <w:ind w:firstLine="540"/>
        <w:contextualSpacing/>
        <w:jc w:val="both"/>
      </w:pPr>
      <w:r>
        <w:t>15) занимается различными видами детской деятельности, не отвлекаясь, в течение некоторого времени (не менее 15 мин.);</w:t>
      </w:r>
    </w:p>
    <w:p w:rsidR="0086428E" w:rsidRDefault="0086428E" w:rsidP="0014385E">
      <w:pPr>
        <w:pStyle w:val="ConsPlusNormal"/>
        <w:ind w:firstLine="540"/>
        <w:contextualSpacing/>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6428E" w:rsidRDefault="0086428E" w:rsidP="0014385E">
      <w:pPr>
        <w:pStyle w:val="ConsPlusNormal"/>
        <w:ind w:firstLine="540"/>
        <w:contextualSpacing/>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6428E" w:rsidRDefault="0086428E" w:rsidP="0014385E">
      <w:pPr>
        <w:pStyle w:val="ConsPlusNormal"/>
        <w:ind w:firstLine="540"/>
        <w:contextualSpacing/>
        <w:jc w:val="both"/>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6428E" w:rsidRDefault="0086428E" w:rsidP="0014385E">
      <w:pPr>
        <w:pStyle w:val="ConsPlusNormal"/>
        <w:ind w:firstLine="540"/>
        <w:contextualSpacing/>
        <w:jc w:val="both"/>
      </w:pPr>
      <w:r>
        <w:t>19) использует схему для ориентировки в пространстве;</w:t>
      </w:r>
    </w:p>
    <w:p w:rsidR="0086428E" w:rsidRDefault="0086428E" w:rsidP="0014385E">
      <w:pPr>
        <w:pStyle w:val="ConsPlusNormal"/>
        <w:ind w:firstLine="540"/>
        <w:contextualSpacing/>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6428E" w:rsidRDefault="0086428E" w:rsidP="0014385E">
      <w:pPr>
        <w:pStyle w:val="ConsPlusNormal"/>
        <w:ind w:firstLine="540"/>
        <w:contextualSpacing/>
        <w:jc w:val="both"/>
      </w:pPr>
      <w:r>
        <w:lastRenderedPageBreak/>
        <w:t>21) может самостоятельно получать новую информацию (задает вопросы, экспериментирует);</w:t>
      </w:r>
    </w:p>
    <w:p w:rsidR="0086428E" w:rsidRDefault="0086428E" w:rsidP="0014385E">
      <w:pPr>
        <w:pStyle w:val="ConsPlusNormal"/>
        <w:ind w:firstLine="540"/>
        <w:contextualSpacing/>
        <w:jc w:val="both"/>
      </w:pPr>
      <w:r>
        <w:t>22) в речи употребляет все части речи, кроме причастий и деепричастий, проявляет словотворчество;</w:t>
      </w:r>
    </w:p>
    <w:p w:rsidR="0086428E" w:rsidRDefault="0086428E" w:rsidP="0014385E">
      <w:pPr>
        <w:pStyle w:val="ConsPlusNormal"/>
        <w:ind w:firstLine="540"/>
        <w:contextualSpacing/>
        <w:jc w:val="both"/>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6428E" w:rsidRDefault="0086428E" w:rsidP="0014385E">
      <w:pPr>
        <w:pStyle w:val="ConsPlusNormal"/>
        <w:ind w:firstLine="540"/>
        <w:contextualSpacing/>
        <w:jc w:val="both"/>
      </w:pPr>
      <w:r>
        <w:t>24) изображает предметы с деталями, появляются элементы сюжета, композиции;</w:t>
      </w:r>
    </w:p>
    <w:p w:rsidR="0086428E" w:rsidRDefault="0086428E" w:rsidP="0014385E">
      <w:pPr>
        <w:pStyle w:val="ConsPlusNormal"/>
        <w:ind w:firstLine="540"/>
        <w:contextualSpacing/>
        <w:jc w:val="both"/>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6428E" w:rsidRDefault="0086428E" w:rsidP="0014385E">
      <w:pPr>
        <w:pStyle w:val="ConsPlusNormal"/>
        <w:ind w:firstLine="540"/>
        <w:contextualSpacing/>
        <w:jc w:val="both"/>
      </w:pPr>
      <w:r>
        <w:t>26) знает основные цвета и их оттенки;</w:t>
      </w:r>
    </w:p>
    <w:p w:rsidR="0086428E" w:rsidRDefault="0086428E" w:rsidP="0014385E">
      <w:pPr>
        <w:pStyle w:val="ConsPlusNormal"/>
        <w:ind w:firstLine="540"/>
        <w:contextualSpacing/>
        <w:jc w:val="both"/>
      </w:pPr>
      <w:r>
        <w:t>27) сотрудничает с другими детьми в процессе выполнения коллективных работ;</w:t>
      </w:r>
    </w:p>
    <w:p w:rsidR="0086428E" w:rsidRDefault="0086428E" w:rsidP="0014385E">
      <w:pPr>
        <w:pStyle w:val="ConsPlusNormal"/>
        <w:ind w:firstLine="540"/>
        <w:contextualSpacing/>
        <w:jc w:val="both"/>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6428E" w:rsidRDefault="0086428E" w:rsidP="0014385E">
      <w:pPr>
        <w:pStyle w:val="ConsPlusNormal"/>
        <w:ind w:firstLine="540"/>
        <w:contextualSpacing/>
        <w:jc w:val="both"/>
      </w:pPr>
      <w:r>
        <w:t>29) выполняет двигательные цепочки из трех - пяти элементов;</w:t>
      </w:r>
    </w:p>
    <w:p w:rsidR="0086428E" w:rsidRDefault="0086428E" w:rsidP="0014385E">
      <w:pPr>
        <w:pStyle w:val="ConsPlusNormal"/>
        <w:ind w:firstLine="540"/>
        <w:contextualSpacing/>
        <w:jc w:val="both"/>
      </w:pPr>
      <w:r>
        <w:t>30) выполняет общеразвивающие упражнения, ходьбу, бег в заданном темпе;</w:t>
      </w:r>
    </w:p>
    <w:p w:rsidR="0086428E" w:rsidRDefault="0086428E" w:rsidP="0014385E">
      <w:pPr>
        <w:pStyle w:val="ConsPlusNormal"/>
        <w:ind w:firstLine="540"/>
        <w:contextualSpacing/>
        <w:jc w:val="both"/>
      </w:pPr>
      <w:r>
        <w:t>31) описывает по вопросам педагогического работника свое самочувствие, может привлечь его внимание в случае плохого самочувствия, боли;</w:t>
      </w:r>
    </w:p>
    <w:p w:rsidR="0086428E" w:rsidRDefault="0086428E" w:rsidP="0014385E">
      <w:pPr>
        <w:pStyle w:val="ConsPlusNormal"/>
        <w:ind w:firstLine="540"/>
        <w:contextualSpacing/>
        <w:jc w:val="both"/>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86428E" w:rsidRPr="0086428E" w:rsidRDefault="0086428E" w:rsidP="0014385E">
      <w:pPr>
        <w:pStyle w:val="ConsPlusNormal"/>
        <w:ind w:firstLine="540"/>
        <w:contextualSpacing/>
        <w:jc w:val="both"/>
        <w:rPr>
          <w:b/>
        </w:rPr>
      </w:pPr>
      <w:r w:rsidRPr="0086428E">
        <w:rPr>
          <w:b/>
        </w:rPr>
        <w:t>Целевые ориентиры на этапе завершения освоения Программы.</w:t>
      </w:r>
    </w:p>
    <w:p w:rsidR="0086428E" w:rsidRDefault="0086428E" w:rsidP="0014385E">
      <w:pPr>
        <w:pStyle w:val="ConsPlusNormal"/>
        <w:ind w:firstLine="540"/>
        <w:contextualSpacing/>
        <w:jc w:val="both"/>
      </w:pPr>
      <w:r>
        <w:t>К концу данного возрастного этапа ребенок:</w:t>
      </w:r>
    </w:p>
    <w:p w:rsidR="0086428E" w:rsidRDefault="0086428E" w:rsidP="0014385E">
      <w:pPr>
        <w:pStyle w:val="ConsPlusNormal"/>
        <w:ind w:firstLine="540"/>
        <w:contextualSpacing/>
        <w:jc w:val="both"/>
      </w:pPr>
      <w:r>
        <w:t>1) обладает сформированной мотивацией к школьному обучению;</w:t>
      </w:r>
    </w:p>
    <w:p w:rsidR="0086428E" w:rsidRDefault="0086428E" w:rsidP="0014385E">
      <w:pPr>
        <w:pStyle w:val="ConsPlusNormal"/>
        <w:ind w:firstLine="540"/>
        <w:contextualSpacing/>
        <w:jc w:val="both"/>
      </w:pPr>
      <w:r>
        <w:t>2) усваивает значения новых слов на основе знаний о предметах и явлениях окружающего мира;</w:t>
      </w:r>
    </w:p>
    <w:p w:rsidR="0086428E" w:rsidRDefault="0086428E" w:rsidP="0014385E">
      <w:pPr>
        <w:pStyle w:val="ConsPlusNormal"/>
        <w:ind w:firstLine="540"/>
        <w:contextualSpacing/>
        <w:jc w:val="both"/>
      </w:pPr>
      <w:r>
        <w:t>3) употребляет слова, обозначающие личностные характеристики, многозначные;</w:t>
      </w:r>
    </w:p>
    <w:p w:rsidR="0086428E" w:rsidRDefault="0086428E" w:rsidP="0014385E">
      <w:pPr>
        <w:pStyle w:val="ConsPlusNormal"/>
        <w:ind w:firstLine="540"/>
        <w:contextualSpacing/>
        <w:jc w:val="both"/>
      </w:pPr>
      <w:r>
        <w:t>4) умеет подбирать слова с противоположным и сходным значением;</w:t>
      </w:r>
    </w:p>
    <w:p w:rsidR="0086428E" w:rsidRDefault="0086428E" w:rsidP="0014385E">
      <w:pPr>
        <w:pStyle w:val="ConsPlusNormal"/>
        <w:ind w:firstLine="540"/>
        <w:contextualSpacing/>
        <w:jc w:val="both"/>
      </w:pPr>
      <w:r>
        <w:t>5) правильно употребляет основные грамматические формы слова;</w:t>
      </w:r>
    </w:p>
    <w:p w:rsidR="0086428E" w:rsidRDefault="0086428E" w:rsidP="0014385E">
      <w:pPr>
        <w:pStyle w:val="ConsPlusNormal"/>
        <w:ind w:firstLine="540"/>
        <w:contextualSpacing/>
        <w:jc w:val="both"/>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6428E" w:rsidRDefault="0086428E" w:rsidP="0014385E">
      <w:pPr>
        <w:pStyle w:val="ConsPlusNormal"/>
        <w:ind w:firstLine="540"/>
        <w:contextualSpacing/>
        <w:jc w:val="both"/>
      </w:pPr>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6428E" w:rsidRDefault="0086428E" w:rsidP="0014385E">
      <w:pPr>
        <w:pStyle w:val="ConsPlusNormal"/>
        <w:ind w:firstLine="540"/>
        <w:contextualSpacing/>
        <w:jc w:val="both"/>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6428E" w:rsidRDefault="0086428E" w:rsidP="0014385E">
      <w:pPr>
        <w:pStyle w:val="ConsPlusNormal"/>
        <w:ind w:firstLine="540"/>
        <w:contextualSpacing/>
        <w:jc w:val="both"/>
      </w:pPr>
      <w:r>
        <w:t>9) правильно произносит звуки (в соответствии с онтогенезом);</w:t>
      </w:r>
    </w:p>
    <w:p w:rsidR="0086428E" w:rsidRDefault="0086428E" w:rsidP="0014385E">
      <w:pPr>
        <w:pStyle w:val="ConsPlusNormal"/>
        <w:ind w:firstLine="540"/>
        <w:contextualSpacing/>
        <w:jc w:val="both"/>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6428E" w:rsidRDefault="0086428E" w:rsidP="0014385E">
      <w:pPr>
        <w:pStyle w:val="ConsPlusNormal"/>
        <w:ind w:firstLine="540"/>
        <w:contextualSpacing/>
        <w:jc w:val="both"/>
      </w:pPr>
      <w:r>
        <w:t>11) выбирает род занятий, участников по совместной деятельности, избирательно и устойчиво взаимодействует с детьми;</w:t>
      </w:r>
    </w:p>
    <w:p w:rsidR="0086428E" w:rsidRDefault="0086428E" w:rsidP="0014385E">
      <w:pPr>
        <w:pStyle w:val="ConsPlusNormal"/>
        <w:ind w:firstLine="540"/>
        <w:contextualSpacing/>
        <w:jc w:val="both"/>
      </w:pPr>
      <w:r>
        <w:t>12) участвует в коллективном создании замысла в игре и на занятиях;</w:t>
      </w:r>
    </w:p>
    <w:p w:rsidR="0086428E" w:rsidRDefault="0086428E" w:rsidP="0014385E">
      <w:pPr>
        <w:pStyle w:val="ConsPlusNormal"/>
        <w:ind w:firstLine="540"/>
        <w:contextualSpacing/>
        <w:jc w:val="both"/>
      </w:pPr>
      <w:r>
        <w:t>13) передает как можно более точное сообщение другому, проявляя внимание к собеседнику;</w:t>
      </w:r>
    </w:p>
    <w:p w:rsidR="0086428E" w:rsidRDefault="0086428E" w:rsidP="0014385E">
      <w:pPr>
        <w:pStyle w:val="ConsPlusNormal"/>
        <w:ind w:firstLine="540"/>
        <w:contextualSpacing/>
        <w:jc w:val="both"/>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6428E" w:rsidRDefault="0086428E" w:rsidP="0014385E">
      <w:pPr>
        <w:pStyle w:val="ConsPlusNormal"/>
        <w:ind w:firstLine="540"/>
        <w:contextualSpacing/>
        <w:jc w:val="both"/>
      </w:pPr>
      <w:r>
        <w:t xml:space="preserve">15) отстаивает усвоенные нормы и правила перед ровесниками и педагогическим </w:t>
      </w:r>
      <w:r>
        <w:lastRenderedPageBreak/>
        <w:t>работником, стремится к самостоятельности, проявляет относительную независимость от педагогического работника;</w:t>
      </w:r>
    </w:p>
    <w:p w:rsidR="0086428E" w:rsidRDefault="0086428E" w:rsidP="0014385E">
      <w:pPr>
        <w:pStyle w:val="ConsPlusNormal"/>
        <w:ind w:firstLine="540"/>
        <w:contextualSpacing/>
        <w:jc w:val="both"/>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6428E" w:rsidRDefault="0086428E" w:rsidP="0014385E">
      <w:pPr>
        <w:pStyle w:val="ConsPlusNormal"/>
        <w:ind w:firstLine="540"/>
        <w:contextualSpacing/>
        <w:jc w:val="both"/>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6428E" w:rsidRDefault="0086428E" w:rsidP="0014385E">
      <w:pPr>
        <w:pStyle w:val="ConsPlusNormal"/>
        <w:ind w:firstLine="540"/>
        <w:contextualSpacing/>
        <w:jc w:val="both"/>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6428E" w:rsidRDefault="0086428E" w:rsidP="0014385E">
      <w:pPr>
        <w:pStyle w:val="ConsPlusNormal"/>
        <w:ind w:firstLine="540"/>
        <w:contextualSpacing/>
        <w:jc w:val="both"/>
      </w:pPr>
      <w:r>
        <w:t>19) определяет пространственное расположение предметов относительно себя, геометрические фигуры;</w:t>
      </w:r>
    </w:p>
    <w:p w:rsidR="0086428E" w:rsidRDefault="0086428E" w:rsidP="0014385E">
      <w:pPr>
        <w:pStyle w:val="ConsPlusNormal"/>
        <w:ind w:firstLine="540"/>
        <w:contextualSpacing/>
        <w:jc w:val="both"/>
      </w:pPr>
      <w: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6428E" w:rsidRDefault="0086428E" w:rsidP="0014385E">
      <w:pPr>
        <w:pStyle w:val="ConsPlusNormal"/>
        <w:ind w:firstLine="540"/>
        <w:contextualSpacing/>
        <w:jc w:val="both"/>
      </w:pPr>
      <w:r>
        <w:t>21) определяет времена года, части суток;</w:t>
      </w:r>
    </w:p>
    <w:p w:rsidR="0086428E" w:rsidRDefault="0086428E" w:rsidP="0014385E">
      <w:pPr>
        <w:pStyle w:val="ConsPlusNormal"/>
        <w:ind w:firstLine="540"/>
        <w:contextualSpacing/>
        <w:jc w:val="both"/>
      </w:pPr>
      <w:r>
        <w:t>22) самостоятельно получает новую информацию (задает вопросы, экспериментирует);</w:t>
      </w:r>
    </w:p>
    <w:p w:rsidR="0086428E" w:rsidRDefault="0086428E" w:rsidP="0014385E">
      <w:pPr>
        <w:pStyle w:val="ConsPlusNormal"/>
        <w:ind w:firstLine="540"/>
        <w:contextualSpacing/>
        <w:jc w:val="both"/>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6428E" w:rsidRDefault="0086428E" w:rsidP="0014385E">
      <w:pPr>
        <w:pStyle w:val="ConsPlusNormal"/>
        <w:ind w:firstLine="540"/>
        <w:contextualSpacing/>
        <w:jc w:val="both"/>
      </w:pPr>
      <w:r>
        <w:t>24) составляет рассказы по сюжетным картинкам и по серии сюжетных картинок, используя графические схемы, наглядные опоры;</w:t>
      </w:r>
    </w:p>
    <w:p w:rsidR="0086428E" w:rsidRDefault="0086428E" w:rsidP="0014385E">
      <w:pPr>
        <w:pStyle w:val="ConsPlusNormal"/>
        <w:ind w:firstLine="540"/>
        <w:contextualSpacing/>
        <w:jc w:val="both"/>
      </w:pPr>
      <w:r>
        <w:t>25) составляет с помощью педагогического работника небольшие сообщения, рассказы из личного опыта;</w:t>
      </w:r>
    </w:p>
    <w:p w:rsidR="0086428E" w:rsidRDefault="0086428E" w:rsidP="0014385E">
      <w:pPr>
        <w:pStyle w:val="ConsPlusNormal"/>
        <w:ind w:firstLine="540"/>
        <w:contextualSpacing/>
        <w:jc w:val="both"/>
      </w:pPr>
      <w:r>
        <w:t>26) владеет предпосылками овладения грамотой;</w:t>
      </w:r>
    </w:p>
    <w:p w:rsidR="0086428E" w:rsidRDefault="0086428E" w:rsidP="0014385E">
      <w:pPr>
        <w:pStyle w:val="ConsPlusNormal"/>
        <w:ind w:firstLine="540"/>
        <w:contextualSpacing/>
        <w:jc w:val="both"/>
      </w:pPr>
      <w:r>
        <w:t>27) стремится к использованию различных средств и материалов в процессе изобразительной деятельности;</w:t>
      </w:r>
    </w:p>
    <w:p w:rsidR="0086428E" w:rsidRDefault="0086428E" w:rsidP="0014385E">
      <w:pPr>
        <w:pStyle w:val="ConsPlusNormal"/>
        <w:ind w:firstLine="540"/>
        <w:contextualSpacing/>
        <w:jc w:val="both"/>
      </w:pPr>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6428E" w:rsidRDefault="0086428E" w:rsidP="0014385E">
      <w:pPr>
        <w:pStyle w:val="ConsPlusNormal"/>
        <w:ind w:firstLine="540"/>
        <w:contextualSpacing/>
        <w:jc w:val="both"/>
      </w:pPr>
      <w:r>
        <w:t>29) проявляет интерес к произведениям народной, классической и современной музыки, к музыкальным инструментам;</w:t>
      </w:r>
    </w:p>
    <w:p w:rsidR="0086428E" w:rsidRDefault="0086428E" w:rsidP="0014385E">
      <w:pPr>
        <w:pStyle w:val="ConsPlusNormal"/>
        <w:ind w:firstLine="540"/>
        <w:contextualSpacing/>
        <w:jc w:val="both"/>
      </w:pPr>
      <w:r>
        <w:t>30) сопереживает персонажам художественных произведений;</w:t>
      </w:r>
    </w:p>
    <w:p w:rsidR="0086428E" w:rsidRDefault="0086428E" w:rsidP="0014385E">
      <w:pPr>
        <w:pStyle w:val="ConsPlusNormal"/>
        <w:ind w:firstLine="540"/>
        <w:contextualSpacing/>
        <w:jc w:val="both"/>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6428E" w:rsidRDefault="0086428E" w:rsidP="0014385E">
      <w:pPr>
        <w:pStyle w:val="ConsPlusNormal"/>
        <w:ind w:firstLine="540"/>
        <w:contextualSpacing/>
        <w:jc w:val="both"/>
      </w:pPr>
      <w:r>
        <w:t>32) осуществляет элементарное двигательное и словесное планирование действий в ходе спортивных упражнений;</w:t>
      </w:r>
    </w:p>
    <w:p w:rsidR="0086428E" w:rsidRDefault="0086428E" w:rsidP="0014385E">
      <w:pPr>
        <w:pStyle w:val="ConsPlusNormal"/>
        <w:ind w:firstLine="540"/>
        <w:contextualSpacing/>
        <w:jc w:val="both"/>
      </w:pPr>
      <w:r>
        <w:t>33) знает и подчиняется правилам подвижных игр, эстафет, игр с элементами спорта;</w:t>
      </w:r>
    </w:p>
    <w:p w:rsidR="003E2327" w:rsidRPr="005C0F0A" w:rsidRDefault="0086428E" w:rsidP="0014385E">
      <w:pPr>
        <w:pStyle w:val="ConsPlusNormal"/>
        <w:ind w:firstLine="540"/>
        <w:contextualSpacing/>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91CBF" w:rsidRPr="00D926AA" w:rsidRDefault="00191CBF" w:rsidP="0014385E">
      <w:pPr>
        <w:spacing w:after="0" w:line="240" w:lineRule="auto"/>
        <w:ind w:firstLine="709"/>
        <w:contextualSpacing/>
        <w:jc w:val="both"/>
        <w:rPr>
          <w:rFonts w:ascii="Times New Roman" w:eastAsia="Times New Roman" w:hAnsi="Times New Roman" w:cs="Times New Roman"/>
          <w:b/>
          <w:bCs/>
          <w:i/>
          <w:sz w:val="24"/>
          <w:szCs w:val="24"/>
        </w:rPr>
      </w:pPr>
      <w:r w:rsidRPr="00D926AA">
        <w:rPr>
          <w:rFonts w:ascii="Times New Roman" w:hAnsi="Times New Roman" w:cs="Times New Roman"/>
          <w:b/>
          <w:i/>
          <w:sz w:val="24"/>
          <w:szCs w:val="24"/>
        </w:rPr>
        <w:t>Часть, формируемая участниками образовательных отношений</w:t>
      </w:r>
    </w:p>
    <w:p w:rsidR="00322143" w:rsidRPr="00322143" w:rsidRDefault="00322143"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12" w:history="1">
        <w:r w:rsidRPr="001C6A15">
          <w:rPr>
            <w:rStyle w:val="af6"/>
            <w:rFonts w:ascii="Times New Roman" w:hAnsi="Times New Roman" w:cs="Times New Roman"/>
          </w:rPr>
          <w:t>http://rovn3sad.ucoz.ru/document/polozenia/parcialnaya_programma.pdf</w:t>
        </w:r>
      </w:hyperlink>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bCs/>
          <w:color w:val="000000" w:themeColor="text1"/>
          <w:sz w:val="24"/>
          <w:szCs w:val="24"/>
        </w:rPr>
      </w:pPr>
      <w:r w:rsidRPr="00812F10">
        <w:rPr>
          <w:rFonts w:ascii="Times New Roman" w:hAnsi="Times New Roman" w:cs="Times New Roman"/>
          <w:b/>
          <w:bCs/>
          <w:color w:val="000000" w:themeColor="text1"/>
          <w:sz w:val="24"/>
          <w:szCs w:val="24"/>
        </w:rPr>
        <w:t>Планируемые результаты</w:t>
      </w:r>
      <w:r w:rsidRPr="00812F10">
        <w:rPr>
          <w:rFonts w:ascii="Times New Roman" w:hAnsi="Times New Roman" w:cs="Times New Roman"/>
          <w:bCs/>
          <w:color w:val="000000" w:themeColor="text1"/>
          <w:sz w:val="24"/>
          <w:szCs w:val="24"/>
        </w:rPr>
        <w:t xml:space="preserve"> освоения парциальной программына этапе завершения дошкольного детства:</w:t>
      </w:r>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lastRenderedPageBreak/>
        <w:t xml:space="preserve">- </w:t>
      </w:r>
      <w:r w:rsidRPr="00812F10">
        <w:rPr>
          <w:rFonts w:ascii="Times New Roman" w:hAnsi="Times New Roman" w:cs="Times New Roman"/>
          <w:color w:val="000000" w:themeColor="text1"/>
          <w:sz w:val="24"/>
          <w:szCs w:val="24"/>
        </w:rPr>
        <w:t>ребенок владеет представлениями о себе и составе своей семьи, своей</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сформированы представления о своей принадлежности к группе детей</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обладает начальными знаниями о родном городе (поселке, селе) – его</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гербе, названии улиц, некоторых архитектурных особенностях, достопримечательностях, понимает назначение общественных учреждений, разных видов</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транспорта. Овладевает представлениями о местах труда и отдыха людей в городе (поселке, селе), об истории города и выдающихся горожанах, традицияхгородской (сельской) жизни.</w:t>
      </w:r>
    </w:p>
    <w:p w:rsidR="00322143" w:rsidRPr="00727CB6"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понимает важность труда родителей и взрослых для общества, осознаетважность медицинских профессий: врача, старшей медицинской сестры, фельдшера; знает лучших врачей Белогорья.</w:t>
      </w:r>
    </w:p>
    <w:p w:rsidR="00322143" w:rsidRDefault="00D926AA" w:rsidP="0014385E">
      <w:pPr>
        <w:pStyle w:val="ConsPlusTitle"/>
        <w:ind w:firstLine="540"/>
        <w:contextualSpacing/>
        <w:jc w:val="center"/>
        <w:outlineLvl w:val="3"/>
        <w:rPr>
          <w:rFonts w:ascii="Times New Roman" w:hAnsi="Times New Roman" w:cs="Times New Roman"/>
        </w:rPr>
      </w:pPr>
      <w:r>
        <w:rPr>
          <w:rFonts w:ascii="Times New Roman" w:hAnsi="Times New Roman" w:cs="Times New Roman"/>
        </w:rPr>
        <w:t>1.3</w:t>
      </w:r>
      <w:r w:rsidR="00322143">
        <w:rPr>
          <w:rFonts w:ascii="Times New Roman" w:hAnsi="Times New Roman" w:cs="Times New Roman"/>
        </w:rPr>
        <w:t xml:space="preserve">. </w:t>
      </w:r>
      <w:r w:rsidR="00322143" w:rsidRPr="00322143">
        <w:rPr>
          <w:rFonts w:ascii="Times New Roman" w:hAnsi="Times New Roman" w:cs="Times New Roman"/>
        </w:rPr>
        <w:t xml:space="preserve">Развивающее оценивание качества образовательной деятельности по </w:t>
      </w:r>
      <w:r>
        <w:rPr>
          <w:rFonts w:ascii="Times New Roman" w:hAnsi="Times New Roman" w:cs="Times New Roman"/>
        </w:rPr>
        <w:t>АОП ДО для детей с ТНР</w:t>
      </w:r>
    </w:p>
    <w:p w:rsidR="00727CB6" w:rsidRPr="00727CB6" w:rsidRDefault="00727CB6" w:rsidP="0014385E">
      <w:pPr>
        <w:pStyle w:val="ConsPlusTitle"/>
        <w:ind w:firstLine="709"/>
        <w:contextualSpacing/>
        <w:jc w:val="both"/>
        <w:outlineLvl w:val="3"/>
        <w:rPr>
          <w:rFonts w:ascii="Times New Roman" w:hAnsi="Times New Roman" w:cs="Times New Roman"/>
          <w:b w:val="0"/>
          <w:bCs w:val="0"/>
        </w:rPr>
      </w:pPr>
      <w:r w:rsidRPr="00727CB6">
        <w:rPr>
          <w:rFonts w:ascii="Times New Roman" w:hAnsi="Times New Roman" w:cs="Times New Roman"/>
        </w:rPr>
        <w:t>Развивающее оценивание качества образовательной деятельности по Программе</w:t>
      </w:r>
      <w:r w:rsidRPr="00727CB6">
        <w:rPr>
          <w:rFonts w:ascii="Times New Roman" w:hAnsi="Times New Roman" w:cs="Times New Roman"/>
          <w:b w:val="0"/>
          <w:bCs w:val="0"/>
          <w:i/>
          <w:iCs/>
        </w:rPr>
        <w:t xml:space="preserve"> </w:t>
      </w:r>
      <w:r w:rsidRPr="00727CB6">
        <w:rPr>
          <w:rFonts w:ascii="Times New Roman" w:hAnsi="Times New Roman" w:cs="Times New Roman"/>
          <w:bCs w:val="0"/>
        </w:rPr>
        <w:t>(ФАОП ДО п. 10.5):</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Оценивание качества образовательной деятельности, осуществляемой ДОУ по АОП ДО для детей с ТНР ДОУ, представляет собой важную составную часть данной образовательной деятельности, направленную на ее усовершенствование.</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N 273-ФЗ «Об образовании в Российской</w:t>
      </w:r>
    </w:p>
    <w:p w:rsid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Федерации», а также ФГОС ДО, в котором определены государственные гарантии качества образования.</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Оценивание качества, то есть оценивание соответствия образовательной деятельности, реализуемой ДОУ, заданным требованиям ФГОС ДО и Программы в дошкольном образовании обучающихся с ТНР, направлено в первую очередь на оценивание созданных ДОУ условий в процессе образовательной деятельности.</w:t>
      </w:r>
    </w:p>
    <w:p w:rsid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АОП ДО для детей с ТНР ДОУ не предусматривается оценивание качества образовательной деятельности ДОУ на основе достижения детьми с ТНР планируемых результатов освоения Программы.</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Целевые ориентиры, представленные в АОП ДО для детей с ТНР ДОУ:</w:t>
      </w:r>
    </w:p>
    <w:p w:rsidR="00727CB6" w:rsidRDefault="00727CB6" w:rsidP="0014385E">
      <w:pPr>
        <w:tabs>
          <w:tab w:val="left" w:pos="820"/>
        </w:tabs>
        <w:spacing w:after="0" w:line="240" w:lineRule="auto"/>
        <w:ind w:left="820" w:hanging="1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подлежат непосредственной оценке;</w:t>
      </w:r>
    </w:p>
    <w:p w:rsidR="00727CB6" w:rsidRDefault="00727CB6" w:rsidP="0014385E">
      <w:pPr>
        <w:tabs>
          <w:tab w:val="left" w:pos="820"/>
        </w:tabs>
        <w:spacing w:after="0" w:line="240" w:lineRule="auto"/>
        <w:ind w:left="820" w:hanging="1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ТНР;</w:t>
      </w:r>
    </w:p>
    <w:p w:rsidR="00727CB6" w:rsidRDefault="00727CB6" w:rsidP="0014385E">
      <w:pPr>
        <w:tabs>
          <w:tab w:val="left" w:pos="820"/>
        </w:tabs>
        <w:spacing w:after="0" w:line="240" w:lineRule="auto"/>
        <w:ind w:left="820" w:hanging="1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основанием для их формального сравнения с реальными достижениями обучающихся с ТНР;</w:t>
      </w:r>
    </w:p>
    <w:p w:rsidR="00727CB6" w:rsidRDefault="00727CB6" w:rsidP="0014385E">
      <w:pPr>
        <w:tabs>
          <w:tab w:val="left" w:pos="820"/>
        </w:tabs>
        <w:spacing w:after="0" w:line="240" w:lineRule="auto"/>
        <w:ind w:left="820" w:hanging="1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727CB6" w:rsidRDefault="00727CB6" w:rsidP="0014385E">
      <w:pPr>
        <w:tabs>
          <w:tab w:val="left" w:pos="820"/>
        </w:tabs>
        <w:spacing w:after="0" w:line="240" w:lineRule="auto"/>
        <w:ind w:left="820" w:hanging="1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непосредственным основанием п</w:t>
      </w:r>
      <w:r>
        <w:rPr>
          <w:rFonts w:ascii="Times New Roman" w:eastAsia="Times New Roman" w:hAnsi="Times New Roman" w:cs="Times New Roman"/>
          <w:sz w:val="24"/>
          <w:szCs w:val="24"/>
        </w:rPr>
        <w:t>ри оценке качества образования.</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Степень реального развития обозначенных целевых ориентиров и способности</w:t>
      </w: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 xml:space="preserve">АОП ДО для детей с ТНР ДОУ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АОП ДО для детей с ТНР ДОУ учитывают не только возраст ребенка, но и уровень </w:t>
      </w:r>
      <w:r w:rsidRPr="00727CB6">
        <w:rPr>
          <w:rFonts w:ascii="Times New Roman" w:eastAsia="Times New Roman" w:hAnsi="Times New Roman" w:cs="Times New Roman"/>
          <w:sz w:val="24"/>
          <w:szCs w:val="24"/>
        </w:rPr>
        <w:lastRenderedPageBreak/>
        <w:t>развития его личности, степень выраженности различных нарушений, а также индивидуально-типологические особенности развития ребенка.</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АОП ДО для детей с ТНР ДОУ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детские портфолио, фиксирующие достижения ребенка в ходе образовательной деятельности;</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карты развития ребенка с ТНР.</w:t>
      </w:r>
    </w:p>
    <w:p w:rsidR="00D926AA" w:rsidRDefault="00727CB6" w:rsidP="00D926AA">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727CB6">
        <w:rPr>
          <w:rFonts w:ascii="Times New Roman" w:eastAsia="Times New Roman" w:hAnsi="Times New Roman" w:cs="Times New Roman"/>
          <w:sz w:val="24"/>
          <w:szCs w:val="24"/>
        </w:rPr>
        <w:t>соответствии с ФГОС ДО и принципами АОП ДО для детей с ТНР ДОУ оценка качества образовательной деятельности</w:t>
      </w:r>
      <w:r w:rsidR="00D926AA">
        <w:rPr>
          <w:rFonts w:ascii="Times New Roman" w:eastAsia="Times New Roman" w:hAnsi="Times New Roman" w:cs="Times New Roman"/>
          <w:sz w:val="24"/>
          <w:szCs w:val="24"/>
        </w:rPr>
        <w:t xml:space="preserve"> по АОП ДО для детей с ТНР ДОУ:</w:t>
      </w:r>
    </w:p>
    <w:p w:rsidR="00D926AA" w:rsidRDefault="00D926AA" w:rsidP="00D926AA">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поддерживает ценности развития и позитивной</w:t>
      </w:r>
      <w:r>
        <w:rPr>
          <w:rFonts w:ascii="Times New Roman" w:eastAsia="Times New Roman" w:hAnsi="Times New Roman" w:cs="Times New Roman"/>
          <w:sz w:val="24"/>
          <w:szCs w:val="24"/>
        </w:rPr>
        <w:t xml:space="preserve"> социализации ребенка раннего и дошкольного возраста с ТНР;</w:t>
      </w:r>
    </w:p>
    <w:p w:rsidR="00727CB6" w:rsidRPr="00727CB6" w:rsidRDefault="00D926AA" w:rsidP="00D926AA">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учитывает факт разнообразия путей развития ребенка с ТНР в условиях современного общества;</w:t>
      </w:r>
    </w:p>
    <w:p w:rsidR="00727CB6" w:rsidRDefault="00727CB6" w:rsidP="0014385E">
      <w:pPr>
        <w:numPr>
          <w:ilvl w:val="0"/>
          <w:numId w:val="2"/>
        </w:numPr>
        <w:tabs>
          <w:tab w:val="left" w:pos="927"/>
        </w:tabs>
        <w:spacing w:after="0" w:line="240" w:lineRule="auto"/>
        <w:ind w:firstLine="709"/>
        <w:contextualSpacing/>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ТНР;</w:t>
      </w:r>
    </w:p>
    <w:p w:rsidR="00727CB6" w:rsidRDefault="00727CB6" w:rsidP="0014385E">
      <w:pPr>
        <w:numPr>
          <w:ilvl w:val="0"/>
          <w:numId w:val="2"/>
        </w:numPr>
        <w:tabs>
          <w:tab w:val="left" w:pos="927"/>
        </w:tabs>
        <w:spacing w:after="0" w:line="240" w:lineRule="auto"/>
        <w:ind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обеспечивает выбор методов и инструментов оценивания для семьи, образовательной организации и для педагогических работников ДОУ в соответствии с разнообразием вариантов развития обучающихся с ТНР в дошкольном детстве; разнообразием вариантов образовательной и коррекционно-реабилитационной среды; с разнообразием местных условий;</w:t>
      </w:r>
    </w:p>
    <w:p w:rsidR="00727CB6" w:rsidRPr="00727CB6" w:rsidRDefault="00727CB6" w:rsidP="0014385E">
      <w:pPr>
        <w:numPr>
          <w:ilvl w:val="0"/>
          <w:numId w:val="2"/>
        </w:numPr>
        <w:tabs>
          <w:tab w:val="left" w:pos="927"/>
        </w:tabs>
        <w:spacing w:after="0" w:line="240" w:lineRule="auto"/>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представляет собой основу для развивающего управления АОП ДО для детей с ТНР ДОУ для обучающихся с ТНР на уровне ДОУ.</w:t>
      </w:r>
    </w:p>
    <w:p w:rsidR="00727CB6" w:rsidRPr="00727CB6" w:rsidRDefault="00727CB6" w:rsidP="0014385E">
      <w:pPr>
        <w:spacing w:after="0" w:line="240" w:lineRule="auto"/>
        <w:ind w:left="7"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Система оценки качества реализации АОП ДО для детей с ТНР ДОУ на уровне ДОУ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w:t>
      </w:r>
    </w:p>
    <w:p w:rsid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АОП ДО для детей с ТНР ДОУ предусмотрены следующие уровни системы оценки качества:</w:t>
      </w:r>
    </w:p>
    <w:p w:rsid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диагностика развития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АОП ДО для детей с ТНР ДОУ;</w:t>
      </w:r>
    </w:p>
    <w:p w:rsid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внутренняя оценка, самооценка ДОУ;</w:t>
      </w:r>
    </w:p>
    <w:p w:rsidR="00727CB6" w:rsidRP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внешняя оценка ДОУ, в том числе независимая профессиональная и общественная оценка.</w:t>
      </w:r>
    </w:p>
    <w:p w:rsidR="00B90CDC"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На уровне ДОУ система оценки качества реализации АОП ДО для детей с ТНР ДОУ решает задачи:</w:t>
      </w:r>
    </w:p>
    <w:p w:rsidR="00727CB6" w:rsidRPr="00727CB6" w:rsidRDefault="00B90CDC"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повышение качества реализации АОП ДО для детей с ТНР ДОУ;</w:t>
      </w:r>
    </w:p>
    <w:p w:rsidR="00B90CDC" w:rsidRDefault="00B90CDC" w:rsidP="0014385E">
      <w:pPr>
        <w:tabs>
          <w:tab w:val="left" w:pos="857"/>
        </w:tabs>
        <w:spacing w:after="0" w:line="240" w:lineRule="auto"/>
        <w:ind w:left="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реализация требований ФГОС ДО к структуре</w:t>
      </w:r>
      <w:r>
        <w:rPr>
          <w:rFonts w:ascii="Times New Roman" w:eastAsia="Times New Roman" w:hAnsi="Times New Roman" w:cs="Times New Roman"/>
          <w:sz w:val="24"/>
          <w:szCs w:val="24"/>
        </w:rPr>
        <w:t>, условиям и целевым ориентирам</w:t>
      </w:r>
    </w:p>
    <w:p w:rsidR="00B90CDC" w:rsidRDefault="00727CB6" w:rsidP="0014385E">
      <w:pPr>
        <w:tabs>
          <w:tab w:val="left" w:pos="857"/>
        </w:tabs>
        <w:spacing w:after="0" w:line="240" w:lineRule="auto"/>
        <w:ind w:left="142" w:hanging="142"/>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АОП ДО для детей с ТНР ДОУ;</w:t>
      </w:r>
    </w:p>
    <w:p w:rsidR="00B90CDC" w:rsidRDefault="00B90CDC" w:rsidP="0014385E">
      <w:pPr>
        <w:tabs>
          <w:tab w:val="left" w:pos="857"/>
        </w:tabs>
        <w:spacing w:after="0" w:line="240" w:lineRule="auto"/>
        <w:ind w:left="142"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обеспечение объективной экспертизы деятельности ДОУ в процессе оценки качества АОП ДО для детей с ТНР ДОУ;</w:t>
      </w:r>
    </w:p>
    <w:p w:rsidR="00B90CDC" w:rsidRDefault="00B90CDC" w:rsidP="0014385E">
      <w:pPr>
        <w:tabs>
          <w:tab w:val="left" w:pos="876"/>
        </w:tabs>
        <w:spacing w:after="0" w:line="240" w:lineRule="auto"/>
        <w:ind w:left="142"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задание ориентиров педагогическим работникам в их профессиональной деятельности и перспектив развития ДОУ;</w:t>
      </w:r>
    </w:p>
    <w:p w:rsidR="00727CB6" w:rsidRPr="00727CB6" w:rsidRDefault="00B90CDC" w:rsidP="0014385E">
      <w:pPr>
        <w:tabs>
          <w:tab w:val="left" w:pos="876"/>
        </w:tabs>
        <w:spacing w:after="0" w:line="240" w:lineRule="auto"/>
        <w:ind w:left="142"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создание оснований преемственности между дошкольным и начальным общим образованием обучающихся с ТНР.</w:t>
      </w:r>
    </w:p>
    <w:p w:rsidR="00B90CDC" w:rsidRDefault="00727CB6" w:rsidP="0014385E">
      <w:pPr>
        <w:spacing w:after="0" w:line="240" w:lineRule="auto"/>
        <w:ind w:left="7"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w:t>
      </w:r>
      <w:r w:rsidRPr="00727CB6">
        <w:rPr>
          <w:rFonts w:ascii="Times New Roman" w:eastAsia="Times New Roman" w:hAnsi="Times New Roman" w:cs="Times New Roman"/>
          <w:sz w:val="24"/>
          <w:szCs w:val="24"/>
        </w:rPr>
        <w:lastRenderedPageBreak/>
        <w:t>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АОП ДО для детей с ТНР ДОУ.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ДОУ.</w:t>
      </w:r>
    </w:p>
    <w:p w:rsidR="00B90CDC" w:rsidRDefault="00727CB6" w:rsidP="0014385E">
      <w:pPr>
        <w:spacing w:after="0" w:line="240" w:lineRule="auto"/>
        <w:ind w:left="7"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Система оценки качества дошкольного образования:</w:t>
      </w:r>
    </w:p>
    <w:p w:rsidR="00B90CDC" w:rsidRDefault="00B90CDC"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сфокусирована на оценивании психолого-педагогических и других условий реализации АОП ДО для детей с ТНР ДОУ в пяти образовательных областях, определенных ФГОС ДО;</w:t>
      </w:r>
    </w:p>
    <w:p w:rsidR="0086325B" w:rsidRDefault="00B90CDC"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учитывает образовательные предпочтения и удовлетворенность дошкольным образов</w:t>
      </w:r>
      <w:r w:rsidR="0086325B">
        <w:rPr>
          <w:rFonts w:ascii="Times New Roman" w:eastAsia="Times New Roman" w:hAnsi="Times New Roman" w:cs="Times New Roman"/>
          <w:sz w:val="24"/>
          <w:szCs w:val="24"/>
        </w:rPr>
        <w:t>анием со стороны семьи ребенка;</w:t>
      </w:r>
    </w:p>
    <w:p w:rsidR="0086325B"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исключает использование оценки индивидуального развития ребенка в контексте оценки работы ДОУ;</w:t>
      </w:r>
    </w:p>
    <w:p w:rsidR="0086325B"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исключает унификацию и поддерживает вариативность форм и методов дошкольного образования;</w:t>
      </w:r>
    </w:p>
    <w:p w:rsidR="0086325B"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способствует открытости по отношению к ожиданиям ребенка с ТНР, семьи, педагогических работников, общества и государства;</w:t>
      </w:r>
    </w:p>
    <w:p w:rsidR="00727CB6" w:rsidRPr="00B90CDC"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ДОУ;</w:t>
      </w:r>
    </w:p>
    <w:p w:rsidR="00727CB6" w:rsidRPr="00727CB6" w:rsidRDefault="00727CB6" w:rsidP="0014385E">
      <w:pPr>
        <w:numPr>
          <w:ilvl w:val="0"/>
          <w:numId w:val="2"/>
        </w:numPr>
        <w:tabs>
          <w:tab w:val="left" w:pos="889"/>
        </w:tabs>
        <w:spacing w:after="0" w:line="240" w:lineRule="auto"/>
        <w:ind w:firstLine="675"/>
        <w:contextualSpacing/>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использует единые инструменты, оценивающие условия реализации АОП ДО для детей с ТНР ДОУ, как для самоанализа, так и для внешнего оценивания.</w:t>
      </w:r>
    </w:p>
    <w:p w:rsidR="00727CB6" w:rsidRPr="00B90CDC" w:rsidRDefault="00B90CDC" w:rsidP="0014385E">
      <w:pPr>
        <w:pStyle w:val="ConsPlusTitle"/>
        <w:ind w:firstLine="540"/>
        <w:contextualSpacing/>
        <w:jc w:val="center"/>
        <w:outlineLvl w:val="3"/>
        <w:rPr>
          <w:rFonts w:ascii="Times New Roman" w:hAnsi="Times New Roman" w:cs="Times New Roman"/>
        </w:rPr>
      </w:pPr>
      <w:r w:rsidRPr="00B90CDC">
        <w:rPr>
          <w:rFonts w:ascii="Times New Roman" w:hAnsi="Times New Roman" w:cs="Times New Roman"/>
          <w:lang w:val="en-US"/>
        </w:rPr>
        <w:t>II</w:t>
      </w:r>
      <w:r w:rsidRPr="00B90CDC">
        <w:rPr>
          <w:rFonts w:ascii="Times New Roman" w:hAnsi="Times New Roman" w:cs="Times New Roman"/>
        </w:rPr>
        <w:t xml:space="preserve"> Содержательный раздел</w:t>
      </w:r>
    </w:p>
    <w:p w:rsidR="00B90CDC" w:rsidRDefault="00B90CDC" w:rsidP="0014385E">
      <w:pPr>
        <w:pStyle w:val="ConsPlusTitle"/>
        <w:ind w:firstLine="540"/>
        <w:contextualSpacing/>
        <w:jc w:val="center"/>
        <w:outlineLvl w:val="3"/>
        <w:rPr>
          <w:rFonts w:ascii="Times New Roman" w:hAnsi="Times New Roman" w:cs="Times New Roman"/>
        </w:rPr>
      </w:pPr>
      <w:r w:rsidRPr="00C1290E">
        <w:rPr>
          <w:rFonts w:ascii="Times New Roman" w:hAnsi="Times New Roman" w:cs="Times New Roman"/>
          <w:bCs w:val="0"/>
        </w:rPr>
        <w:t>2.1. Описание образовательной деятельности по пяти образовательным областям</w:t>
      </w:r>
      <w:r w:rsidRPr="00B90CDC">
        <w:rPr>
          <w:rFonts w:ascii="Times New Roman" w:hAnsi="Times New Roman" w:cs="Times New Roman"/>
        </w:rPr>
        <w:t xml:space="preserve"> </w:t>
      </w:r>
    </w:p>
    <w:p w:rsidR="008A4432" w:rsidRDefault="00673BC3" w:rsidP="0014385E">
      <w:pPr>
        <w:spacing w:after="0" w:line="240" w:lineRule="auto"/>
        <w:ind w:firstLine="709"/>
        <w:contextualSpacing/>
        <w:jc w:val="both"/>
        <w:rPr>
          <w:rFonts w:ascii="Times New Roman" w:eastAsia="Times New Roman" w:hAnsi="Times New Roman" w:cs="Times New Roman"/>
          <w:sz w:val="24"/>
          <w:szCs w:val="24"/>
        </w:rPr>
      </w:pPr>
      <w:r w:rsidRPr="00673BC3">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по пяти образовательным областям: социально-коммуникативное развитие, физическое развитие составлено с учетом Федеральной адаптированной образовательной программы дошкольного образования для обучающихся с ограниченными возможностями здоровья.</w:t>
      </w:r>
    </w:p>
    <w:p w:rsidR="00137027" w:rsidRDefault="008A4432" w:rsidP="0014385E">
      <w:pPr>
        <w:spacing w:after="0" w:line="240" w:lineRule="auto"/>
        <w:ind w:firstLine="709"/>
        <w:contextualSpacing/>
        <w:jc w:val="both"/>
        <w:rPr>
          <w:rFonts w:ascii="Times New Roman" w:eastAsia="Times New Roman" w:hAnsi="Times New Roman" w:cs="Times New Roman"/>
          <w:b/>
          <w:bCs/>
          <w:sz w:val="24"/>
          <w:szCs w:val="24"/>
        </w:rPr>
      </w:pPr>
      <w:r w:rsidRPr="008A4432">
        <w:rPr>
          <w:rFonts w:ascii="Times New Roman" w:eastAsia="Times New Roman" w:hAnsi="Times New Roman" w:cs="Times New Roman"/>
          <w:b/>
          <w:bCs/>
          <w:sz w:val="24"/>
          <w:szCs w:val="24"/>
        </w:rPr>
        <w:t>2.1.1 Образовательная область «Социально-коммуникативное развитие»</w:t>
      </w:r>
    </w:p>
    <w:p w:rsidR="00137027" w:rsidRPr="00137027" w:rsidRDefault="00137027" w:rsidP="0014385E">
      <w:pPr>
        <w:spacing w:after="0" w:line="240" w:lineRule="auto"/>
        <w:ind w:firstLine="709"/>
        <w:contextualSpacing/>
        <w:jc w:val="both"/>
        <w:rPr>
          <w:rFonts w:ascii="Times New Roman" w:eastAsia="Times New Roman" w:hAnsi="Times New Roman" w:cs="Times New Roman"/>
          <w:sz w:val="24"/>
          <w:szCs w:val="24"/>
        </w:rPr>
      </w:pPr>
      <w:r w:rsidRPr="00137027">
        <w:rPr>
          <w:rFonts w:ascii="Times New Roman" w:hAnsi="Times New Roman" w:cs="Times New Roman"/>
          <w:sz w:val="24"/>
          <w:szCs w:val="24"/>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r>
        <w:rPr>
          <w:rFonts w:ascii="Times New Roman" w:hAnsi="Times New Roman" w:cs="Times New Roman"/>
          <w:sz w:val="24"/>
          <w:szCs w:val="24"/>
        </w:rPr>
        <w:t xml:space="preserve"> </w:t>
      </w:r>
      <w:r>
        <w:rPr>
          <w:rFonts w:ascii="Times New Roman" w:hAnsi="Times New Roman" w:cs="Times New Roman"/>
          <w:b/>
          <w:bCs/>
        </w:rPr>
        <w:t>(ФАОП ДО п. 32.1.</w:t>
      </w:r>
      <w:r w:rsidRPr="00137027">
        <w:rPr>
          <w:rFonts w:ascii="Times New Roman" w:hAnsi="Times New Roman" w:cs="Times New Roman"/>
          <w:b/>
          <w:bCs/>
        </w:rPr>
        <w:t>)</w:t>
      </w:r>
      <w:r w:rsidRPr="00727CB6">
        <w:rPr>
          <w:rFonts w:ascii="Times New Roman" w:hAnsi="Times New Roman" w:cs="Times New Roman"/>
          <w:bCs/>
        </w:rPr>
        <w:t>:</w:t>
      </w:r>
      <w:r w:rsidRPr="00137027">
        <w:rPr>
          <w:rFonts w:ascii="Times New Roman" w:hAnsi="Times New Roman" w:cs="Times New Roman"/>
          <w:sz w:val="24"/>
          <w:szCs w:val="24"/>
        </w:rPr>
        <w:t>:</w:t>
      </w:r>
    </w:p>
    <w:p w:rsidR="00137027" w:rsidRPr="00137027" w:rsidRDefault="00137027" w:rsidP="0014385E">
      <w:pPr>
        <w:pStyle w:val="ConsPlusNormal"/>
        <w:ind w:firstLine="709"/>
        <w:contextualSpacing/>
        <w:jc w:val="both"/>
      </w:pPr>
      <w:r w:rsidRPr="00137027">
        <w:t>усвоения норм и ценностей, принятых в обществе, включая моральные и нравственные ценности;</w:t>
      </w:r>
    </w:p>
    <w:p w:rsidR="00137027" w:rsidRPr="00137027" w:rsidRDefault="00137027" w:rsidP="0014385E">
      <w:pPr>
        <w:pStyle w:val="ConsPlusNormal"/>
        <w:ind w:firstLine="709"/>
        <w:contextualSpacing/>
        <w:jc w:val="both"/>
      </w:pPr>
      <w:r w:rsidRPr="00137027">
        <w:t>развития общения и взаимодействия ребенка с ТНР с педагогическим работником и другими детьми;</w:t>
      </w:r>
    </w:p>
    <w:p w:rsidR="00137027" w:rsidRPr="00137027" w:rsidRDefault="00137027" w:rsidP="0014385E">
      <w:pPr>
        <w:pStyle w:val="ConsPlusNormal"/>
        <w:ind w:firstLine="709"/>
        <w:contextualSpacing/>
        <w:jc w:val="both"/>
      </w:pPr>
      <w:r w:rsidRPr="00137027">
        <w:t>становления самостоятельности, целенаправленности и саморегуляции собственных действий;</w:t>
      </w:r>
    </w:p>
    <w:p w:rsidR="00137027" w:rsidRPr="00137027" w:rsidRDefault="00137027" w:rsidP="0014385E">
      <w:pPr>
        <w:pStyle w:val="ConsPlusNormal"/>
        <w:ind w:firstLine="709"/>
        <w:contextualSpacing/>
        <w:jc w:val="both"/>
      </w:pPr>
      <w:r w:rsidRPr="00137027">
        <w:t>развития эмоциональной отзывчивости, сопереживания;</w:t>
      </w:r>
    </w:p>
    <w:p w:rsidR="00137027" w:rsidRPr="00137027" w:rsidRDefault="00137027" w:rsidP="0014385E">
      <w:pPr>
        <w:pStyle w:val="ConsPlusNormal"/>
        <w:ind w:firstLine="709"/>
        <w:contextualSpacing/>
        <w:jc w:val="both"/>
      </w:pPr>
      <w:r w:rsidRPr="00137027">
        <w:t>формирования готовности к совместной деятельности с другими детьми и педагогическим работником;</w:t>
      </w:r>
    </w:p>
    <w:p w:rsidR="00137027" w:rsidRPr="00137027" w:rsidRDefault="00137027" w:rsidP="0014385E">
      <w:pPr>
        <w:pStyle w:val="ConsPlusNormal"/>
        <w:ind w:firstLine="709"/>
        <w:contextualSpacing/>
        <w:jc w:val="both"/>
      </w:pPr>
      <w:r w:rsidRPr="00137027">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137027" w:rsidRPr="00137027" w:rsidRDefault="00137027" w:rsidP="0014385E">
      <w:pPr>
        <w:pStyle w:val="ConsPlusNormal"/>
        <w:ind w:firstLine="709"/>
        <w:contextualSpacing/>
        <w:jc w:val="both"/>
      </w:pPr>
      <w:r w:rsidRPr="00137027">
        <w:t>формирования позитивных установок к различным видам труда и творчества;</w:t>
      </w:r>
    </w:p>
    <w:p w:rsidR="00137027" w:rsidRPr="00137027" w:rsidRDefault="00137027" w:rsidP="0014385E">
      <w:pPr>
        <w:pStyle w:val="ConsPlusNormal"/>
        <w:ind w:firstLine="709"/>
        <w:contextualSpacing/>
        <w:jc w:val="both"/>
      </w:pPr>
      <w:r w:rsidRPr="00137027">
        <w:t>формирования основ безопасного поведения в быту, социуме, природе;</w:t>
      </w:r>
    </w:p>
    <w:p w:rsidR="00137027" w:rsidRPr="00137027" w:rsidRDefault="00137027" w:rsidP="0014385E">
      <w:pPr>
        <w:pStyle w:val="ConsPlusNormal"/>
        <w:ind w:firstLine="709"/>
        <w:contextualSpacing/>
        <w:jc w:val="both"/>
      </w:pPr>
      <w:r w:rsidRPr="00137027">
        <w:lastRenderedPageBreak/>
        <w:t>развития коммуникативных и социальных навыков ребенка с ТНР;</w:t>
      </w:r>
    </w:p>
    <w:p w:rsidR="00137027" w:rsidRPr="00137027" w:rsidRDefault="00137027" w:rsidP="0014385E">
      <w:pPr>
        <w:pStyle w:val="ConsPlusNormal"/>
        <w:ind w:firstLine="709"/>
        <w:contextualSpacing/>
        <w:jc w:val="both"/>
      </w:pPr>
      <w:r w:rsidRPr="00137027">
        <w:t>развития игровой деятельности.</w:t>
      </w:r>
    </w:p>
    <w:p w:rsidR="00137027" w:rsidRPr="00137027" w:rsidRDefault="00137027" w:rsidP="0014385E">
      <w:pPr>
        <w:spacing w:after="0" w:line="240" w:lineRule="auto"/>
        <w:ind w:firstLine="709"/>
        <w:contextualSpacing/>
        <w:jc w:val="both"/>
        <w:rPr>
          <w:rFonts w:ascii="Times New Roman" w:eastAsia="Times New Roman" w:hAnsi="Times New Roman" w:cs="Times New Roman"/>
          <w:b/>
          <w:sz w:val="24"/>
          <w:szCs w:val="24"/>
        </w:rPr>
      </w:pPr>
      <w:r w:rsidRPr="00137027">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r w:rsidRPr="00137027">
        <w:rPr>
          <w:rFonts w:ascii="Times New Roman" w:hAnsi="Times New Roman" w:cs="Times New Roman"/>
          <w:b/>
          <w:bCs/>
          <w:sz w:val="24"/>
          <w:szCs w:val="24"/>
        </w:rPr>
        <w:t xml:space="preserve"> (ФАОП ДО п. 32.1.1.)</w:t>
      </w:r>
      <w:r w:rsidRPr="00137027">
        <w:rPr>
          <w:rFonts w:ascii="Times New Roman" w:hAnsi="Times New Roman" w:cs="Times New Roman"/>
          <w:b/>
          <w:sz w:val="24"/>
          <w:szCs w:val="24"/>
        </w:rPr>
        <w:t>.</w:t>
      </w:r>
    </w:p>
    <w:p w:rsidR="00137027" w:rsidRDefault="00137027" w:rsidP="0014385E">
      <w:pPr>
        <w:pStyle w:val="ConsPlusNormal"/>
        <w:ind w:firstLine="709"/>
        <w:contextualSpacing/>
        <w:jc w:val="both"/>
      </w:pPr>
      <w:r>
        <w:t>Совместная образовательная деятельность педагогических работников с детьми с ТНР предполагает следующие направления работы:</w:t>
      </w:r>
    </w:p>
    <w:p w:rsidR="00137027" w:rsidRDefault="00752F07" w:rsidP="0014385E">
      <w:pPr>
        <w:pStyle w:val="ConsPlusNormal"/>
        <w:ind w:firstLine="709"/>
        <w:contextualSpacing/>
        <w:jc w:val="both"/>
      </w:pPr>
      <w:r>
        <w:t xml:space="preserve">- </w:t>
      </w:r>
      <w:r w:rsidR="00137027">
        <w:t>формирование представлений обучающихся о разнообразии окружающего их мира и людей;</w:t>
      </w:r>
    </w:p>
    <w:p w:rsidR="00137027" w:rsidRDefault="00752F07" w:rsidP="0014385E">
      <w:pPr>
        <w:pStyle w:val="ConsPlusNormal"/>
        <w:ind w:firstLine="709"/>
        <w:contextualSpacing/>
        <w:jc w:val="both"/>
      </w:pPr>
      <w:r>
        <w:t xml:space="preserve">- </w:t>
      </w:r>
      <w:r w:rsidR="00137027">
        <w:t>воспитание правильного отношения к людям, вещам;</w:t>
      </w:r>
    </w:p>
    <w:p w:rsidR="00137027" w:rsidRDefault="00752F07" w:rsidP="0014385E">
      <w:pPr>
        <w:pStyle w:val="ConsPlusNormal"/>
        <w:ind w:firstLine="709"/>
        <w:contextualSpacing/>
        <w:jc w:val="both"/>
      </w:pPr>
      <w:r>
        <w:t xml:space="preserve">- </w:t>
      </w:r>
      <w:r w:rsidR="00137027">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137027" w:rsidRDefault="00137027" w:rsidP="0014385E">
      <w:pPr>
        <w:pStyle w:val="ConsPlusNormal"/>
        <w:ind w:firstLine="709"/>
        <w:contextualSpacing/>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37027" w:rsidRDefault="00137027" w:rsidP="0014385E">
      <w:pPr>
        <w:pStyle w:val="ConsPlusNormal"/>
        <w:ind w:firstLine="709"/>
        <w:contextualSpacing/>
        <w:jc w:val="both"/>
      </w:pPr>
      <w:r>
        <w:t>-игра;</w:t>
      </w:r>
    </w:p>
    <w:p w:rsidR="00137027" w:rsidRDefault="00137027" w:rsidP="0014385E">
      <w:pPr>
        <w:pStyle w:val="ConsPlusNormal"/>
        <w:ind w:firstLine="709"/>
        <w:contextualSpacing/>
        <w:jc w:val="both"/>
      </w:pPr>
      <w:r>
        <w:t>-представления о мире людей и рукотворных материалах;</w:t>
      </w:r>
    </w:p>
    <w:p w:rsidR="00137027" w:rsidRDefault="00137027" w:rsidP="0014385E">
      <w:pPr>
        <w:pStyle w:val="ConsPlusNormal"/>
        <w:ind w:firstLine="709"/>
        <w:contextualSpacing/>
        <w:jc w:val="both"/>
      </w:pPr>
      <w:r>
        <w:t>-безопасное поведение в быту, социуме, природе;</w:t>
      </w:r>
    </w:p>
    <w:p w:rsidR="00137027" w:rsidRDefault="00137027" w:rsidP="0014385E">
      <w:pPr>
        <w:pStyle w:val="ConsPlusNormal"/>
        <w:ind w:firstLine="709"/>
        <w:contextualSpacing/>
        <w:jc w:val="both"/>
      </w:pPr>
      <w:r>
        <w:t>-труд.</w:t>
      </w:r>
    </w:p>
    <w:p w:rsidR="00137027" w:rsidRDefault="00137027" w:rsidP="0014385E">
      <w:pPr>
        <w:pStyle w:val="ConsPlusNormal"/>
        <w:ind w:firstLine="709"/>
        <w:contextualSpacing/>
        <w:jc w:val="both"/>
      </w:pPr>
      <w:r>
        <w:t>Обучение игре детей младшего дошкольного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137027" w:rsidRDefault="00137027" w:rsidP="0014385E">
      <w:pPr>
        <w:pStyle w:val="ConsPlusNormal"/>
        <w:ind w:firstLine="709"/>
        <w:contextualSpacing/>
        <w:jc w:val="both"/>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137027" w:rsidRDefault="00137027" w:rsidP="0014385E">
      <w:pPr>
        <w:pStyle w:val="ConsPlusNormal"/>
        <w:ind w:firstLine="709"/>
        <w:contextualSpacing/>
        <w:jc w:val="both"/>
      </w:pPr>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137027" w:rsidRDefault="00137027" w:rsidP="0014385E">
      <w:pPr>
        <w:pStyle w:val="ConsPlusNormal"/>
        <w:ind w:firstLine="709"/>
        <w:contextualSpacing/>
        <w:jc w:val="both"/>
      </w:pPr>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137027" w:rsidRDefault="00137027" w:rsidP="0014385E">
      <w:pPr>
        <w:pStyle w:val="ConsPlusNormal"/>
        <w:ind w:firstLine="709"/>
        <w:contextualSpacing/>
        <w:jc w:val="both"/>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137027" w:rsidRDefault="00137027" w:rsidP="0014385E">
      <w:pPr>
        <w:pStyle w:val="ConsPlusNormal"/>
        <w:ind w:firstLine="709"/>
        <w:contextualSpacing/>
        <w:jc w:val="both"/>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137027" w:rsidRPr="00137027" w:rsidRDefault="00137027" w:rsidP="0014385E">
      <w:pPr>
        <w:pStyle w:val="ConsPlusNormal"/>
        <w:ind w:firstLine="709"/>
        <w:contextualSpacing/>
        <w:jc w:val="both"/>
        <w:rPr>
          <w:b/>
        </w:rPr>
      </w:pPr>
      <w:r w:rsidRPr="00137027">
        <w:rPr>
          <w:b/>
        </w:rPr>
        <w:lastRenderedPageBreak/>
        <w:t>Основное содержание образовательной деятельности с детьми среднего дошкольного возраста.</w:t>
      </w:r>
      <w:r>
        <w:rPr>
          <w:b/>
          <w:bCs/>
        </w:rPr>
        <w:t xml:space="preserve"> </w:t>
      </w:r>
      <w:r w:rsidRPr="00137027">
        <w:rPr>
          <w:b/>
          <w:bCs/>
        </w:rPr>
        <w:t>(ФАОП ДО п. 32.1.</w:t>
      </w:r>
      <w:r>
        <w:rPr>
          <w:b/>
          <w:bCs/>
        </w:rPr>
        <w:t>2</w:t>
      </w:r>
      <w:r w:rsidRPr="00137027">
        <w:rPr>
          <w:b/>
          <w:bCs/>
        </w:rPr>
        <w:t>.)</w:t>
      </w:r>
      <w:r w:rsidRPr="00137027">
        <w:rPr>
          <w:b/>
        </w:rPr>
        <w:t>.</w:t>
      </w:r>
    </w:p>
    <w:p w:rsidR="00752F07" w:rsidRDefault="00137027" w:rsidP="0014385E">
      <w:pPr>
        <w:spacing w:after="0" w:line="240" w:lineRule="auto"/>
        <w:ind w:right="20" w:firstLine="709"/>
        <w:contextualSpacing/>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Характер решаемых задач структурирует содержание образовательной области «Социально-коммуникативное развитие» по следующим разделам:</w:t>
      </w:r>
    </w:p>
    <w:p w:rsidR="00752F07" w:rsidRDefault="00137027" w:rsidP="0014385E">
      <w:pPr>
        <w:spacing w:after="0" w:line="240" w:lineRule="auto"/>
        <w:ind w:right="20" w:firstLine="709"/>
        <w:contextualSpacing/>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игра;</w:t>
      </w:r>
    </w:p>
    <w:p w:rsidR="00752F07" w:rsidRDefault="00752F07" w:rsidP="0014385E">
      <w:pPr>
        <w:spacing w:after="0" w:line="240" w:lineRule="auto"/>
        <w:ind w:right="2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7027" w:rsidRPr="00137027">
        <w:rPr>
          <w:rFonts w:ascii="Times New Roman" w:eastAsia="Times New Roman" w:hAnsi="Times New Roman" w:cs="Times New Roman"/>
          <w:sz w:val="24"/>
          <w:szCs w:val="24"/>
        </w:rPr>
        <w:t>представления о мире людей и рукотворных материалах;</w:t>
      </w:r>
    </w:p>
    <w:p w:rsidR="00752F07" w:rsidRDefault="00752F07" w:rsidP="0014385E">
      <w:pPr>
        <w:spacing w:after="0" w:line="240" w:lineRule="auto"/>
        <w:ind w:right="2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7027" w:rsidRPr="00137027">
        <w:rPr>
          <w:rFonts w:ascii="Times New Roman" w:eastAsia="Times New Roman" w:hAnsi="Times New Roman" w:cs="Times New Roman"/>
          <w:sz w:val="24"/>
          <w:szCs w:val="24"/>
        </w:rPr>
        <w:t>безопасное поведение в быту, социуме, природе;</w:t>
      </w:r>
    </w:p>
    <w:p w:rsidR="00137027" w:rsidRPr="00752F07" w:rsidRDefault="00752F07" w:rsidP="0014385E">
      <w:pPr>
        <w:spacing w:after="0" w:line="240" w:lineRule="auto"/>
        <w:ind w:right="2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7027" w:rsidRPr="00137027">
        <w:rPr>
          <w:rFonts w:ascii="Times New Roman" w:eastAsia="Times New Roman" w:hAnsi="Times New Roman" w:cs="Times New Roman"/>
          <w:sz w:val="24"/>
          <w:szCs w:val="24"/>
        </w:rPr>
        <w:t>труд.</w:t>
      </w:r>
    </w:p>
    <w:p w:rsidR="00137027" w:rsidRPr="00752F07" w:rsidRDefault="00137027" w:rsidP="0014385E">
      <w:pPr>
        <w:spacing w:after="0" w:line="240" w:lineRule="auto"/>
        <w:ind w:left="7"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w:t>
      </w:r>
      <w:r w:rsidR="00752F07">
        <w:rPr>
          <w:rFonts w:ascii="Times New Roman" w:hAnsi="Times New Roman" w:cs="Times New Roman"/>
          <w:sz w:val="24"/>
          <w:szCs w:val="24"/>
        </w:rPr>
        <w:t xml:space="preserve"> в </w:t>
      </w:r>
      <w:r w:rsidRPr="00137027">
        <w:rPr>
          <w:rFonts w:ascii="Times New Roman" w:eastAsia="Times New Roman" w:hAnsi="Times New Roman" w:cs="Times New Roman"/>
          <w:sz w:val="24"/>
          <w:szCs w:val="24"/>
        </w:rPr>
        <w:t>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137027" w:rsidRPr="0013702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является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137027" w:rsidRPr="0013702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137027" w:rsidRPr="0013702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137027" w:rsidRPr="0013702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137027" w:rsidRPr="0013702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Образовательную деятельность в рамках образовательной области «Социально-коммуникативное развитие» проводят воспитатели, интегрируя ее содержание с</w:t>
      </w:r>
      <w:r w:rsidR="00752F07">
        <w:rPr>
          <w:rFonts w:ascii="Times New Roman" w:eastAsia="Times New Roman" w:hAnsi="Times New Roman" w:cs="Times New Roman"/>
          <w:sz w:val="24"/>
          <w:szCs w:val="24"/>
        </w:rPr>
        <w:t xml:space="preserve"> </w:t>
      </w:r>
      <w:r w:rsidRPr="00137027">
        <w:rPr>
          <w:rFonts w:ascii="Times New Roman" w:eastAsia="Times New Roman" w:hAnsi="Times New Roman" w:cs="Times New Roman"/>
          <w:sz w:val="24"/>
          <w:szCs w:val="24"/>
        </w:rPr>
        <w:t>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учитель-логопед (вместе с воспитателями) определяет, насколько та или иная предметно-игровая ситуация будет стимулировать доступные им средства общения (вербальные и невербальные).</w:t>
      </w:r>
    </w:p>
    <w:p w:rsidR="00137027" w:rsidRPr="00137027" w:rsidRDefault="00137027" w:rsidP="0014385E">
      <w:pPr>
        <w:numPr>
          <w:ilvl w:val="1"/>
          <w:numId w:val="3"/>
        </w:numPr>
        <w:tabs>
          <w:tab w:val="left" w:pos="1293"/>
        </w:tabs>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lastRenderedPageBreak/>
        <w:t>образовательной процесс образовательной области «Социально-коммуникативное развитие» вовлекаются родители (законные представители) обучающихся, а также все остальных специалисты, работающие с детьми с ТНР.</w:t>
      </w:r>
    </w:p>
    <w:p w:rsidR="00137027" w:rsidRPr="00752F07" w:rsidRDefault="00137027" w:rsidP="0014385E">
      <w:pPr>
        <w:spacing w:after="0" w:line="240" w:lineRule="auto"/>
        <w:ind w:left="7" w:firstLine="709"/>
        <w:contextualSpacing/>
        <w:jc w:val="both"/>
        <w:rPr>
          <w:rFonts w:ascii="Times New Roman" w:hAnsi="Times New Roman" w:cs="Times New Roman"/>
          <w:sz w:val="24"/>
          <w:szCs w:val="24"/>
        </w:rPr>
      </w:pPr>
      <w:r w:rsidRPr="00752F07">
        <w:rPr>
          <w:rFonts w:ascii="Times New Roman" w:eastAsia="Times New Roman" w:hAnsi="Times New Roman" w:cs="Times New Roman"/>
          <w:b/>
          <w:bCs/>
          <w:iCs/>
          <w:sz w:val="24"/>
          <w:szCs w:val="24"/>
        </w:rPr>
        <w:t>Основное содержание образовательной деятельности с детьми старшего дошкольного возраста (ФАОП ДО п. 32.1.3.).</w:t>
      </w:r>
    </w:p>
    <w:p w:rsidR="00137027" w:rsidRPr="00137027" w:rsidRDefault="00137027" w:rsidP="0014385E">
      <w:pPr>
        <w:spacing w:after="0" w:line="240" w:lineRule="auto"/>
        <w:ind w:left="7"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752F07" w:rsidRDefault="00137027" w:rsidP="0014385E">
      <w:pPr>
        <w:numPr>
          <w:ilvl w:val="1"/>
          <w:numId w:val="4"/>
        </w:numPr>
        <w:tabs>
          <w:tab w:val="left" w:pos="1010"/>
        </w:tabs>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752F07" w:rsidRDefault="00137027" w:rsidP="0014385E">
      <w:pPr>
        <w:numPr>
          <w:ilvl w:val="1"/>
          <w:numId w:val="4"/>
        </w:numPr>
        <w:tabs>
          <w:tab w:val="left" w:pos="1010"/>
        </w:tabs>
        <w:spacing w:after="0" w:line="240" w:lineRule="auto"/>
        <w:ind w:left="7" w:firstLine="709"/>
        <w:contextualSpacing/>
        <w:jc w:val="both"/>
        <w:rPr>
          <w:rFonts w:ascii="Times New Roman" w:eastAsia="Times New Roman" w:hAnsi="Times New Roman" w:cs="Times New Roman"/>
          <w:sz w:val="24"/>
          <w:szCs w:val="24"/>
        </w:rPr>
      </w:pPr>
      <w:r w:rsidRPr="00752F07">
        <w:rPr>
          <w:rFonts w:ascii="Times New Roman" w:eastAsia="Times New Roman" w:hAnsi="Times New Roman" w:cs="Times New Roman"/>
          <w:sz w:val="24"/>
          <w:szCs w:val="24"/>
        </w:rPr>
        <w:t>Характер решаемых задач структурирует сод</w:t>
      </w:r>
      <w:r w:rsidR="00752F07" w:rsidRPr="00752F07">
        <w:rPr>
          <w:rFonts w:ascii="Times New Roman" w:eastAsia="Times New Roman" w:hAnsi="Times New Roman" w:cs="Times New Roman"/>
          <w:sz w:val="24"/>
          <w:szCs w:val="24"/>
        </w:rPr>
        <w:t xml:space="preserve">ержание образовательной области </w:t>
      </w:r>
      <w:r w:rsidRPr="00752F07">
        <w:rPr>
          <w:rFonts w:ascii="Times New Roman" w:eastAsia="Times New Roman" w:hAnsi="Times New Roman" w:cs="Times New Roman"/>
          <w:sz w:val="24"/>
          <w:szCs w:val="24"/>
        </w:rPr>
        <w:t>«Социально-коммуникативное развитие» по следующим разделам:</w:t>
      </w:r>
    </w:p>
    <w:p w:rsidR="00752F07" w:rsidRDefault="00137027" w:rsidP="0014385E">
      <w:pPr>
        <w:tabs>
          <w:tab w:val="left" w:pos="1010"/>
        </w:tabs>
        <w:spacing w:after="0" w:line="240" w:lineRule="auto"/>
        <w:ind w:left="716"/>
        <w:contextualSpacing/>
        <w:jc w:val="both"/>
        <w:rPr>
          <w:rFonts w:ascii="Times New Roman" w:eastAsia="Times New Roman" w:hAnsi="Times New Roman" w:cs="Times New Roman"/>
          <w:sz w:val="24"/>
          <w:szCs w:val="24"/>
        </w:rPr>
      </w:pPr>
      <w:r w:rsidRPr="00752F07">
        <w:rPr>
          <w:rFonts w:ascii="Times New Roman" w:eastAsia="Times New Roman" w:hAnsi="Times New Roman" w:cs="Times New Roman"/>
          <w:sz w:val="24"/>
          <w:szCs w:val="24"/>
        </w:rPr>
        <w:t>- игра;</w:t>
      </w:r>
    </w:p>
    <w:p w:rsidR="00137027" w:rsidRPr="00137027" w:rsidRDefault="00137027" w:rsidP="0014385E">
      <w:pPr>
        <w:spacing w:after="0" w:line="240" w:lineRule="auto"/>
        <w:ind w:firstLine="716"/>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xml:space="preserve">- представления о мире людей и рукотворных материалах; - безопасное </w:t>
      </w:r>
      <w:r w:rsidR="00752F07">
        <w:rPr>
          <w:rFonts w:ascii="Times New Roman" w:eastAsia="Times New Roman" w:hAnsi="Times New Roman" w:cs="Times New Roman"/>
          <w:sz w:val="24"/>
          <w:szCs w:val="24"/>
        </w:rPr>
        <w:t xml:space="preserve">поведение в </w:t>
      </w:r>
      <w:r w:rsidRPr="00137027">
        <w:rPr>
          <w:rFonts w:ascii="Times New Roman" w:eastAsia="Times New Roman" w:hAnsi="Times New Roman" w:cs="Times New Roman"/>
          <w:sz w:val="24"/>
          <w:szCs w:val="24"/>
        </w:rPr>
        <w:t>быту, социуме, природе; - труд.</w:t>
      </w:r>
    </w:p>
    <w:p w:rsidR="00752F0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Образовательную деятельность в рамках образовательной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752F0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w:t>
      </w:r>
    </w:p>
    <w:p w:rsidR="00752F0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дальнейшее формирование представлений обучающихся о разнообразии окружающего их мира людей и рукотворных материалов;</w:t>
      </w:r>
    </w:p>
    <w:p w:rsidR="00752F0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
    <w:p w:rsidR="00137027" w:rsidRPr="00137027" w:rsidRDefault="00752F07"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37027" w:rsidRPr="00137027">
        <w:rPr>
          <w:rFonts w:ascii="Times New Roman" w:eastAsia="Times New Roman" w:hAnsi="Times New Roman" w:cs="Times New Roman"/>
          <w:sz w:val="24"/>
          <w:szCs w:val="24"/>
        </w:rPr>
        <w:t>процессе уточнения представлений о себе и окружающем мире у обучающихся активизируется речевая деятельность, расширяется словарный запас.</w:t>
      </w:r>
    </w:p>
    <w:p w:rsidR="00752F07" w:rsidRDefault="00137027" w:rsidP="0014385E">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37027" w:rsidRPr="00137027" w:rsidRDefault="00752F07"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37027" w:rsidRPr="00137027">
        <w:rPr>
          <w:rFonts w:ascii="Times New Roman" w:eastAsia="Times New Roman" w:hAnsi="Times New Roman" w:cs="Times New Roman"/>
          <w:sz w:val="24"/>
          <w:szCs w:val="24"/>
        </w:rPr>
        <w:t>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w:t>
      </w:r>
      <w:r>
        <w:rPr>
          <w:rFonts w:ascii="Times New Roman" w:eastAsia="Times New Roman" w:hAnsi="Times New Roman" w:cs="Times New Roman"/>
          <w:sz w:val="24"/>
          <w:szCs w:val="24"/>
        </w:rPr>
        <w:t xml:space="preserve"> с </w:t>
      </w:r>
      <w:r w:rsidR="00137027" w:rsidRPr="00137027">
        <w:rPr>
          <w:rFonts w:ascii="Times New Roman" w:eastAsia="Times New Roman" w:hAnsi="Times New Roman" w:cs="Times New Roman"/>
          <w:sz w:val="24"/>
          <w:szCs w:val="24"/>
        </w:rPr>
        <w:t>детьми по всем направлениям коррекционно-развивающей работы.</w:t>
      </w:r>
    </w:p>
    <w:p w:rsidR="00137027" w:rsidRPr="00137027" w:rsidRDefault="00137027" w:rsidP="0014385E">
      <w:pPr>
        <w:spacing w:after="0" w:line="240" w:lineRule="auto"/>
        <w:ind w:left="7"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137027" w:rsidRPr="00137027" w:rsidRDefault="00137027" w:rsidP="0014385E">
      <w:pPr>
        <w:spacing w:after="0" w:line="240" w:lineRule="auto"/>
        <w:ind w:left="1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w:t>
      </w:r>
      <w:r w:rsidRPr="00137027">
        <w:rPr>
          <w:rFonts w:ascii="Times New Roman" w:eastAsia="Times New Roman" w:hAnsi="Times New Roman" w:cs="Times New Roman"/>
          <w:sz w:val="24"/>
          <w:szCs w:val="24"/>
        </w:rPr>
        <w:lastRenderedPageBreak/>
        <w:t>педагогическим работником и другими детьми, развитие познавательного интереса и мотивации к деятельности.</w:t>
      </w:r>
    </w:p>
    <w:p w:rsidR="00137027" w:rsidRPr="00137027" w:rsidRDefault="00137027" w:rsidP="0014385E">
      <w:pPr>
        <w:spacing w:after="0" w:line="240" w:lineRule="auto"/>
        <w:ind w:left="120" w:right="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752F07" w:rsidRDefault="00137027" w:rsidP="0014385E">
      <w:pPr>
        <w:spacing w:after="0" w:line="240" w:lineRule="auto"/>
        <w:ind w:left="120" w:right="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752F07" w:rsidRDefault="00752F07" w:rsidP="0014385E">
      <w:pPr>
        <w:spacing w:after="0" w:line="240" w:lineRule="auto"/>
        <w:ind w:left="120"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137027" w:rsidRPr="00137027">
        <w:rPr>
          <w:rFonts w:ascii="Times New Roman" w:eastAsia="Times New Roman" w:hAnsi="Times New Roman" w:cs="Times New Roman"/>
          <w:sz w:val="24"/>
          <w:szCs w:val="24"/>
        </w:rPr>
        <w:t>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752F07" w:rsidRDefault="00752F07" w:rsidP="0014385E">
      <w:pPr>
        <w:spacing w:after="0" w:line="240" w:lineRule="auto"/>
        <w:ind w:left="120"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137027" w:rsidRPr="00137027">
        <w:rPr>
          <w:rFonts w:ascii="Times New Roman" w:eastAsia="Times New Roman" w:hAnsi="Times New Roman" w:cs="Times New Roman"/>
          <w:sz w:val="24"/>
          <w:szCs w:val="24"/>
        </w:rPr>
        <w:t>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A4432" w:rsidRDefault="00137027" w:rsidP="0014385E">
      <w:pPr>
        <w:spacing w:after="0" w:line="240" w:lineRule="auto"/>
        <w:ind w:left="120" w:right="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Активными участниками образовательного процесса в образовательной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126D87" w:rsidRDefault="00B90CDC" w:rsidP="0014385E">
      <w:pPr>
        <w:spacing w:after="0" w:line="240" w:lineRule="auto"/>
        <w:ind w:firstLine="709"/>
        <w:contextualSpacing/>
        <w:jc w:val="center"/>
        <w:rPr>
          <w:rFonts w:ascii="Times New Roman" w:eastAsia="Times New Roman" w:hAnsi="Times New Roman" w:cs="Times New Roman"/>
          <w:b/>
          <w:sz w:val="24"/>
          <w:szCs w:val="24"/>
        </w:rPr>
      </w:pPr>
      <w:r w:rsidRPr="00673BC3">
        <w:rPr>
          <w:rFonts w:ascii="Times New Roman" w:eastAsia="Times New Roman" w:hAnsi="Times New Roman" w:cs="Times New Roman"/>
          <w:b/>
          <w:sz w:val="24"/>
          <w:szCs w:val="24"/>
        </w:rPr>
        <w:t>2.1.2. Образовательная область «Познавательное развитие»</w:t>
      </w:r>
    </w:p>
    <w:p w:rsidR="00126D87" w:rsidRDefault="00126D87" w:rsidP="0014385E">
      <w:pPr>
        <w:spacing w:after="0" w:line="240" w:lineRule="auto"/>
        <w:ind w:firstLine="709"/>
        <w:contextualSpacing/>
        <w:jc w:val="both"/>
        <w:rPr>
          <w:rFonts w:ascii="Times New Roman" w:hAnsi="Times New Roman" w:cs="Times New Roman"/>
          <w:sz w:val="24"/>
          <w:szCs w:val="24"/>
        </w:rPr>
      </w:pPr>
      <w:r w:rsidRPr="00126D87">
        <w:rPr>
          <w:rFonts w:ascii="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r>
        <w:rPr>
          <w:rFonts w:ascii="Times New Roman" w:hAnsi="Times New Roman" w:cs="Times New Roman"/>
          <w:sz w:val="24"/>
          <w:szCs w:val="24"/>
        </w:rPr>
        <w:t xml:space="preserve"> </w:t>
      </w:r>
      <w:r>
        <w:rPr>
          <w:rFonts w:ascii="Times New Roman" w:eastAsia="Times New Roman" w:hAnsi="Times New Roman" w:cs="Times New Roman"/>
          <w:b/>
          <w:bCs/>
          <w:iCs/>
          <w:sz w:val="24"/>
          <w:szCs w:val="24"/>
        </w:rPr>
        <w:t>(ФАОП ДО п. 32.2.</w:t>
      </w:r>
      <w:r w:rsidRPr="00752F07">
        <w:rPr>
          <w:rFonts w:ascii="Times New Roman" w:eastAsia="Times New Roman" w:hAnsi="Times New Roman" w:cs="Times New Roman"/>
          <w:b/>
          <w:bCs/>
          <w:iCs/>
          <w:sz w:val="24"/>
          <w:szCs w:val="24"/>
        </w:rPr>
        <w:t>).</w:t>
      </w:r>
      <w:r w:rsidRPr="00126D87">
        <w:rPr>
          <w:rFonts w:ascii="Times New Roman" w:hAnsi="Times New Roman" w:cs="Times New Roman"/>
          <w:sz w:val="24"/>
          <w:szCs w:val="24"/>
        </w:rPr>
        <w:t>:</w:t>
      </w:r>
    </w:p>
    <w:p w:rsidR="00126D87" w:rsidRPr="00126D87" w:rsidRDefault="00126D87"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hAnsi="Times New Roman" w:cs="Times New Roman"/>
          <w:sz w:val="24"/>
          <w:szCs w:val="24"/>
        </w:rPr>
        <w:t>-</w:t>
      </w:r>
      <w:r w:rsidRPr="00126D87">
        <w:rPr>
          <w:rFonts w:ascii="Times New Roman" w:hAnsi="Times New Roman" w:cs="Times New Roman"/>
          <w:sz w:val="24"/>
          <w:szCs w:val="24"/>
        </w:rPr>
        <w:t>развития интересов обучающихся, любознательности и познавательной мотивации;</w:t>
      </w:r>
    </w:p>
    <w:p w:rsidR="00126D87" w:rsidRPr="00126D87" w:rsidRDefault="00126D87" w:rsidP="0014385E">
      <w:pPr>
        <w:pStyle w:val="ConsPlusNormal"/>
        <w:ind w:firstLine="709"/>
        <w:contextualSpacing/>
        <w:jc w:val="both"/>
      </w:pPr>
      <w:r>
        <w:t xml:space="preserve">- </w:t>
      </w:r>
      <w:r w:rsidRPr="00126D87">
        <w:t>формирования познавательных действий, становления сознания;</w:t>
      </w:r>
    </w:p>
    <w:p w:rsidR="00126D87" w:rsidRPr="00126D87" w:rsidRDefault="00126D87" w:rsidP="0014385E">
      <w:pPr>
        <w:pStyle w:val="ConsPlusNormal"/>
        <w:ind w:firstLine="709"/>
        <w:contextualSpacing/>
        <w:jc w:val="both"/>
      </w:pPr>
      <w:r>
        <w:t xml:space="preserve">- </w:t>
      </w:r>
      <w:r w:rsidRPr="00126D87">
        <w:t>развития воображения и творческой активности;</w:t>
      </w:r>
    </w:p>
    <w:p w:rsidR="00126D87" w:rsidRPr="00126D87" w:rsidRDefault="00126D87" w:rsidP="0014385E">
      <w:pPr>
        <w:pStyle w:val="ConsPlusNormal"/>
        <w:ind w:firstLine="709"/>
        <w:contextualSpacing/>
        <w:jc w:val="both"/>
      </w:pPr>
      <w:r>
        <w:t xml:space="preserve">- </w:t>
      </w:r>
      <w:r w:rsidRPr="00126D87">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126D87" w:rsidRPr="00126D87" w:rsidRDefault="00126D87" w:rsidP="0014385E">
      <w:pPr>
        <w:pStyle w:val="ConsPlusNormal"/>
        <w:ind w:firstLine="709"/>
        <w:contextualSpacing/>
        <w:jc w:val="both"/>
      </w:pPr>
      <w:r>
        <w:t xml:space="preserve">- </w:t>
      </w:r>
      <w:r w:rsidRPr="00126D87">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26D87" w:rsidRPr="00126D87" w:rsidRDefault="00126D87" w:rsidP="0014385E">
      <w:pPr>
        <w:pStyle w:val="ConsPlusNormal"/>
        <w:ind w:firstLine="709"/>
        <w:contextualSpacing/>
        <w:jc w:val="both"/>
      </w:pPr>
      <w:r>
        <w:t xml:space="preserve">- </w:t>
      </w:r>
      <w:r w:rsidRPr="00126D87">
        <w:t>развития представлений о виртуальной среде, о возможностях и рисках интернета.</w:t>
      </w:r>
    </w:p>
    <w:p w:rsidR="00126D87" w:rsidRPr="00126D87" w:rsidRDefault="00126D87" w:rsidP="0014385E">
      <w:pPr>
        <w:pStyle w:val="ConsPlusNormal"/>
        <w:ind w:firstLine="709"/>
        <w:contextualSpacing/>
        <w:jc w:val="both"/>
        <w:rPr>
          <w:b/>
        </w:rPr>
      </w:pPr>
      <w:r w:rsidRPr="00126D87">
        <w:rPr>
          <w:b/>
        </w:rPr>
        <w:t>Основное содержание образовательной деятельности с детьми младшего дошкольного возраста</w:t>
      </w:r>
      <w:r>
        <w:rPr>
          <w:b/>
        </w:rPr>
        <w:t xml:space="preserve"> </w:t>
      </w:r>
      <w:r>
        <w:rPr>
          <w:b/>
          <w:bCs/>
          <w:iCs/>
        </w:rPr>
        <w:t>(ФАОП ДО п. 32.2.1.</w:t>
      </w:r>
      <w:r w:rsidRPr="00752F07">
        <w:rPr>
          <w:b/>
          <w:bCs/>
          <w:iCs/>
        </w:rPr>
        <w:t>)</w:t>
      </w:r>
      <w:r w:rsidRPr="00126D87">
        <w:rPr>
          <w:b/>
        </w:rPr>
        <w:t>:</w:t>
      </w:r>
    </w:p>
    <w:p w:rsidR="00126D87" w:rsidRDefault="00126D87" w:rsidP="0014385E">
      <w:pPr>
        <w:pStyle w:val="ConsPlusNormal"/>
        <w:ind w:firstLine="709"/>
        <w:contextualSpacing/>
        <w:jc w:val="both"/>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126D87" w:rsidRDefault="00126D87" w:rsidP="0014385E">
      <w:pPr>
        <w:pStyle w:val="ConsPlusNormal"/>
        <w:ind w:firstLine="709"/>
        <w:contextualSpacing/>
        <w:jc w:val="both"/>
      </w:pPr>
      <w:r>
        <w:t>Характер решаемых задач позволяет структурировать содержание образовательной области "Познавательное развитие" по следующим разделам:</w:t>
      </w:r>
    </w:p>
    <w:p w:rsidR="00126D87" w:rsidRDefault="00126D87" w:rsidP="0014385E">
      <w:pPr>
        <w:pStyle w:val="ConsPlusNormal"/>
        <w:ind w:firstLine="709"/>
        <w:contextualSpacing/>
        <w:jc w:val="both"/>
      </w:pPr>
      <w:r>
        <w:t>конструктивные игры и конструирование;</w:t>
      </w:r>
    </w:p>
    <w:p w:rsidR="00126D87" w:rsidRDefault="00126D87" w:rsidP="0014385E">
      <w:pPr>
        <w:pStyle w:val="ConsPlusNormal"/>
        <w:ind w:firstLine="709"/>
        <w:contextualSpacing/>
        <w:jc w:val="both"/>
      </w:pPr>
      <w:r>
        <w:t>представления о себе и об окружающем природном мире;</w:t>
      </w:r>
    </w:p>
    <w:p w:rsidR="00126D87" w:rsidRDefault="00126D87" w:rsidP="0014385E">
      <w:pPr>
        <w:pStyle w:val="ConsPlusNormal"/>
        <w:ind w:firstLine="709"/>
        <w:contextualSpacing/>
        <w:jc w:val="both"/>
      </w:pPr>
      <w:r>
        <w:t>элементарные математические представления.</w:t>
      </w:r>
    </w:p>
    <w:p w:rsidR="00126D87" w:rsidRDefault="00126D87" w:rsidP="0014385E">
      <w:pPr>
        <w:pStyle w:val="ConsPlusNormal"/>
        <w:ind w:firstLine="709"/>
        <w:contextualSpacing/>
        <w:jc w:val="both"/>
      </w:pPr>
      <w:r>
        <w:lastRenderedPageBreak/>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126D87" w:rsidRDefault="00126D87" w:rsidP="0014385E">
      <w:pPr>
        <w:pStyle w:val="ConsPlusNormal"/>
        <w:ind w:firstLine="709"/>
        <w:contextualSpacing/>
        <w:jc w:val="both"/>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126D87" w:rsidRDefault="00126D87" w:rsidP="0014385E">
      <w:pPr>
        <w:pStyle w:val="ConsPlusNormal"/>
        <w:ind w:firstLine="709"/>
        <w:contextualSpacing/>
        <w:jc w:val="both"/>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126D87" w:rsidRDefault="00126D87" w:rsidP="0014385E">
      <w:pPr>
        <w:pStyle w:val="ConsPlusNormal"/>
        <w:ind w:firstLine="709"/>
        <w:contextualSpacing/>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126D87" w:rsidRDefault="00126D87" w:rsidP="0014385E">
      <w:pPr>
        <w:pStyle w:val="ConsPlusNormal"/>
        <w:ind w:firstLine="709"/>
        <w:contextualSpacing/>
        <w:jc w:val="both"/>
      </w:pPr>
      <w:r w:rsidRPr="00126D87">
        <w:rPr>
          <w:b/>
        </w:rPr>
        <w:t>Основное содержание образовательной деятельности с детьми среднего дошкольного возраста</w:t>
      </w:r>
      <w:r>
        <w:t xml:space="preserve"> </w:t>
      </w:r>
      <w:r>
        <w:rPr>
          <w:b/>
          <w:bCs/>
          <w:iCs/>
        </w:rPr>
        <w:t>(ФАОП ДО п. 32.2.2.</w:t>
      </w:r>
      <w:r w:rsidRPr="00752F07">
        <w:rPr>
          <w:b/>
          <w:bCs/>
          <w:iCs/>
        </w:rPr>
        <w:t>)</w:t>
      </w:r>
      <w:r>
        <w:t>:</w:t>
      </w:r>
    </w:p>
    <w:p w:rsidR="00126D87" w:rsidRDefault="00126D87" w:rsidP="0014385E">
      <w:pPr>
        <w:pStyle w:val="ConsPlusNormal"/>
        <w:ind w:firstLine="709"/>
        <w:contextualSpacing/>
        <w:jc w:val="both"/>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126D87" w:rsidRDefault="00126D87" w:rsidP="0014385E">
      <w:pPr>
        <w:pStyle w:val="ConsPlusNormal"/>
        <w:ind w:firstLine="709"/>
        <w:contextualSpacing/>
        <w:jc w:val="both"/>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126D87" w:rsidRDefault="00126D87" w:rsidP="0014385E">
      <w:pPr>
        <w:pStyle w:val="ConsPlusNormal"/>
        <w:ind w:firstLine="709"/>
        <w:contextualSpacing/>
        <w:jc w:val="both"/>
      </w:pPr>
      <w:r>
        <w:t>Характер решаемых задач позволяет структурировать содержание образовательной области по следующим разделам:</w:t>
      </w:r>
    </w:p>
    <w:p w:rsidR="00126D87" w:rsidRDefault="00126D87" w:rsidP="0014385E">
      <w:pPr>
        <w:pStyle w:val="ConsPlusNormal"/>
        <w:ind w:firstLine="709"/>
        <w:contextualSpacing/>
        <w:jc w:val="both"/>
      </w:pPr>
      <w:r>
        <w:t>конструирование;</w:t>
      </w:r>
    </w:p>
    <w:p w:rsidR="00126D87" w:rsidRDefault="00126D87" w:rsidP="0014385E">
      <w:pPr>
        <w:pStyle w:val="ConsPlusNormal"/>
        <w:ind w:firstLine="709"/>
        <w:contextualSpacing/>
        <w:jc w:val="both"/>
      </w:pPr>
      <w:r>
        <w:t>развитие представлений о себе и окружающем мире;</w:t>
      </w:r>
    </w:p>
    <w:p w:rsidR="00126D87" w:rsidRDefault="00126D87" w:rsidP="0014385E">
      <w:pPr>
        <w:pStyle w:val="ConsPlusNormal"/>
        <w:ind w:firstLine="709"/>
        <w:contextualSpacing/>
        <w:jc w:val="both"/>
      </w:pPr>
      <w:r>
        <w:t>элементарные математические представления.</w:t>
      </w:r>
    </w:p>
    <w:p w:rsidR="00126D87" w:rsidRDefault="00126D87" w:rsidP="0014385E">
      <w:pPr>
        <w:pStyle w:val="ConsPlusNormal"/>
        <w:ind w:firstLine="709"/>
        <w:contextualSpacing/>
        <w:jc w:val="both"/>
      </w:pPr>
      <w:r>
        <w:t>Педагогический работник развивает и поддерживает у обучающихся словесное сопровождение практических действий.</w:t>
      </w:r>
    </w:p>
    <w:p w:rsidR="00126D87" w:rsidRDefault="00126D87" w:rsidP="0014385E">
      <w:pPr>
        <w:pStyle w:val="ConsPlusNormal"/>
        <w:ind w:firstLine="709"/>
        <w:contextualSpacing/>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126D87" w:rsidRDefault="00126D87" w:rsidP="0014385E">
      <w:pPr>
        <w:pStyle w:val="ConsPlusNormal"/>
        <w:ind w:firstLine="709"/>
        <w:contextualSpacing/>
        <w:jc w:val="both"/>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126D87" w:rsidRDefault="00126D87" w:rsidP="0014385E">
      <w:pPr>
        <w:pStyle w:val="ConsPlusNormal"/>
        <w:ind w:firstLine="709"/>
        <w:contextualSpacing/>
        <w:jc w:val="both"/>
      </w:pPr>
      <w:r>
        <w:t xml:space="preserve">Педагогические работники продолжают формировать экологические представления </w:t>
      </w:r>
      <w:r>
        <w:lastRenderedPageBreak/>
        <w:t>обучающихся, знакомить их с функциями человека в природе (потребительской, природоохранной, восстановительной).</w:t>
      </w:r>
    </w:p>
    <w:p w:rsidR="00126D87" w:rsidRDefault="00126D87" w:rsidP="0014385E">
      <w:pPr>
        <w:pStyle w:val="ConsPlusNormal"/>
        <w:ind w:firstLine="709"/>
        <w:contextualSpacing/>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126D87" w:rsidRDefault="00126D87" w:rsidP="0014385E">
      <w:pPr>
        <w:pStyle w:val="ConsPlusNormal"/>
        <w:ind w:firstLine="709"/>
        <w:contextualSpacing/>
        <w:jc w:val="both"/>
      </w:pPr>
      <w:r w:rsidRPr="00126D87">
        <w:rPr>
          <w:b/>
        </w:rPr>
        <w:t>Основное содержание образовательной деятельности с детьми старшего дошкольного возраста</w:t>
      </w:r>
      <w:r>
        <w:t xml:space="preserve"> </w:t>
      </w:r>
      <w:r>
        <w:rPr>
          <w:b/>
          <w:bCs/>
          <w:iCs/>
        </w:rPr>
        <w:t>(ФАОП ДО п. 32.2.3.</w:t>
      </w:r>
      <w:r w:rsidRPr="00752F07">
        <w:rPr>
          <w:b/>
          <w:bCs/>
          <w:iCs/>
        </w:rPr>
        <w:t>)</w:t>
      </w:r>
      <w:r>
        <w:t>:</w:t>
      </w:r>
    </w:p>
    <w:p w:rsidR="00126D87" w:rsidRDefault="00126D87" w:rsidP="0014385E">
      <w:pPr>
        <w:pStyle w:val="ConsPlusNormal"/>
        <w:ind w:firstLine="709"/>
        <w:contextualSpacing/>
        <w:jc w:val="both"/>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126D87" w:rsidRDefault="00126D87" w:rsidP="0014385E">
      <w:pPr>
        <w:pStyle w:val="ConsPlusNormal"/>
        <w:ind w:firstLine="709"/>
        <w:contextualSpacing/>
        <w:jc w:val="both"/>
      </w:pPr>
      <w:r>
        <w:t>Характер решаемых задач позволяет структурировать содержание образовательной области по следующим разделам:</w:t>
      </w:r>
    </w:p>
    <w:p w:rsidR="00126D87" w:rsidRDefault="00126D87" w:rsidP="0014385E">
      <w:pPr>
        <w:pStyle w:val="ConsPlusNormal"/>
        <w:ind w:firstLine="709"/>
        <w:contextualSpacing/>
        <w:jc w:val="both"/>
      </w:pPr>
      <w:r>
        <w:t>конструирование;</w:t>
      </w:r>
    </w:p>
    <w:p w:rsidR="00126D87" w:rsidRDefault="00126D87" w:rsidP="0014385E">
      <w:pPr>
        <w:pStyle w:val="ConsPlusNormal"/>
        <w:ind w:firstLine="709"/>
        <w:contextualSpacing/>
        <w:jc w:val="both"/>
      </w:pPr>
      <w:r>
        <w:t>развитие представлений о себе и об окружающем мире;</w:t>
      </w:r>
    </w:p>
    <w:p w:rsidR="00126D87" w:rsidRDefault="00126D87" w:rsidP="0014385E">
      <w:pPr>
        <w:pStyle w:val="ConsPlusNormal"/>
        <w:ind w:firstLine="709"/>
        <w:contextualSpacing/>
        <w:jc w:val="both"/>
      </w:pPr>
      <w:r>
        <w:t>формирование элементарных математических представлений.</w:t>
      </w:r>
    </w:p>
    <w:p w:rsidR="00126D87" w:rsidRDefault="00126D87" w:rsidP="0014385E">
      <w:pPr>
        <w:pStyle w:val="ConsPlusNormal"/>
        <w:ind w:firstLine="709"/>
        <w:contextualSpacing/>
        <w:jc w:val="both"/>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26D87" w:rsidRDefault="00126D87" w:rsidP="0014385E">
      <w:pPr>
        <w:pStyle w:val="ConsPlusNormal"/>
        <w:ind w:firstLine="709"/>
        <w:contextualSpacing/>
        <w:jc w:val="both"/>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126D87" w:rsidRDefault="00126D87" w:rsidP="0014385E">
      <w:pPr>
        <w:pStyle w:val="ConsPlusNormal"/>
        <w:ind w:firstLine="709"/>
        <w:contextualSpacing/>
        <w:jc w:val="both"/>
      </w:pPr>
      <w: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ED03B6" w:rsidRDefault="00ED03B6" w:rsidP="0014385E">
      <w:pPr>
        <w:pStyle w:val="ConsPlusNormal"/>
        <w:ind w:firstLine="709"/>
        <w:contextualSpacing/>
        <w:jc w:val="center"/>
      </w:pPr>
      <w:r w:rsidRPr="00673BC3">
        <w:rPr>
          <w:b/>
          <w:i/>
        </w:rPr>
        <w:t>Часть, формируемая участниками образовательных отношений</w:t>
      </w:r>
    </w:p>
    <w:p w:rsidR="00ED03B6" w:rsidRPr="00A17A46" w:rsidRDefault="00ED03B6" w:rsidP="0014385E">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xml:space="preserve">Деятельность </w:t>
      </w:r>
      <w:r w:rsidRPr="00A17A46">
        <w:rPr>
          <w:rFonts w:ascii="Times New Roman" w:eastAsia="Times New Roman" w:hAnsi="Times New Roman" w:cs="Times New Roman"/>
          <w:bCs/>
          <w:color w:val="000000" w:themeColor="text1"/>
          <w:sz w:val="24"/>
          <w:szCs w:val="24"/>
        </w:rPr>
        <w:t>по программе</w:t>
      </w:r>
      <w:r>
        <w:rPr>
          <w:rFonts w:ascii="Times New Roman" w:eastAsia="Times New Roman" w:hAnsi="Times New Roman" w:cs="Times New Roman"/>
          <w:bCs/>
          <w:color w:val="000000" w:themeColor="text1"/>
          <w:sz w:val="24"/>
          <w:szCs w:val="24"/>
        </w:rPr>
        <w:t xml:space="preserve"> </w:t>
      </w:r>
      <w:r w:rsidRPr="00A17A46">
        <w:rPr>
          <w:rFonts w:ascii="Times New Roman" w:eastAsia="Times New Roman" w:hAnsi="Times New Roman" w:cs="Times New Roman"/>
          <w:bCs/>
          <w:color w:val="000000" w:themeColor="text1"/>
          <w:sz w:val="24"/>
          <w:szCs w:val="24"/>
        </w:rPr>
        <w:t xml:space="preserve">части, формируемой участниками образовательных отношений </w:t>
      </w:r>
      <w:r w:rsidRPr="00A17A46">
        <w:rPr>
          <w:rFonts w:ascii="Times New Roman" w:hAnsi="Times New Roman" w:cs="Times New Roman"/>
          <w:color w:val="000000" w:themeColor="text1"/>
          <w:sz w:val="24"/>
          <w:szCs w:val="24"/>
        </w:rPr>
        <w:t>включает:</w:t>
      </w:r>
    </w:p>
    <w:p w:rsidR="00ED03B6" w:rsidRPr="00A17A46" w:rsidRDefault="00ED03B6" w:rsidP="0014385E">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ED03B6" w:rsidRPr="00A17A46" w:rsidRDefault="00ED03B6" w:rsidP="0014385E">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xml:space="preserve">-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w:t>
      </w:r>
      <w:r w:rsidRPr="00A17A46">
        <w:rPr>
          <w:rFonts w:ascii="Times New Roman" w:hAnsi="Times New Roman" w:cs="Times New Roman"/>
          <w:color w:val="000000" w:themeColor="text1"/>
          <w:sz w:val="24"/>
          <w:szCs w:val="24"/>
        </w:rPr>
        <w:lastRenderedPageBreak/>
        <w:t>конструирования, а также предметное оснащение: книги, художественные альбомы, материалы для дидактических упражнений и другое.</w:t>
      </w:r>
    </w:p>
    <w:p w:rsidR="00ED03B6" w:rsidRPr="00A17A46" w:rsidRDefault="00ED03B6" w:rsidP="0014385E">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взаимодействие с родителями.с учетом современных эффективных форм.</w:t>
      </w:r>
      <w:r w:rsidRPr="00A17A46">
        <w:rPr>
          <w:rFonts w:ascii="Times New Roman" w:hAnsi="Times New Roman" w:cs="Times New Roman"/>
          <w:color w:val="000000" w:themeColor="text1"/>
          <w:sz w:val="24"/>
          <w:szCs w:val="24"/>
        </w:rPr>
        <w:tab/>
      </w:r>
    </w:p>
    <w:p w:rsidR="00ED03B6" w:rsidRPr="00A17A46" w:rsidRDefault="00ED03B6" w:rsidP="0014385E">
      <w:pPr>
        <w:spacing w:after="0" w:line="240" w:lineRule="auto"/>
        <w:ind w:firstLine="709"/>
        <w:contextualSpacing/>
        <w:jc w:val="center"/>
        <w:rPr>
          <w:rFonts w:ascii="Times New Roman" w:hAnsi="Times New Roman" w:cs="Times New Roman"/>
          <w:color w:val="FF0000"/>
          <w:sz w:val="24"/>
          <w:szCs w:val="24"/>
        </w:rPr>
      </w:pPr>
      <w:r w:rsidRPr="00A17A46">
        <w:rPr>
          <w:rFonts w:ascii="Times New Roman" w:hAnsi="Times New Roman" w:cs="Times New Roman"/>
          <w:b/>
          <w:sz w:val="24"/>
          <w:szCs w:val="24"/>
        </w:rPr>
        <w:t>Содержан</w:t>
      </w:r>
      <w:r>
        <w:rPr>
          <w:rFonts w:ascii="Times New Roman" w:hAnsi="Times New Roman" w:cs="Times New Roman"/>
          <w:b/>
          <w:sz w:val="24"/>
          <w:szCs w:val="24"/>
        </w:rPr>
        <w:t>ие образовательной деятельности</w:t>
      </w:r>
      <w:r w:rsidRPr="00A17A46">
        <w:rPr>
          <w:rFonts w:ascii="Times New Roman" w:hAnsi="Times New Roman" w:cs="Times New Roman"/>
          <w:color w:val="000000" w:themeColor="text1"/>
          <w:sz w:val="24"/>
          <w:szCs w:val="24"/>
        </w:rPr>
        <w:t>.</w:t>
      </w:r>
    </w:p>
    <w:p w:rsidR="00ED03B6" w:rsidRPr="00A17A46" w:rsidRDefault="00ED03B6" w:rsidP="0014385E">
      <w:pPr>
        <w:spacing w:after="0" w:line="240" w:lineRule="auto"/>
        <w:ind w:firstLine="709"/>
        <w:contextualSpacing/>
        <w:jc w:val="both"/>
        <w:rPr>
          <w:rFonts w:ascii="Times New Roman" w:hAnsi="Times New Roman" w:cs="Times New Roman"/>
          <w:sz w:val="24"/>
          <w:szCs w:val="24"/>
        </w:rPr>
      </w:pPr>
      <w:r w:rsidRPr="00A17A46">
        <w:rPr>
          <w:rFonts w:ascii="Times New Roman" w:hAnsi="Times New Roman" w:cs="Times New Roman"/>
          <w:sz w:val="24"/>
          <w:szCs w:val="24"/>
        </w:rPr>
        <w:t>В содержательном разделе парциальной программы</w:t>
      </w:r>
      <w:r>
        <w:rPr>
          <w:rFonts w:ascii="Times New Roman" w:hAnsi="Times New Roman" w:cs="Times New Roman"/>
          <w:sz w:val="24"/>
          <w:szCs w:val="24"/>
        </w:rPr>
        <w:t xml:space="preserve"> </w:t>
      </w:r>
      <w:r w:rsidRPr="00A17A46">
        <w:rPr>
          <w:rFonts w:ascii="Times New Roman" w:hAnsi="Times New Roman" w:cs="Times New Roman"/>
          <w:color w:val="000000" w:themeColor="text1"/>
          <w:sz w:val="24"/>
          <w:szCs w:val="24"/>
        </w:rPr>
        <w:t xml:space="preserve">«Здравствуй, мир Белогорья!» </w:t>
      </w:r>
      <w:r w:rsidRPr="00A17A46">
        <w:rPr>
          <w:rFonts w:ascii="Times New Roman" w:hAnsi="Times New Roman" w:cs="Times New Roman"/>
          <w:sz w:val="24"/>
          <w:szCs w:val="24"/>
        </w:rPr>
        <w:t xml:space="preserve"> выделено 12 самостоятельных модулей:</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1. </w:t>
      </w:r>
      <w:r w:rsidRPr="00A17A46">
        <w:rPr>
          <w:rFonts w:ascii="Times New Roman" w:hAnsi="Times New Roman" w:cs="Times New Roman"/>
          <w:sz w:val="24"/>
          <w:szCs w:val="24"/>
        </w:rPr>
        <w:t>«Мой детский сад».</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2. </w:t>
      </w:r>
      <w:r w:rsidRPr="00A17A46">
        <w:rPr>
          <w:rFonts w:ascii="Times New Roman" w:hAnsi="Times New Roman" w:cs="Times New Roman"/>
          <w:sz w:val="24"/>
          <w:szCs w:val="24"/>
        </w:rPr>
        <w:t>«Моя семья – мои корни».</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3. </w:t>
      </w:r>
      <w:r w:rsidRPr="00A17A46">
        <w:rPr>
          <w:rFonts w:ascii="Times New Roman" w:hAnsi="Times New Roman" w:cs="Times New Roman"/>
          <w:sz w:val="24"/>
          <w:szCs w:val="24"/>
        </w:rPr>
        <w:t>«Я – белгородец».</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4. </w:t>
      </w:r>
      <w:r w:rsidRPr="00A17A46">
        <w:rPr>
          <w:rFonts w:ascii="Times New Roman" w:hAnsi="Times New Roman" w:cs="Times New Roman"/>
          <w:sz w:val="24"/>
          <w:szCs w:val="24"/>
        </w:rPr>
        <w:t>«Природа Белогорья».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5. </w:t>
      </w:r>
      <w:r w:rsidRPr="00A17A46">
        <w:rPr>
          <w:rFonts w:ascii="Times New Roman" w:hAnsi="Times New Roman" w:cs="Times New Roman"/>
          <w:sz w:val="24"/>
          <w:szCs w:val="24"/>
        </w:rPr>
        <w:t>«Мир животных и растений Белогорья».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6. </w:t>
      </w:r>
      <w:r w:rsidRPr="00A17A46">
        <w:rPr>
          <w:rFonts w:ascii="Times New Roman" w:hAnsi="Times New Roman" w:cs="Times New Roman"/>
          <w:sz w:val="24"/>
          <w:szCs w:val="24"/>
        </w:rPr>
        <w:t>«Мир профессий и труда Белогорья».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7. «</w:t>
      </w:r>
      <w:r w:rsidRPr="00A17A46">
        <w:rPr>
          <w:rFonts w:ascii="Times New Roman" w:hAnsi="Times New Roman" w:cs="Times New Roman"/>
          <w:sz w:val="24"/>
          <w:szCs w:val="24"/>
        </w:rPr>
        <w:t>Народные промыслы и ремесла Белогорья».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8. </w:t>
      </w:r>
      <w:r w:rsidRPr="00A17A46">
        <w:rPr>
          <w:rFonts w:ascii="Times New Roman" w:hAnsi="Times New Roman" w:cs="Times New Roman"/>
          <w:sz w:val="24"/>
          <w:szCs w:val="24"/>
        </w:rPr>
        <w:t>«Белгородчина православная».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9. «</w:t>
      </w:r>
      <w:r w:rsidRPr="00A17A46">
        <w:rPr>
          <w:rFonts w:ascii="Times New Roman" w:hAnsi="Times New Roman" w:cs="Times New Roman"/>
          <w:sz w:val="24"/>
          <w:szCs w:val="24"/>
        </w:rPr>
        <w:t>Герои Белогорья».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10. «</w:t>
      </w:r>
      <w:r w:rsidRPr="00A17A46">
        <w:rPr>
          <w:rFonts w:ascii="Times New Roman" w:hAnsi="Times New Roman" w:cs="Times New Roman"/>
          <w:sz w:val="24"/>
          <w:szCs w:val="24"/>
        </w:rPr>
        <w:t>Деятели культуры и искусства Белогорья».</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11. «</w:t>
      </w:r>
      <w:r w:rsidRPr="00A17A46">
        <w:rPr>
          <w:rFonts w:ascii="Times New Roman" w:hAnsi="Times New Roman" w:cs="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ED03B6" w:rsidRPr="00A17A46" w:rsidRDefault="00ED03B6" w:rsidP="0014385E">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12. </w:t>
      </w:r>
      <w:r w:rsidRPr="00A17A46">
        <w:rPr>
          <w:rFonts w:ascii="Times New Roman" w:hAnsi="Times New Roman" w:cs="Times New Roman"/>
          <w:sz w:val="24"/>
          <w:szCs w:val="24"/>
        </w:rPr>
        <w:t>«Медицина Белогорья».</w:t>
      </w:r>
    </w:p>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r w:rsidRPr="00A17A46">
        <w:rPr>
          <w:rFonts w:ascii="Times New Roman" w:hAnsi="Times New Roman" w:cs="Times New Roman"/>
          <w:b/>
          <w:bCs/>
          <w:sz w:val="24"/>
          <w:szCs w:val="24"/>
        </w:rPr>
        <w:t>Содержание парциальной программыпо возрастным группам:</w:t>
      </w:r>
    </w:p>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Вторая младшая группа:</w:t>
      </w:r>
    </w:p>
    <w:tbl>
      <w:tblPr>
        <w:tblStyle w:val="ad"/>
        <w:tblW w:w="0" w:type="auto"/>
        <w:tblLook w:val="04A0" w:firstRow="1" w:lastRow="0" w:firstColumn="1" w:lastColumn="0" w:noHBand="0" w:noVBand="1"/>
      </w:tblPr>
      <w:tblGrid>
        <w:gridCol w:w="3702"/>
        <w:gridCol w:w="5869"/>
      </w:tblGrid>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ED03B6" w:rsidRPr="007D5A72" w:rsidRDefault="00ED03B6" w:rsidP="0014385E">
            <w:pPr>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«Здравствуйте, я пришел»</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«В группе весело живем: мы друг другу не мешаем, вместе дружно мы играем»</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Разработка совместно с родителями кодекса «Правила для пап и мам»</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Разработка совместно с родителями карты «Развитие познавательных интересов дошкольников»</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Создание группового фотоальбома о детях группы</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«Вот какие малыши – полюбуйтесь от души!»</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 Образовательная ситуация «Моя семья»</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4. Образовательная ситуация «Выходной, выходной – весь день родители со мной!»</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5. Рассматривание альбома с фотографиями взрослых членов семьи «Самые родные, самые любимые»</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Игровая встреча с мамами «Мама тоже маленькой была»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6. Мини-экскурсия с выходом за пределы дошкольной образовательной организации «Вместе ходим в детский сад»</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красивом доме…»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8. Целевая прогулка «Знакомство с ближайшим окружением детского сада»</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bCs/>
                <w:sz w:val="24"/>
                <w:szCs w:val="24"/>
              </w:rPr>
            </w:pPr>
            <w:r w:rsidRPr="007D5A72">
              <w:rPr>
                <w:rFonts w:ascii="Times New Roman" w:hAnsi="Times New Roman" w:cs="Times New Roman"/>
                <w:bCs/>
                <w:sz w:val="24"/>
                <w:szCs w:val="24"/>
              </w:rPr>
              <w:t>Выставка фотографий и рисунков «Мой дом родной»</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bCs/>
                <w:sz w:val="24"/>
                <w:szCs w:val="24"/>
              </w:rPr>
              <w:lastRenderedPageBreak/>
              <w:t>Семейная презентация «Что нам стоит дом построить»</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lastRenderedPageBreak/>
              <w:t>Модуль 4. «Природа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9. Лаборатория неживой природы «Экспериментируем с водой»</w:t>
            </w:r>
          </w:p>
          <w:p w:rsidR="00ED03B6" w:rsidRPr="007D5A72" w:rsidRDefault="00ED03B6" w:rsidP="0014385E">
            <w:pPr>
              <w:contextualSpacing/>
              <w:jc w:val="both"/>
              <w:rPr>
                <w:rFonts w:ascii="Times New Roman" w:hAnsi="Times New Roman" w:cs="Times New Roman"/>
                <w:sz w:val="24"/>
                <w:szCs w:val="24"/>
              </w:rPr>
            </w:pPr>
            <w:r w:rsidRPr="007D5A72">
              <w:rPr>
                <w:rFonts w:ascii="Times New Roman" w:hAnsi="Times New Roman" w:cs="Times New Roman"/>
                <w:sz w:val="24"/>
                <w:szCs w:val="24"/>
              </w:rPr>
              <w:t>10. Игра-экспериментирование «Вот он какой – наш белый мел»</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 для родителей «Игры с природным материалом»</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11. Образовательная ситуация «Сели звери под плетень»</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«Кто живет на ферме»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«Во саду ли, в огороде»</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Совместная с родителями викторина «Дикие и домашние животные»</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13. Образовательная ситуация «Буду как мама, буду как папа»</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14. Образовательная ситуация «Настоящие друзья – взрослые и дети»</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«Я расту помощником!»</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Оформление альбома «Мир профессий и труда жителей Белгородскойобласти»</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15. Образовательная ситуация «Чудеса из волшебного сундучка» (народнаяигрушка свистулька)</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«Чудеса из волшебного сундучка» (народныедеревянные игрушки-забавы)</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Посиделки «Бабушкин сундук»</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17. Образовательная ситуация «Светлое Христово Воскресение. Пасха»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18. Образовательная ситуация «Как наши предки защищали Родину»</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19. Разновозрастное взаимодействие «Богатыри – защитники земли русской»</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Выставка фотографий «Мой прадедушка – герой»</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20. Инсценировка «Детские стихи и сказки поэтов и писателей Белогорья»</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sz w:val="24"/>
                <w:szCs w:val="24"/>
              </w:rPr>
            </w:pPr>
            <w:r w:rsidRPr="007D5A72">
              <w:rPr>
                <w:rFonts w:ascii="Times New Roman" w:hAnsi="Times New Roman" w:cs="Times New Roman"/>
                <w:sz w:val="24"/>
                <w:szCs w:val="24"/>
              </w:rPr>
              <w:t>Совместная экскурсия в кукольный театр</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Игровая деятельность «Детские народные игры Белогорья» (разновозрастное взаимодействие детей)</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21. Прогулка «Белгород – потому что белый от мела»</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Игровая деятельность «Узнай скульптуру по описанию» (разновозрастное взаимодействие детей)</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Фотоотчет «Как мы всей семьей ходили в детский городок»</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12. «</w:t>
            </w:r>
            <w:r w:rsidRPr="007D5A72">
              <w:rPr>
                <w:rFonts w:ascii="Times New Roman" w:hAnsi="Times New Roman" w:cs="Times New Roman"/>
                <w:sz w:val="24"/>
                <w:szCs w:val="24"/>
              </w:rPr>
              <w:t>Замечательные места Белогорья» (природа)</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22. Проект «Стригуновский лук от семи недуг»</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Экскурсия в городской зоопарк</w:t>
            </w:r>
          </w:p>
        </w:tc>
      </w:tr>
    </w:tbl>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p>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Средняя группа:</w:t>
      </w:r>
    </w:p>
    <w:tbl>
      <w:tblPr>
        <w:tblStyle w:val="ad"/>
        <w:tblW w:w="0" w:type="auto"/>
        <w:tblLook w:val="04A0" w:firstRow="1" w:lastRow="0" w:firstColumn="1" w:lastColumn="0" w:noHBand="0" w:noVBand="1"/>
      </w:tblPr>
      <w:tblGrid>
        <w:gridCol w:w="3699"/>
        <w:gridCol w:w="5872"/>
      </w:tblGrid>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«Мы – дружные ребята, скажите это всем»</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 Познавательный досуг «День рождения группы»</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Совместное участие в празднике группы</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3. Образовательная ситуация «Познакомьтесь, это я, это вся моя семья»</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4. Образовательная ситуация «Семейные традиции»</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Альбом «Наша большая семья»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5. Образовательная ситуация «Дом родной, навек любимый»</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6. Образовательная ситуация «Дома моего города»</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на детскую площадку</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7. Интегрированное занятие «Мы живем в России. Герб и флаг России»</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Викторина «Знаем ли мы свой город/поселок/село»</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8. Лаборатория «Полезные ископаемые»</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Виртуальная экскурсия «Природные богатства Белгородчины»</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Викторина «Знатоки природы родного края»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 Белогорья».</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10. Интегрированное занятие «Животный мир родного края»</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11. Интегрированное занятие «По страницам Красной книги Белогорья»</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Акция «Сохраним пролеску»</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«Особенности труда взрослых в городе»</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13. Лаборатория «Сельскохозяйственный труд людей в Белгородскойобласти»</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«Мир профессий и труда Белогорья»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14. Творческая мастерская «Борисовские глиняные игрушки»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Творческая встреча с мастером глиняной игрушки</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«Ярмарка мастеров – умельцев»</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ED03B6" w:rsidRPr="007D5A72" w:rsidRDefault="00ED03B6" w:rsidP="001438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15. «Князь Владимир-Красное солнышко»</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16. История родного края «Белгородская крепость»</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17. Игра – моделирование «Защитники крепости </w:t>
            </w:r>
            <w:r w:rsidRPr="007D5A72">
              <w:rPr>
                <w:rFonts w:ascii="Times New Roman" w:hAnsi="Times New Roman" w:cs="Times New Roman"/>
                <w:sz w:val="24"/>
                <w:szCs w:val="24"/>
              </w:rPr>
              <w:lastRenderedPageBreak/>
              <w:t>Белгородской»</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18. Разновозрастное взаимодействие – Лента времени «Чудо-богатыри землиБелгородской» (средняя, старшая, подготовительная группы)</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Изготовление макета Белгородской крепости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i/>
                <w:iCs/>
                <w:sz w:val="24"/>
                <w:szCs w:val="24"/>
              </w:rPr>
              <w:t xml:space="preserve">Разновозрастное взаимодействие </w:t>
            </w:r>
            <w:r w:rsidRPr="007D5A72">
              <w:rPr>
                <w:rFonts w:ascii="Times New Roman" w:hAnsi="Times New Roman" w:cs="Times New Roman"/>
                <w:sz w:val="24"/>
                <w:szCs w:val="24"/>
              </w:rPr>
              <w:t>Пьеса для детского спектакля «Чудо-богатыри земли русской» (автор Т. Прокопенко)</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19. Встреча с детским писателем</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«Ими гордится наш край»</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Совместное посещение детской библиотеки</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(архитектурные объекты в городе и селе)</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20. Проект «Здания бывают разные…»</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Посещение парка и этнодеревни «Ключи» </w:t>
            </w:r>
            <w:r>
              <w:rPr>
                <w:rFonts w:ascii="Times New Roman" w:hAnsi="Times New Roman" w:cs="Times New Roman"/>
                <w:sz w:val="24"/>
                <w:szCs w:val="24"/>
              </w:rPr>
              <w:t>(с. Кострома Прохоровского райо</w:t>
            </w:r>
            <w:r w:rsidRPr="007D5A72">
              <w:rPr>
                <w:rFonts w:ascii="Times New Roman" w:hAnsi="Times New Roman" w:cs="Times New Roman"/>
                <w:sz w:val="24"/>
                <w:szCs w:val="24"/>
              </w:rPr>
              <w:t>на Белгородской области)</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(природные объекты Белогорья)</w:t>
            </w:r>
          </w:p>
        </w:tc>
        <w:tc>
          <w:tcPr>
            <w:tcW w:w="6038" w:type="dxa"/>
          </w:tcPr>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21. Проект «Родники родного края»</w:t>
            </w:r>
          </w:p>
          <w:p w:rsidR="00ED03B6" w:rsidRPr="007D5A72" w:rsidRDefault="00ED03B6" w:rsidP="001438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22. Проект «Царь почв – чернозем – богатство Белгородской земли»</w:t>
            </w:r>
          </w:p>
          <w:p w:rsidR="00ED03B6" w:rsidRPr="007D5A72" w:rsidRDefault="00ED03B6" w:rsidP="001438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семейных мини-энциклопедий «Замечательные места Белогорья»</w:t>
            </w:r>
          </w:p>
        </w:tc>
      </w:tr>
    </w:tbl>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p>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Старшая группа:</w:t>
      </w:r>
    </w:p>
    <w:tbl>
      <w:tblPr>
        <w:tblStyle w:val="ad"/>
        <w:tblW w:w="0" w:type="auto"/>
        <w:tblLook w:val="04A0" w:firstRow="1" w:lastRow="0" w:firstColumn="1" w:lastColumn="0" w:noHBand="0" w:noVBand="1"/>
      </w:tblPr>
      <w:tblGrid>
        <w:gridCol w:w="3708"/>
        <w:gridCol w:w="5863"/>
      </w:tblGrid>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«Мои друзья: как подружиться, как помириться»</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«Как мы живем в группе»</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 Оформление альбома воспоминаний «Мой детский сад: вчера, сегодня,завтра»</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Консультация «Особенности разработки исследовательских проектов»</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«Создаем флаг и герб нашей группы»</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4. Проект «История моего рода»</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Семейный конкурс «Папа, мама и я – умелая семья»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5. Разновозрастное взаимодействие «Игры и забавы во дворе»</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6. Акция «Сделаем свой двор чистым и удобным»</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России, в Белгородской области»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8. Лента времени: «Мой город (поселок, село) в прошлом и настоящем Белогорья»</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Конкурс экскурсионных маршрутов «Я живу на улице </w:t>
            </w:r>
            <w:r w:rsidRPr="007D5A72">
              <w:rPr>
                <w:rFonts w:ascii="Times New Roman" w:hAnsi="Times New Roman" w:cs="Times New Roman"/>
                <w:sz w:val="24"/>
                <w:szCs w:val="24"/>
              </w:rPr>
              <w:lastRenderedPageBreak/>
              <w:t>героя!»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lastRenderedPageBreak/>
              <w:t>Модуль 4. «Природа Белогорья»</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«Растения и животные Белгородской области»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10. Лаборатория «Чем богата белгородская земля»</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11. Викторина «Лесные просторы Белгородчины»</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«Водные богатства Белгородской области»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Театрализация «Наше Белоречье» (разновозрастное взаимодействие)</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«Природа Белогорья»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13. КВН «Животные Белогорья»</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занятия «Как люди заботятся о домашних животных»</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15. Игровой марафон «Хозяйка с базара домой принесла…»</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«Корочанские сады – достояние Белогорья»</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социальной экологической рекламы «Наш мир – наша забота»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17. Реконструкция «Профессии в прошлом нашего края»</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18. Видео-экскурсия «Детям о профессиях: кто делает молочные продукты?»</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19. Интегрированное занятие «Профессии важные и нужные: КМА – кто тамработает»</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20. Лента времени: «Мир профессий и труда Белогорья в прошлом и настоящем»</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Мастер-классы родителей «Папа может все, что угодно!»</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Интегрированное занятие «Красна птица опереньем, а человек рукоделием: лоза в руках белгородского умельца»</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22. Интегрированное занятие «Красна птица опереньем, а человек рукоделием: соломенные куклы и игрушки»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23. Интерактивное путешествие «Город ремесел»</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«Ярмарка «Белгородские забавы»</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«Святитель Иоасаф Белгородский»</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(экскурсия, виртуальная экскурсия) «Храмы родного города,поселка, села»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25. «Защитники Отечества 1812 года – наш земляк В. Раевский»</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26. Виртуальная экскурсия «С. М. Буденный: история </w:t>
            </w:r>
            <w:r w:rsidRPr="007D5A72">
              <w:rPr>
                <w:rFonts w:ascii="Times New Roman" w:hAnsi="Times New Roman" w:cs="Times New Roman"/>
                <w:sz w:val="24"/>
                <w:szCs w:val="24"/>
              </w:rPr>
              <w:lastRenderedPageBreak/>
              <w:t>Красной Армии на Белгородчине»</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27. Образовательная ситуация «Чь</w:t>
            </w:r>
            <w:r w:rsidRPr="007D5A72">
              <w:rPr>
                <w:rFonts w:ascii="Times New Roman" w:hAnsi="Cambria Math" w:cs="Times New Roman"/>
                <w:sz w:val="24"/>
                <w:szCs w:val="24"/>
              </w:rPr>
              <w:t>ѐ</w:t>
            </w:r>
            <w:r w:rsidRPr="007D5A72">
              <w:rPr>
                <w:rFonts w:ascii="Times New Roman" w:hAnsi="Times New Roman" w:cs="Times New Roman"/>
                <w:sz w:val="24"/>
                <w:szCs w:val="24"/>
              </w:rPr>
              <w:t xml:space="preserve"> носишь имя, улица моя?»</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к памятнику героям Гражданской войны</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экскурсия «О ком рассказывают памятники Белогорья» (Памятники воинской славы)</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«Музей-диорама «Курская битва. Белгородское направление»</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28. Проект «Литераторы Белгородчины – детям»</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29. Экскурсия в художественную галерею «Художники Белогорья о природеродного края»</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30. Виртуальная экскурсия в музей-мастерскую «Творчество художника С. С.</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Косенкова»</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Составляем литературную карту Белгородчины</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31. Целевая прогулка по городу «Скульптурное достояние Белгородчины»</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Белгородская музейная кругосветка: знакомимся с музеями города/поселка</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прогулка «Храмы науки: НИУ БелГУ, Технологический университет им. Шухова»</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«Вслед за магнитной стрелкой»</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Разновозрастной проект «Семь чудес Белгородчины»</w:t>
            </w:r>
          </w:p>
          <w:p w:rsidR="00ED03B6" w:rsidRPr="007D5A72" w:rsidRDefault="00ED03B6" w:rsidP="001438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«Заповедники и заказники Белогорья»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6038" w:type="dxa"/>
          </w:tcPr>
          <w:p w:rsidR="00ED03B6" w:rsidRPr="007D5A72" w:rsidRDefault="00ED03B6" w:rsidP="001438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32. «Врач – человечная и нужная профессия»</w:t>
            </w:r>
          </w:p>
          <w:p w:rsidR="00ED03B6" w:rsidRPr="007D5A72" w:rsidRDefault="00ED03B6" w:rsidP="001438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33. «Медицинская сестра очень людям всем нужна»</w:t>
            </w:r>
          </w:p>
        </w:tc>
      </w:tr>
    </w:tbl>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p>
    <w:p w:rsidR="00ED03B6" w:rsidRPr="007D5A72" w:rsidRDefault="00ED03B6" w:rsidP="0014385E">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Подготовительная группа:</w:t>
      </w:r>
    </w:p>
    <w:tbl>
      <w:tblPr>
        <w:tblStyle w:val="ad"/>
        <w:tblW w:w="0" w:type="auto"/>
        <w:tblLook w:val="04A0" w:firstRow="1" w:lastRow="0" w:firstColumn="1" w:lastColumn="0" w:noHBand="0" w:noVBand="1"/>
      </w:tblPr>
      <w:tblGrid>
        <w:gridCol w:w="3708"/>
        <w:gridCol w:w="5863"/>
      </w:tblGrid>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 Рассматривание фотолетописи детского сада «Мой детский сад»</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 Акция «Добрые дела»</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3. Лента времени «История детского сада»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4. Реконструкция многопоколенной сельской семьи прошлого «Память отчейстороны»</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5. Реконструкция городской семьи прошлого «Память отчей стороны»</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6. Лента времени «Семьи Белогорья вчера и сегодня»</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семейных газет «Мы родом из детства»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7. Виртуальная экскурсия «Удивительное рядом»</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8. Интегрированное занятие «Белгород – город добра и благополучия»</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по карте России «Наши соседи»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lastRenderedPageBreak/>
              <w:t>10. Интегрированное занятие «Белгородчина и города-побратимы»</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11. Лента времени: «Белгородская область: знаковые даты истории»</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«Сбор игрушек для детского дома»</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«Доброта вокруг нас»</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lastRenderedPageBreak/>
              <w:t>Модуль 4. «Природа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12. Интегрированное занятие «Природные зоны»</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«Во поле, во широком, уродился наш хлебушек»</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в теплицу «Можно ли вырастить овощи зимой?»</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13. Реконструкция «Как наши предки выращивали хлеб»</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Конкурс семейных рисунков «Природа моего Белогорья»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занятие «Сельское хозяйство Белгородчины»</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15. Виртуальная экскурсия «Сельское хозяйство Белгородчины: птицеводство»</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16. Лента времени: «Как ухаживали за животными в древности и сейчас»</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Детско-взрослый проект «Экология родного Белогорья»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17. Моделирование «Чем занимается фермер?»</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18. Образовательная ситуация «Промышленность Белгородчины»</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19. Лента времени: «Сельское хозяйство и промышленность Белгородчины: раньше и сегодня»</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«Профессии Белогорья»</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20. «Праздник русской рубахи»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Интерактивное путешествие «Посиделки в старинной избушке»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22. Образовательная ситуация «Создаем убранство избы «Русская горница»</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23. Игра-путешествие «Как жили люди на Руси»</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Создание мини-этномузея группы</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«Православные храмы Белгородчины»</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к Митрополии в г. Белгороде</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25. Возложение цветов к Вечному огню «Поклонимся великим тем годам»</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26. Образовательная ситуация «Белгородцы в боях за Родину»</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27. Образовательная ситуация «Дети Белгородчины на </w:t>
            </w:r>
            <w:r w:rsidRPr="007D5A72">
              <w:rPr>
                <w:rFonts w:ascii="Times New Roman" w:hAnsi="Times New Roman" w:cs="Times New Roman"/>
                <w:sz w:val="24"/>
                <w:szCs w:val="24"/>
              </w:rPr>
              <w:lastRenderedPageBreak/>
              <w:t>войне: Витя Захарченко»</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«Защитники Отечества на Прохоровском поле»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«Треугольник»</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28. Экскурсия (виртуальная) «М. Щепкин – первый актер Белгородского</w:t>
            </w:r>
            <w:r w:rsidR="0086325B">
              <w:rPr>
                <w:rFonts w:ascii="Times New Roman" w:hAnsi="Times New Roman" w:cs="Times New Roman"/>
                <w:sz w:val="24"/>
                <w:szCs w:val="24"/>
              </w:rPr>
              <w:t xml:space="preserve"> </w:t>
            </w:r>
            <w:r w:rsidRPr="007D5A72">
              <w:rPr>
                <w:rFonts w:ascii="Times New Roman" w:hAnsi="Times New Roman" w:cs="Times New Roman"/>
                <w:sz w:val="24"/>
                <w:szCs w:val="24"/>
              </w:rPr>
              <w:t>края»</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Литературная гостиная «Поэтическая Белгородчина» (разновозрастное взаимодействие)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Разновозрастное взаимодействие «Дети Белогорья сочиняют для детей»</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Встреча у Доски Почета «Наши уважаемые земляки»</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«Уроженцы земли Белгородской: литературная лента времени»</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(архитектура, производство, природа и т. д.)</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29. Образовательная ситуация «Приезжаем, прилетаем в Белгород» (Аэропорт, железнодорожный вокзал, автовокзал)</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«Приезжаем, прилетаем домой» (Ж/д вокзал, автостанция в родном городе)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30. Белгородская музейная кругосветка: знакомимся с музеями города, района, области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31. Образовательная ситуация «Замечательные места в нашем городе (поселке, селе) и районе»</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32. Образовательная ситуация «Реликтовые сосны в Белгородской области»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33. Образовательная ситуация «Растения-символы. Растения на гербах района</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Белгородской области»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34. Образовательная ситуация «От проекта к фруктовым садам Белогорья»</w:t>
            </w:r>
          </w:p>
          <w:p w:rsidR="00ED03B6" w:rsidRPr="007D5A72" w:rsidRDefault="00ED03B6" w:rsidP="001438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Игра-путешествие «Белгородская кругосветка»</w:t>
            </w:r>
          </w:p>
        </w:tc>
      </w:tr>
      <w:tr w:rsidR="00ED03B6" w:rsidRPr="007D5A72" w:rsidTr="006B7773">
        <w:tc>
          <w:tcPr>
            <w:tcW w:w="3794" w:type="dxa"/>
          </w:tcPr>
          <w:p w:rsidR="00ED03B6" w:rsidRPr="007D5A72" w:rsidRDefault="00ED03B6" w:rsidP="001438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6038" w:type="dxa"/>
          </w:tcPr>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35. «Скорая медицинская помощь Белогорья»</w:t>
            </w:r>
          </w:p>
          <w:p w:rsidR="00ED03B6" w:rsidRPr="007D5A72" w:rsidRDefault="00ED03B6" w:rsidP="001438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36. «Я хочу стать врачом!»</w:t>
            </w:r>
          </w:p>
          <w:p w:rsidR="00ED03B6" w:rsidRPr="007D5A72" w:rsidRDefault="00ED03B6" w:rsidP="001438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37. «Лучшие врачи Белогорья»</w:t>
            </w:r>
          </w:p>
        </w:tc>
      </w:tr>
    </w:tbl>
    <w:p w:rsidR="00ED03B6" w:rsidRPr="00ED03B6" w:rsidRDefault="00ED03B6" w:rsidP="0014385E">
      <w:pPr>
        <w:spacing w:after="0" w:line="240" w:lineRule="auto"/>
        <w:ind w:firstLine="709"/>
        <w:contextualSpacing/>
        <w:jc w:val="both"/>
        <w:rPr>
          <w:rFonts w:ascii="Times New Roman" w:hAnsi="Times New Roman" w:cs="Times New Roman"/>
          <w:color w:val="FF0000"/>
          <w:sz w:val="24"/>
          <w:szCs w:val="24"/>
        </w:rPr>
      </w:pPr>
      <w:r w:rsidRPr="007D5A72">
        <w:rPr>
          <w:rFonts w:ascii="Times New Roman" w:hAnsi="Times New Roman" w:cs="Times New Roman"/>
          <w:iCs/>
          <w:sz w:val="24"/>
          <w:szCs w:val="24"/>
        </w:rPr>
        <w:t>Содержание программы вариативно. Оно соответствует возрастным</w:t>
      </w:r>
      <w:r w:rsidR="006B7773">
        <w:rPr>
          <w:rFonts w:ascii="Times New Roman" w:hAnsi="Times New Roman" w:cs="Times New Roman"/>
          <w:iCs/>
          <w:sz w:val="24"/>
          <w:szCs w:val="24"/>
        </w:rPr>
        <w:t xml:space="preserve"> </w:t>
      </w:r>
      <w:r w:rsidRPr="007D5A72">
        <w:rPr>
          <w:rFonts w:ascii="Times New Roman" w:hAnsi="Times New Roman" w:cs="Times New Roman"/>
          <w:iCs/>
          <w:sz w:val="24"/>
          <w:szCs w:val="24"/>
        </w:rPr>
        <w:t>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B90CDC" w:rsidRDefault="00B90CDC" w:rsidP="0014385E">
      <w:pPr>
        <w:spacing w:after="0" w:line="240" w:lineRule="auto"/>
        <w:ind w:firstLine="709"/>
        <w:contextualSpacing/>
        <w:jc w:val="center"/>
        <w:rPr>
          <w:rFonts w:ascii="Times New Roman" w:eastAsia="Times New Roman" w:hAnsi="Times New Roman" w:cs="Times New Roman"/>
          <w:b/>
          <w:sz w:val="24"/>
          <w:szCs w:val="24"/>
        </w:rPr>
      </w:pPr>
      <w:r w:rsidRPr="00673BC3">
        <w:rPr>
          <w:rFonts w:ascii="Times New Roman" w:eastAsia="Times New Roman" w:hAnsi="Times New Roman" w:cs="Times New Roman"/>
          <w:b/>
          <w:sz w:val="24"/>
          <w:szCs w:val="24"/>
        </w:rPr>
        <w:t>2.1.3. Образовательная область «Речевое развитие»</w:t>
      </w:r>
    </w:p>
    <w:p w:rsidR="00126D87" w:rsidRDefault="00126D87" w:rsidP="0014385E">
      <w:pPr>
        <w:pStyle w:val="ConsPlusNormal"/>
        <w:ind w:firstLine="709"/>
        <w:contextualSpacing/>
        <w:jc w:val="both"/>
      </w:pPr>
      <w:r>
        <w:t>В образовательной области "Речевое развитие" основными задачами образовательной деятельности с детьми является создание условий для</w:t>
      </w:r>
      <w:r w:rsidR="00F705A9">
        <w:t xml:space="preserve"> </w:t>
      </w:r>
      <w:r w:rsidR="00F705A9">
        <w:rPr>
          <w:b/>
          <w:bCs/>
          <w:iCs/>
        </w:rPr>
        <w:t>(ФАОП ДО п. 32.3.</w:t>
      </w:r>
      <w:r w:rsidR="00F705A9" w:rsidRPr="00752F07">
        <w:rPr>
          <w:b/>
          <w:bCs/>
          <w:iCs/>
        </w:rPr>
        <w:t>)</w:t>
      </w:r>
      <w:r>
        <w:t>:</w:t>
      </w:r>
    </w:p>
    <w:p w:rsidR="00126D87" w:rsidRDefault="00126D87" w:rsidP="0014385E">
      <w:pPr>
        <w:pStyle w:val="ConsPlusNormal"/>
        <w:ind w:firstLine="709"/>
        <w:contextualSpacing/>
        <w:jc w:val="both"/>
      </w:pPr>
      <w:r>
        <w:t>овладения речью как средством общения и культуры;</w:t>
      </w:r>
    </w:p>
    <w:p w:rsidR="00126D87" w:rsidRDefault="00126D87" w:rsidP="0014385E">
      <w:pPr>
        <w:pStyle w:val="ConsPlusNormal"/>
        <w:ind w:firstLine="709"/>
        <w:contextualSpacing/>
        <w:jc w:val="both"/>
      </w:pPr>
      <w:r>
        <w:t>обогащения активного словаря;</w:t>
      </w:r>
    </w:p>
    <w:p w:rsidR="00126D87" w:rsidRDefault="00126D87" w:rsidP="0014385E">
      <w:pPr>
        <w:pStyle w:val="ConsPlusNormal"/>
        <w:ind w:firstLine="709"/>
        <w:contextualSpacing/>
        <w:jc w:val="both"/>
      </w:pPr>
      <w:r>
        <w:t>развития связной, грамматически правильной диалогической и монологической речи;</w:t>
      </w:r>
    </w:p>
    <w:p w:rsidR="00126D87" w:rsidRDefault="00126D87" w:rsidP="0014385E">
      <w:pPr>
        <w:pStyle w:val="ConsPlusNormal"/>
        <w:ind w:firstLine="709"/>
        <w:contextualSpacing/>
        <w:jc w:val="both"/>
      </w:pPr>
      <w:r>
        <w:t>развития речевого творчества;</w:t>
      </w:r>
    </w:p>
    <w:p w:rsidR="00126D87" w:rsidRDefault="00126D87" w:rsidP="0014385E">
      <w:pPr>
        <w:pStyle w:val="ConsPlusNormal"/>
        <w:ind w:firstLine="709"/>
        <w:contextualSpacing/>
        <w:jc w:val="both"/>
      </w:pPr>
      <w:r>
        <w:lastRenderedPageBreak/>
        <w:t>развития звуковой и интонационной культуры речи, фонематического слуха;</w:t>
      </w:r>
    </w:p>
    <w:p w:rsidR="00126D87" w:rsidRDefault="00126D87" w:rsidP="0014385E">
      <w:pPr>
        <w:pStyle w:val="ConsPlusNormal"/>
        <w:ind w:firstLine="709"/>
        <w:contextualSpacing/>
        <w:jc w:val="both"/>
      </w:pPr>
      <w:r>
        <w:t>знакомства с книжной культурой, детской литературой;</w:t>
      </w:r>
    </w:p>
    <w:p w:rsidR="00126D87" w:rsidRDefault="00126D87" w:rsidP="0014385E">
      <w:pPr>
        <w:pStyle w:val="ConsPlusNormal"/>
        <w:ind w:firstLine="709"/>
        <w:contextualSpacing/>
        <w:jc w:val="both"/>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26D87" w:rsidRDefault="00126D87" w:rsidP="0014385E">
      <w:pPr>
        <w:pStyle w:val="ConsPlusNormal"/>
        <w:ind w:firstLine="709"/>
        <w:contextualSpacing/>
        <w:jc w:val="both"/>
      </w:pPr>
      <w:r>
        <w:t>профилактики речевых нарушений и их системных последствий.</w:t>
      </w:r>
    </w:p>
    <w:p w:rsidR="00F705A9" w:rsidRDefault="00F705A9" w:rsidP="0014385E">
      <w:pPr>
        <w:pStyle w:val="ConsPlusNormal"/>
        <w:ind w:firstLine="709"/>
        <w:contextualSpacing/>
        <w:jc w:val="both"/>
      </w:pPr>
      <w:r>
        <w:t>.</w:t>
      </w:r>
      <w:r w:rsidRPr="00F705A9">
        <w:rPr>
          <w:b/>
        </w:rPr>
        <w:t>Основное содержание образовательной деятельности с детьми младшего дошкольного возраста</w:t>
      </w:r>
      <w:r>
        <w:t xml:space="preserve"> </w:t>
      </w:r>
      <w:r>
        <w:rPr>
          <w:b/>
          <w:bCs/>
          <w:iCs/>
        </w:rPr>
        <w:t>(ФАОП ДО п. 32.3.2.</w:t>
      </w:r>
      <w:r w:rsidRPr="00752F07">
        <w:rPr>
          <w:b/>
          <w:bCs/>
          <w:iCs/>
        </w:rPr>
        <w:t>)</w:t>
      </w:r>
      <w:r>
        <w:t>:</w:t>
      </w:r>
    </w:p>
    <w:p w:rsidR="00F705A9" w:rsidRDefault="00F705A9" w:rsidP="0014385E">
      <w:pPr>
        <w:pStyle w:val="ConsPlusNormal"/>
        <w:ind w:firstLine="709"/>
        <w:contextualSpacing/>
        <w:jc w:val="both"/>
      </w:pPr>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F705A9" w:rsidRDefault="00F705A9" w:rsidP="0014385E">
      <w:pPr>
        <w:pStyle w:val="ConsPlusNormal"/>
        <w:ind w:firstLine="709"/>
        <w:contextualSpacing/>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F705A9" w:rsidRDefault="00F705A9" w:rsidP="0014385E">
      <w:pPr>
        <w:pStyle w:val="ConsPlusNormal"/>
        <w:ind w:firstLine="709"/>
        <w:contextualSpacing/>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F705A9" w:rsidRDefault="00F705A9" w:rsidP="0014385E">
      <w:pPr>
        <w:pStyle w:val="ConsPlusNormal"/>
        <w:ind w:firstLine="709"/>
        <w:contextualSpacing/>
        <w:jc w:val="both"/>
      </w:pPr>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F705A9" w:rsidRDefault="00F705A9" w:rsidP="0014385E">
      <w:pPr>
        <w:pStyle w:val="ConsPlusNormal"/>
        <w:ind w:firstLine="709"/>
        <w:contextualSpacing/>
        <w:jc w:val="both"/>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F705A9" w:rsidRDefault="00F705A9" w:rsidP="0014385E">
      <w:pPr>
        <w:pStyle w:val="ConsPlusNormal"/>
        <w:ind w:firstLine="709"/>
        <w:contextualSpacing/>
        <w:jc w:val="both"/>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F705A9" w:rsidRDefault="00F705A9" w:rsidP="0014385E">
      <w:pPr>
        <w:pStyle w:val="ConsPlusNormal"/>
        <w:ind w:firstLine="709"/>
        <w:contextualSpacing/>
        <w:jc w:val="both"/>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w:t>
      </w:r>
      <w:r>
        <w:lastRenderedPageBreak/>
        <w:t>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F705A9" w:rsidRPr="00F705A9" w:rsidRDefault="00F705A9" w:rsidP="0014385E">
      <w:pPr>
        <w:pStyle w:val="ConsPlusNormal"/>
        <w:ind w:firstLine="709"/>
        <w:contextualSpacing/>
        <w:jc w:val="both"/>
        <w:rPr>
          <w:b/>
        </w:rPr>
      </w:pPr>
      <w:r w:rsidRPr="00F705A9">
        <w:rPr>
          <w:b/>
        </w:rPr>
        <w:t>Основное содержание образовательной деятельности с детьми среднего дошкольного возраста</w:t>
      </w:r>
      <w:r>
        <w:rPr>
          <w:b/>
        </w:rPr>
        <w:t xml:space="preserve"> </w:t>
      </w:r>
      <w:r>
        <w:rPr>
          <w:b/>
          <w:bCs/>
          <w:iCs/>
        </w:rPr>
        <w:t>(ФАОП ДО п. 32.3.3.</w:t>
      </w:r>
      <w:r w:rsidRPr="00752F07">
        <w:rPr>
          <w:b/>
          <w:bCs/>
          <w:iCs/>
        </w:rPr>
        <w:t>)</w:t>
      </w:r>
      <w:r>
        <w:t>:</w:t>
      </w:r>
    </w:p>
    <w:p w:rsidR="00F705A9" w:rsidRDefault="00F705A9" w:rsidP="0014385E">
      <w:pPr>
        <w:pStyle w:val="ConsPlusNormal"/>
        <w:ind w:firstLine="709"/>
        <w:contextualSpacing/>
        <w:jc w:val="both"/>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F705A9" w:rsidRDefault="00F705A9" w:rsidP="0014385E">
      <w:pPr>
        <w:pStyle w:val="ConsPlusNormal"/>
        <w:ind w:firstLine="709"/>
        <w:contextualSpacing/>
        <w:jc w:val="both"/>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F705A9" w:rsidRDefault="00F705A9" w:rsidP="0014385E">
      <w:pPr>
        <w:pStyle w:val="ConsPlusNormal"/>
        <w:ind w:firstLine="709"/>
        <w:contextualSpacing/>
        <w:jc w:val="both"/>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F705A9" w:rsidRDefault="00F705A9" w:rsidP="0014385E">
      <w:pPr>
        <w:pStyle w:val="ConsPlusNormal"/>
        <w:ind w:firstLine="709"/>
        <w:contextualSpacing/>
        <w:jc w:val="both"/>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F705A9" w:rsidRDefault="00F705A9" w:rsidP="0014385E">
      <w:pPr>
        <w:pStyle w:val="ConsPlusNormal"/>
        <w:ind w:firstLine="709"/>
        <w:contextualSpacing/>
        <w:jc w:val="both"/>
      </w:pPr>
      <w:r w:rsidRPr="00F705A9">
        <w:rPr>
          <w:b/>
        </w:rPr>
        <w:t xml:space="preserve">Основное содержание образовательной деятельности с детьми старшего дошкольного возраста </w:t>
      </w:r>
      <w:r>
        <w:rPr>
          <w:b/>
          <w:bCs/>
          <w:iCs/>
        </w:rPr>
        <w:t>(ФАОП ДО п. 32.3.</w:t>
      </w:r>
      <w:r w:rsidR="00DA0324">
        <w:rPr>
          <w:b/>
          <w:bCs/>
          <w:iCs/>
        </w:rPr>
        <w:t>4.</w:t>
      </w:r>
      <w:r>
        <w:t>:</w:t>
      </w:r>
    </w:p>
    <w:p w:rsidR="00F705A9" w:rsidRDefault="00F705A9" w:rsidP="0014385E">
      <w:pPr>
        <w:pStyle w:val="ConsPlusNormal"/>
        <w:ind w:firstLine="709"/>
        <w:contextualSpacing/>
        <w:jc w:val="both"/>
      </w:pPr>
      <w:r>
        <w:t>Ведущим направлением работы в рамках образовательной области "Речевое развитие" является формирование связной речи обучающихся с ТНР.</w:t>
      </w:r>
    </w:p>
    <w:p w:rsidR="00F705A9" w:rsidRDefault="00F705A9" w:rsidP="0014385E">
      <w:pPr>
        <w:pStyle w:val="ConsPlusNormal"/>
        <w:ind w:firstLine="709"/>
        <w:contextualSpacing/>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705A9" w:rsidRDefault="00F705A9" w:rsidP="0014385E">
      <w:pPr>
        <w:pStyle w:val="ConsPlusNormal"/>
        <w:ind w:firstLine="709"/>
        <w:contextualSpacing/>
        <w:jc w:val="both"/>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w:t>
      </w:r>
      <w:r>
        <w:lastRenderedPageBreak/>
        <w:t>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F705A9" w:rsidRDefault="00F705A9" w:rsidP="0014385E">
      <w:pPr>
        <w:pStyle w:val="ConsPlusNormal"/>
        <w:ind w:firstLine="709"/>
        <w:contextualSpacing/>
        <w:jc w:val="both"/>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F705A9" w:rsidRDefault="00F705A9" w:rsidP="0014385E">
      <w:pPr>
        <w:pStyle w:val="ConsPlusNormal"/>
        <w:ind w:firstLine="709"/>
        <w:contextualSpacing/>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26D87" w:rsidRPr="00DA0324" w:rsidRDefault="00F705A9" w:rsidP="0014385E">
      <w:pPr>
        <w:pStyle w:val="ConsPlusNormal"/>
        <w:ind w:firstLine="709"/>
        <w:contextualSpacing/>
        <w:jc w:val="both"/>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0CDC" w:rsidRDefault="00B90CDC" w:rsidP="0014385E">
      <w:pPr>
        <w:spacing w:after="0" w:line="240" w:lineRule="auto"/>
        <w:ind w:firstLine="709"/>
        <w:contextualSpacing/>
        <w:jc w:val="center"/>
        <w:rPr>
          <w:rFonts w:ascii="Times New Roman" w:eastAsia="Times New Roman" w:hAnsi="Times New Roman" w:cs="Times New Roman"/>
          <w:b/>
          <w:sz w:val="24"/>
          <w:szCs w:val="24"/>
        </w:rPr>
      </w:pPr>
      <w:r w:rsidRPr="00673BC3">
        <w:rPr>
          <w:rFonts w:ascii="Times New Roman" w:eastAsia="Times New Roman" w:hAnsi="Times New Roman" w:cs="Times New Roman"/>
          <w:b/>
          <w:sz w:val="24"/>
          <w:szCs w:val="24"/>
        </w:rPr>
        <w:t>2.1.4. Образовательная область «Художественно-эстетическое развитие»</w:t>
      </w:r>
    </w:p>
    <w:p w:rsidR="00DA0324" w:rsidRDefault="00DA0324" w:rsidP="0014385E">
      <w:pPr>
        <w:pStyle w:val="ConsPlusNormal"/>
        <w:ind w:firstLine="709"/>
        <w:contextualSpacing/>
        <w:jc w:val="both"/>
      </w:pPr>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r w:rsidR="0086325B">
        <w:t xml:space="preserve"> </w:t>
      </w:r>
      <w:r w:rsidR="0086325B">
        <w:rPr>
          <w:b/>
          <w:bCs/>
          <w:iCs/>
        </w:rPr>
        <w:t>(</w:t>
      </w:r>
      <w:r>
        <w:rPr>
          <w:b/>
          <w:bCs/>
          <w:iCs/>
        </w:rPr>
        <w:t>ФАОП ДО п. 32.4.</w:t>
      </w:r>
      <w:r w:rsidRPr="00752F07">
        <w:rPr>
          <w:b/>
          <w:bCs/>
          <w:iCs/>
        </w:rPr>
        <w:t>)</w:t>
      </w:r>
      <w:r>
        <w:t>:</w:t>
      </w:r>
    </w:p>
    <w:p w:rsidR="00DA0324" w:rsidRDefault="00DA0324" w:rsidP="0014385E">
      <w:pPr>
        <w:pStyle w:val="ConsPlusNormal"/>
        <w:ind w:firstLine="709"/>
        <w:contextualSpacing/>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A0324" w:rsidRDefault="00DA0324" w:rsidP="0014385E">
      <w:pPr>
        <w:pStyle w:val="ConsPlusNormal"/>
        <w:ind w:firstLine="709"/>
        <w:contextualSpacing/>
        <w:jc w:val="both"/>
      </w:pPr>
      <w:r>
        <w:t>развития способности к восприятию музыки, художественной литературы, фольклора;</w:t>
      </w:r>
    </w:p>
    <w:p w:rsidR="00DA0324" w:rsidRDefault="00DA0324" w:rsidP="0014385E">
      <w:pPr>
        <w:pStyle w:val="ConsPlusNormal"/>
        <w:ind w:firstLine="709"/>
        <w:contextualSpacing/>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A0324" w:rsidRDefault="00DA0324" w:rsidP="0014385E">
      <w:pPr>
        <w:pStyle w:val="ConsPlusNormal"/>
        <w:ind w:firstLine="709"/>
        <w:contextualSpacing/>
        <w:jc w:val="both"/>
      </w:pPr>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DA0324" w:rsidRPr="00DA0324" w:rsidRDefault="00DA0324" w:rsidP="0014385E">
      <w:pPr>
        <w:pStyle w:val="ConsPlusNormal"/>
        <w:ind w:firstLine="709"/>
        <w:contextualSpacing/>
        <w:jc w:val="both"/>
        <w:rPr>
          <w:b/>
        </w:rPr>
      </w:pPr>
      <w:r>
        <w:t>.</w:t>
      </w:r>
      <w:r w:rsidRPr="00DA0324">
        <w:rPr>
          <w:b/>
        </w:rPr>
        <w:t>Основное содержание образовательной деятельности с детьми младшего дошкольного возраста.</w:t>
      </w:r>
      <w:r w:rsidRPr="00DA0324">
        <w:rPr>
          <w:b/>
          <w:bCs/>
          <w:iCs/>
        </w:rPr>
        <w:t xml:space="preserve"> </w:t>
      </w:r>
      <w:r>
        <w:rPr>
          <w:b/>
          <w:bCs/>
          <w:iCs/>
        </w:rPr>
        <w:t>(ФАОП ДО п. 32.4.1.</w:t>
      </w:r>
      <w:r w:rsidRPr="00752F07">
        <w:rPr>
          <w:b/>
          <w:bCs/>
          <w:iCs/>
        </w:rPr>
        <w:t>)</w:t>
      </w:r>
      <w:r>
        <w:t>:</w:t>
      </w:r>
    </w:p>
    <w:p w:rsidR="00DA0324" w:rsidRDefault="00DA0324" w:rsidP="0014385E">
      <w:pPr>
        <w:pStyle w:val="ConsPlusNormal"/>
        <w:ind w:firstLine="709"/>
        <w:contextualSpacing/>
        <w:jc w:val="both"/>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DA0324" w:rsidRDefault="00DA0324" w:rsidP="0014385E">
      <w:pPr>
        <w:pStyle w:val="ConsPlusNormal"/>
        <w:ind w:firstLine="709"/>
        <w:contextualSpacing/>
        <w:jc w:val="both"/>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DA0324" w:rsidRDefault="00DA0324" w:rsidP="0014385E">
      <w:pPr>
        <w:pStyle w:val="ConsPlusNormal"/>
        <w:ind w:firstLine="709"/>
        <w:contextualSpacing/>
        <w:jc w:val="both"/>
      </w:pPr>
      <w:r>
        <w:lastRenderedPageBreak/>
        <w:t>изобразительное творчество;</w:t>
      </w:r>
    </w:p>
    <w:p w:rsidR="00DA0324" w:rsidRDefault="00DA0324" w:rsidP="0014385E">
      <w:pPr>
        <w:pStyle w:val="ConsPlusNormal"/>
        <w:ind w:firstLine="709"/>
        <w:contextualSpacing/>
        <w:jc w:val="both"/>
      </w:pPr>
      <w:r>
        <w:t>музыка.</w:t>
      </w:r>
    </w:p>
    <w:p w:rsidR="00DA0324" w:rsidRDefault="00DA0324" w:rsidP="0014385E">
      <w:pPr>
        <w:pStyle w:val="ConsPlusNormal"/>
        <w:ind w:firstLine="709"/>
        <w:contextualSpacing/>
        <w:jc w:val="both"/>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r w:rsidRPr="00DA0324">
        <w:rPr>
          <w:b/>
          <w:bCs/>
          <w:iCs/>
        </w:rPr>
        <w:t xml:space="preserve"> </w:t>
      </w:r>
      <w:r>
        <w:rPr>
          <w:b/>
          <w:bCs/>
          <w:iCs/>
        </w:rPr>
        <w:t>(ФАОП ДО п. 32.4.1.</w:t>
      </w:r>
      <w:r w:rsidRPr="00752F07">
        <w:rPr>
          <w:b/>
          <w:bCs/>
          <w:iCs/>
        </w:rPr>
        <w:t>)</w:t>
      </w:r>
    </w:p>
    <w:p w:rsidR="00DA0324" w:rsidRDefault="00DA0324" w:rsidP="0014385E">
      <w:pPr>
        <w:pStyle w:val="ConsPlusNormal"/>
        <w:ind w:firstLine="709"/>
        <w:contextualSpacing/>
        <w:jc w:val="both"/>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DA0324" w:rsidRDefault="00DA0324" w:rsidP="0014385E">
      <w:pPr>
        <w:pStyle w:val="ConsPlusNormal"/>
        <w:ind w:firstLine="709"/>
        <w:contextualSpacing/>
        <w:jc w:val="both"/>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r w:rsidRPr="00DA0324">
        <w:rPr>
          <w:b/>
          <w:bCs/>
          <w:iCs/>
        </w:rPr>
        <w:t xml:space="preserve"> </w:t>
      </w:r>
      <w:r>
        <w:rPr>
          <w:b/>
          <w:bCs/>
          <w:iCs/>
        </w:rPr>
        <w:t>(ФАОП ДО п. 32.4.3.</w:t>
      </w:r>
      <w:r w:rsidRPr="00752F07">
        <w:rPr>
          <w:b/>
          <w:bCs/>
          <w:iCs/>
        </w:rPr>
        <w:t>)</w:t>
      </w:r>
    </w:p>
    <w:p w:rsidR="00DA0324" w:rsidRDefault="00DA0324" w:rsidP="0014385E">
      <w:pPr>
        <w:pStyle w:val="ConsPlusNormal"/>
        <w:ind w:firstLine="709"/>
        <w:contextualSpacing/>
        <w:jc w:val="both"/>
      </w:pPr>
      <w:r w:rsidRPr="00DA0324">
        <w:rPr>
          <w:b/>
        </w:rPr>
        <w:t>Основное содержание образовательной деятельности с детьми среднего дошкольного возраста.</w:t>
      </w:r>
      <w:r w:rsidRPr="00DA0324">
        <w:rPr>
          <w:b/>
          <w:bCs/>
          <w:iCs/>
        </w:rPr>
        <w:t xml:space="preserve"> </w:t>
      </w:r>
      <w:r>
        <w:rPr>
          <w:b/>
          <w:bCs/>
          <w:iCs/>
        </w:rPr>
        <w:t>(ФАОП ДО п. 32.4.4.</w:t>
      </w:r>
      <w:r w:rsidRPr="00752F07">
        <w:rPr>
          <w:b/>
          <w:bCs/>
          <w:iCs/>
        </w:rPr>
        <w:t>)</w:t>
      </w:r>
      <w:r>
        <w:t>:</w:t>
      </w:r>
    </w:p>
    <w:p w:rsidR="00DA0324" w:rsidRDefault="00DA0324" w:rsidP="0014385E">
      <w:pPr>
        <w:pStyle w:val="ConsPlusNormal"/>
        <w:ind w:firstLine="709"/>
        <w:contextualSpacing/>
        <w:jc w:val="both"/>
      </w:pPr>
      <w: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DA0324" w:rsidRDefault="00DA0324" w:rsidP="0014385E">
      <w:pPr>
        <w:pStyle w:val="ConsPlusNormal"/>
        <w:ind w:firstLine="709"/>
        <w:contextualSpacing/>
        <w:jc w:val="both"/>
      </w:pPr>
      <w:r>
        <w:t>Содержание образовательной области "Художественно-эстетическое развитие" представлено разделами "Изобразительное творчество" и "Музыка".</w:t>
      </w:r>
    </w:p>
    <w:p w:rsidR="00DA0324" w:rsidRDefault="00DA0324" w:rsidP="0014385E">
      <w:pPr>
        <w:pStyle w:val="ConsPlusNormal"/>
        <w:ind w:firstLine="709"/>
        <w:contextualSpacing/>
        <w:jc w:val="both"/>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DA0324" w:rsidRDefault="00DA0324" w:rsidP="0014385E">
      <w:pPr>
        <w:pStyle w:val="ConsPlusNormal"/>
        <w:ind w:firstLine="709"/>
        <w:contextualSpacing/>
        <w:jc w:val="both"/>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DA0324" w:rsidRDefault="00DA0324" w:rsidP="0014385E">
      <w:pPr>
        <w:pStyle w:val="ConsPlusNormal"/>
        <w:ind w:firstLine="709"/>
        <w:contextualSpacing/>
        <w:jc w:val="both"/>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DA0324" w:rsidRDefault="00DA0324" w:rsidP="0014385E">
      <w:pPr>
        <w:pStyle w:val="ConsPlusNormal"/>
        <w:ind w:firstLine="709"/>
        <w:contextualSpacing/>
        <w:jc w:val="both"/>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DA0324" w:rsidRDefault="00DA0324" w:rsidP="0014385E">
      <w:pPr>
        <w:pStyle w:val="ConsPlusNormal"/>
        <w:ind w:firstLine="709"/>
        <w:contextualSpacing/>
        <w:jc w:val="both"/>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w:t>
      </w:r>
      <w:r>
        <w:lastRenderedPageBreak/>
        <w:t>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DA0324" w:rsidRDefault="00DA0324" w:rsidP="0014385E">
      <w:pPr>
        <w:pStyle w:val="ConsPlusNormal"/>
        <w:ind w:firstLine="709"/>
        <w:contextualSpacing/>
        <w:jc w:val="both"/>
      </w:pPr>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DA0324" w:rsidRDefault="00DA0324" w:rsidP="0014385E">
      <w:pPr>
        <w:pStyle w:val="ConsPlusNormal"/>
        <w:ind w:firstLine="709"/>
        <w:contextualSpacing/>
        <w:jc w:val="both"/>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DA0324" w:rsidRDefault="00DA0324" w:rsidP="0014385E">
      <w:pPr>
        <w:pStyle w:val="ConsPlusNormal"/>
        <w:ind w:firstLine="709"/>
        <w:contextualSpacing/>
        <w:jc w:val="both"/>
      </w:pPr>
      <w:r w:rsidRPr="00DA0324">
        <w:rPr>
          <w:b/>
        </w:rPr>
        <w:t>Основное содержание образовательной деятельности с детьми старшего дошкольного возраста.</w:t>
      </w:r>
      <w:r w:rsidRPr="00DA0324">
        <w:rPr>
          <w:b/>
          <w:bCs/>
          <w:iCs/>
        </w:rPr>
        <w:t xml:space="preserve"> </w:t>
      </w:r>
      <w:r>
        <w:rPr>
          <w:b/>
          <w:bCs/>
          <w:iCs/>
        </w:rPr>
        <w:t>(ФАОП ДО п. 32.4.5.</w:t>
      </w:r>
      <w:r w:rsidRPr="00752F07">
        <w:rPr>
          <w:b/>
          <w:bCs/>
          <w:iCs/>
        </w:rPr>
        <w:t>)</w:t>
      </w:r>
      <w:r>
        <w:t>:</w:t>
      </w:r>
    </w:p>
    <w:p w:rsidR="00DA0324" w:rsidRDefault="00DA0324" w:rsidP="0014385E">
      <w:pPr>
        <w:pStyle w:val="ConsPlusNormal"/>
        <w:ind w:firstLine="709"/>
        <w:contextualSpacing/>
        <w:jc w:val="both"/>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A0324" w:rsidRDefault="00DA0324" w:rsidP="0014385E">
      <w:pPr>
        <w:pStyle w:val="ConsPlusNormal"/>
        <w:ind w:firstLine="709"/>
        <w:contextualSpacing/>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A0324" w:rsidRDefault="00DA0324" w:rsidP="0014385E">
      <w:pPr>
        <w:pStyle w:val="ConsPlusNormal"/>
        <w:ind w:firstLine="709"/>
        <w:contextualSpacing/>
        <w:jc w:val="both"/>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DA0324" w:rsidRDefault="00DA0324" w:rsidP="0014385E">
      <w:pPr>
        <w:pStyle w:val="ConsPlusNormal"/>
        <w:ind w:firstLine="709"/>
        <w:contextualSpacing/>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A0324" w:rsidRDefault="00DA0324" w:rsidP="0014385E">
      <w:pPr>
        <w:pStyle w:val="ConsPlusNormal"/>
        <w:ind w:firstLine="709"/>
        <w:contextualSpacing/>
        <w:jc w:val="both"/>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DA0324" w:rsidRDefault="00DA0324" w:rsidP="0014385E">
      <w:pPr>
        <w:pStyle w:val="ConsPlusNormal"/>
        <w:ind w:firstLine="709"/>
        <w:contextualSpacing/>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DA0324" w:rsidRDefault="00DA0324" w:rsidP="0014385E">
      <w:pPr>
        <w:pStyle w:val="ConsPlusNormal"/>
        <w:ind w:firstLine="709"/>
        <w:contextualSpacing/>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DA0324" w:rsidRDefault="00DA0324" w:rsidP="0014385E">
      <w:pPr>
        <w:pStyle w:val="ConsPlusNormal"/>
        <w:ind w:firstLine="709"/>
        <w:contextualSpacing/>
        <w:jc w:val="both"/>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w:t>
      </w:r>
      <w:r>
        <w:lastRenderedPageBreak/>
        <w:t>образа.</w:t>
      </w:r>
    </w:p>
    <w:p w:rsidR="00DA0324" w:rsidRDefault="00DA0324" w:rsidP="0014385E">
      <w:pPr>
        <w:pStyle w:val="ConsPlusNormal"/>
        <w:ind w:firstLine="709"/>
        <w:contextualSpacing/>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A0324" w:rsidRDefault="00DA0324" w:rsidP="0014385E">
      <w:pPr>
        <w:pStyle w:val="ConsPlusNormal"/>
        <w:ind w:firstLine="709"/>
        <w:contextualSpacing/>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DA0324" w:rsidRPr="00DA0324" w:rsidRDefault="00DA0324" w:rsidP="0014385E">
      <w:pPr>
        <w:spacing w:after="0" w:line="240" w:lineRule="auto"/>
        <w:ind w:firstLine="709"/>
        <w:contextualSpacing/>
        <w:jc w:val="center"/>
        <w:rPr>
          <w:rFonts w:ascii="Times New Roman" w:eastAsia="Times New Roman" w:hAnsi="Times New Roman" w:cs="Times New Roman"/>
          <w:b/>
          <w:sz w:val="24"/>
          <w:szCs w:val="24"/>
        </w:rPr>
      </w:pPr>
      <w:r w:rsidRPr="00673BC3">
        <w:rPr>
          <w:rFonts w:ascii="Times New Roman" w:eastAsia="Times New Roman" w:hAnsi="Times New Roman" w:cs="Times New Roman"/>
          <w:b/>
          <w:sz w:val="24"/>
          <w:szCs w:val="24"/>
        </w:rPr>
        <w:t>2.1.5. Образовательная область «Физическое развитие»</w:t>
      </w:r>
    </w:p>
    <w:p w:rsidR="00DA0324" w:rsidRDefault="00DA0324" w:rsidP="0014385E">
      <w:pPr>
        <w:pStyle w:val="ConsPlusNormal"/>
        <w:ind w:firstLine="709"/>
        <w:contextualSpacing/>
        <w:jc w:val="both"/>
      </w:pPr>
      <w:r>
        <w:t>В области физического развития ребенка основными задачами образовательной деятельности являются создание условий для</w:t>
      </w:r>
      <w:r w:rsidRPr="00DA0324">
        <w:rPr>
          <w:b/>
          <w:bCs/>
          <w:iCs/>
        </w:rPr>
        <w:t xml:space="preserve"> </w:t>
      </w:r>
      <w:r>
        <w:rPr>
          <w:b/>
          <w:bCs/>
          <w:iCs/>
        </w:rPr>
        <w:t>(ФАОП ДО п. 32.</w:t>
      </w:r>
      <w:r w:rsidR="00AC6836">
        <w:rPr>
          <w:b/>
          <w:bCs/>
          <w:iCs/>
        </w:rPr>
        <w:t>5.</w:t>
      </w:r>
      <w:r w:rsidRPr="00752F07">
        <w:rPr>
          <w:b/>
          <w:bCs/>
          <w:iCs/>
        </w:rPr>
        <w:t>)</w:t>
      </w:r>
      <w:r>
        <w:t>::</w:t>
      </w:r>
    </w:p>
    <w:p w:rsidR="00DA0324" w:rsidRDefault="00DA0324" w:rsidP="0014385E">
      <w:pPr>
        <w:pStyle w:val="ConsPlusNormal"/>
        <w:ind w:firstLine="709"/>
        <w:contextualSpacing/>
        <w:jc w:val="both"/>
      </w:pPr>
      <w:r>
        <w:t>становления у обучающихся ценностей здорового образа жизни;</w:t>
      </w:r>
    </w:p>
    <w:p w:rsidR="00DA0324" w:rsidRDefault="00DA0324" w:rsidP="0014385E">
      <w:pPr>
        <w:pStyle w:val="ConsPlusNormal"/>
        <w:ind w:firstLine="709"/>
        <w:contextualSpacing/>
        <w:jc w:val="both"/>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A0324" w:rsidRDefault="00DA0324" w:rsidP="0014385E">
      <w:pPr>
        <w:pStyle w:val="ConsPlusNormal"/>
        <w:ind w:firstLine="709"/>
        <w:contextualSpacing/>
        <w:jc w:val="both"/>
      </w:pPr>
      <w:r>
        <w:t>развития представлений о своем теле и своих физических возможностях;</w:t>
      </w:r>
    </w:p>
    <w:p w:rsidR="00DA0324" w:rsidRDefault="00DA0324" w:rsidP="0014385E">
      <w:pPr>
        <w:pStyle w:val="ConsPlusNormal"/>
        <w:ind w:firstLine="709"/>
        <w:contextualSpacing/>
        <w:jc w:val="both"/>
      </w:pPr>
      <w:r>
        <w:t>приобретения двигательного опыта и совершенствования двигательной активности;</w:t>
      </w:r>
    </w:p>
    <w:p w:rsidR="00DA0324" w:rsidRDefault="00DA0324" w:rsidP="0014385E">
      <w:pPr>
        <w:pStyle w:val="ConsPlusNormal"/>
        <w:ind w:firstLine="709"/>
        <w:contextualSpacing/>
        <w:jc w:val="both"/>
      </w:pPr>
      <w:r>
        <w:t>формирования начальных представлений о некоторых видах спорта, овладения подвижными играми с правилами.</w:t>
      </w:r>
    </w:p>
    <w:p w:rsidR="00DA0324" w:rsidRDefault="00DA0324" w:rsidP="0014385E">
      <w:pPr>
        <w:pStyle w:val="ConsPlusNormal"/>
        <w:ind w:firstLine="709"/>
        <w:contextualSpacing/>
        <w:jc w:val="both"/>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r w:rsidR="00AC6836" w:rsidRPr="00DA0324">
        <w:rPr>
          <w:b/>
          <w:bCs/>
          <w:iCs/>
        </w:rPr>
        <w:t xml:space="preserve"> </w:t>
      </w:r>
      <w:r w:rsidR="00AC6836">
        <w:rPr>
          <w:b/>
          <w:bCs/>
          <w:iCs/>
        </w:rPr>
        <w:t>(ФАОП ДО п. 32.5.1.</w:t>
      </w:r>
      <w:r w:rsidR="00AC6836" w:rsidRPr="00752F07">
        <w:rPr>
          <w:b/>
          <w:bCs/>
          <w:iCs/>
        </w:rPr>
        <w:t>)</w:t>
      </w:r>
    </w:p>
    <w:p w:rsidR="00DA0324" w:rsidRDefault="00DA0324" w:rsidP="0014385E">
      <w:pPr>
        <w:pStyle w:val="ConsPlusNormal"/>
        <w:ind w:firstLine="709"/>
        <w:contextualSpacing/>
        <w:jc w:val="both"/>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DA0324" w:rsidRDefault="00DA0324" w:rsidP="0014385E">
      <w:pPr>
        <w:pStyle w:val="ConsPlusNormal"/>
        <w:ind w:firstLine="709"/>
        <w:contextualSpacing/>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r w:rsidR="00AC6836" w:rsidRPr="00AC6836">
        <w:rPr>
          <w:b/>
          <w:bCs/>
          <w:iCs/>
        </w:rPr>
        <w:t xml:space="preserve"> </w:t>
      </w:r>
      <w:r w:rsidR="00AC6836">
        <w:rPr>
          <w:b/>
          <w:bCs/>
          <w:iCs/>
        </w:rPr>
        <w:t>(ФАОП ДО п. 32.5.2.</w:t>
      </w:r>
      <w:r w:rsidR="00AC6836" w:rsidRPr="00752F07">
        <w:rPr>
          <w:b/>
          <w:bCs/>
          <w:iCs/>
        </w:rPr>
        <w:t>)</w:t>
      </w:r>
      <w:r w:rsidR="00AC6836">
        <w:t>:</w:t>
      </w:r>
    </w:p>
    <w:p w:rsidR="00DA0324" w:rsidRDefault="00DA0324" w:rsidP="0014385E">
      <w:pPr>
        <w:pStyle w:val="ConsPlusNormal"/>
        <w:ind w:firstLine="709"/>
        <w:contextualSpacing/>
        <w:jc w:val="both"/>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A0324" w:rsidRDefault="00DA0324" w:rsidP="0014385E">
      <w:pPr>
        <w:pStyle w:val="ConsPlusNormal"/>
        <w:ind w:firstLine="709"/>
        <w:contextualSpacing/>
        <w:jc w:val="both"/>
      </w:pPr>
      <w: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w:t>
      </w:r>
      <w:r>
        <w:lastRenderedPageBreak/>
        <w:t>двигательной активности.</w:t>
      </w:r>
      <w:r w:rsidR="00AC6836" w:rsidRPr="00AC6836">
        <w:rPr>
          <w:b/>
          <w:bCs/>
          <w:iCs/>
        </w:rPr>
        <w:t xml:space="preserve"> </w:t>
      </w:r>
      <w:r w:rsidR="00AC6836">
        <w:rPr>
          <w:b/>
          <w:bCs/>
          <w:iCs/>
        </w:rPr>
        <w:t>(ФАОП ДО п. 32.5.3.</w:t>
      </w:r>
      <w:r w:rsidR="00AC6836" w:rsidRPr="00752F07">
        <w:rPr>
          <w:b/>
          <w:bCs/>
          <w:iCs/>
        </w:rPr>
        <w:t>)</w:t>
      </w:r>
      <w:r w:rsidR="00AC6836">
        <w:t>:</w:t>
      </w:r>
    </w:p>
    <w:p w:rsidR="00DA0324" w:rsidRDefault="00DA0324" w:rsidP="0014385E">
      <w:pPr>
        <w:pStyle w:val="ConsPlusNormal"/>
        <w:ind w:firstLine="709"/>
        <w:contextualSpacing/>
        <w:jc w:val="both"/>
      </w:pPr>
      <w:r>
        <w:t>Основное содержание образовательной деятельности с детьми младшего дошкольного возраста:</w:t>
      </w:r>
    </w:p>
    <w:p w:rsidR="00DA0324" w:rsidRDefault="00DA0324" w:rsidP="0014385E">
      <w:pPr>
        <w:pStyle w:val="ConsPlusNormal"/>
        <w:ind w:firstLine="709"/>
        <w:contextualSpacing/>
        <w:jc w:val="both"/>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DA0324" w:rsidRDefault="00DA0324" w:rsidP="0014385E">
      <w:pPr>
        <w:pStyle w:val="ConsPlusNormal"/>
        <w:ind w:firstLine="709"/>
        <w:contextualSpacing/>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DA0324" w:rsidRDefault="00DA0324" w:rsidP="0014385E">
      <w:pPr>
        <w:pStyle w:val="ConsPlusNormal"/>
        <w:ind w:firstLine="709"/>
        <w:contextualSpacing/>
        <w:jc w:val="both"/>
      </w:pPr>
      <w:r>
        <w:t>физическая культура;</w:t>
      </w:r>
    </w:p>
    <w:p w:rsidR="00DA0324" w:rsidRDefault="00DA0324" w:rsidP="0014385E">
      <w:pPr>
        <w:pStyle w:val="ConsPlusNormal"/>
        <w:ind w:firstLine="709"/>
        <w:contextualSpacing/>
        <w:jc w:val="both"/>
      </w:pPr>
      <w:r>
        <w:t>представления о здоровом образе жизни и гигиене.</w:t>
      </w:r>
    </w:p>
    <w:p w:rsidR="00DA0324" w:rsidRDefault="00DA0324" w:rsidP="0014385E">
      <w:pPr>
        <w:pStyle w:val="ConsPlusNormal"/>
        <w:ind w:firstLine="709"/>
        <w:contextualSpacing/>
        <w:jc w:val="both"/>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DA0324" w:rsidRDefault="00DA0324" w:rsidP="0014385E">
      <w:pPr>
        <w:pStyle w:val="ConsPlusNormal"/>
        <w:ind w:firstLine="709"/>
        <w:contextualSpacing/>
        <w:jc w:val="both"/>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DA0324" w:rsidRDefault="00DA0324" w:rsidP="0014385E">
      <w:pPr>
        <w:pStyle w:val="ConsPlusNormal"/>
        <w:ind w:firstLine="709"/>
        <w:contextualSpacing/>
        <w:jc w:val="both"/>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DA0324" w:rsidRDefault="00DA0324" w:rsidP="0014385E">
      <w:pPr>
        <w:pStyle w:val="ConsPlusNormal"/>
        <w:ind w:firstLine="709"/>
        <w:contextualSpacing/>
        <w:jc w:val="both"/>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r w:rsidR="00AC6836" w:rsidRPr="00AC6836">
        <w:rPr>
          <w:b/>
          <w:bCs/>
          <w:iCs/>
        </w:rPr>
        <w:t xml:space="preserve"> </w:t>
      </w:r>
      <w:r w:rsidR="00AC6836">
        <w:rPr>
          <w:b/>
          <w:bCs/>
          <w:iCs/>
        </w:rPr>
        <w:t>(ФАОП ДО п. 32.5.4.</w:t>
      </w:r>
      <w:r w:rsidR="00AC6836" w:rsidRPr="00752F07">
        <w:rPr>
          <w:b/>
          <w:bCs/>
          <w:iCs/>
        </w:rPr>
        <w:t>)</w:t>
      </w:r>
      <w:r w:rsidR="00AC6836">
        <w:t>:</w:t>
      </w:r>
    </w:p>
    <w:p w:rsidR="00DA0324" w:rsidRDefault="00DA0324" w:rsidP="0014385E">
      <w:pPr>
        <w:pStyle w:val="ConsPlusNormal"/>
        <w:ind w:firstLine="709"/>
        <w:contextualSpacing/>
        <w:jc w:val="both"/>
      </w:pPr>
      <w:r>
        <w:t>Основное содержание образовательной деятельности с детьми среднего дошкольного возраста.</w:t>
      </w:r>
    </w:p>
    <w:p w:rsidR="00DA0324" w:rsidRDefault="00DA0324" w:rsidP="0014385E">
      <w:pPr>
        <w:pStyle w:val="ConsPlusNormal"/>
        <w:ind w:firstLine="709"/>
        <w:contextualSpacing/>
        <w:jc w:val="both"/>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DA0324" w:rsidRDefault="00DA0324" w:rsidP="0014385E">
      <w:pPr>
        <w:pStyle w:val="ConsPlusNormal"/>
        <w:ind w:firstLine="709"/>
        <w:contextualSpacing/>
        <w:jc w:val="both"/>
      </w:pPr>
      <w:r>
        <w:t>физическая культура;</w:t>
      </w:r>
    </w:p>
    <w:p w:rsidR="00DA0324" w:rsidRDefault="00DA0324" w:rsidP="0014385E">
      <w:pPr>
        <w:pStyle w:val="ConsPlusNormal"/>
        <w:ind w:firstLine="709"/>
        <w:contextualSpacing/>
        <w:jc w:val="both"/>
      </w:pPr>
      <w:r>
        <w:t>представления о здоровом образе жизни и гигиене.</w:t>
      </w:r>
    </w:p>
    <w:p w:rsidR="00DA0324" w:rsidRDefault="00DA0324" w:rsidP="0014385E">
      <w:pPr>
        <w:pStyle w:val="ConsPlusNormal"/>
        <w:ind w:firstLine="709"/>
        <w:contextualSpacing/>
        <w:jc w:val="both"/>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DA0324" w:rsidRDefault="00DA0324" w:rsidP="0014385E">
      <w:pPr>
        <w:pStyle w:val="ConsPlusNormal"/>
        <w:ind w:firstLine="709"/>
        <w:contextualSpacing/>
        <w:jc w:val="both"/>
      </w:pPr>
      <w:r>
        <w:lastRenderedPageBreak/>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DA0324" w:rsidRDefault="00DA0324" w:rsidP="0014385E">
      <w:pPr>
        <w:pStyle w:val="ConsPlusNormal"/>
        <w:ind w:firstLine="709"/>
        <w:contextualSpacing/>
        <w:jc w:val="both"/>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r w:rsidR="00AC6836" w:rsidRPr="00AC6836">
        <w:rPr>
          <w:b/>
          <w:bCs/>
          <w:iCs/>
        </w:rPr>
        <w:t xml:space="preserve"> </w:t>
      </w:r>
      <w:r w:rsidR="00AC6836">
        <w:rPr>
          <w:b/>
          <w:bCs/>
          <w:iCs/>
        </w:rPr>
        <w:t>(ФАОП ДО п. 32.5.5.</w:t>
      </w:r>
      <w:r w:rsidR="00AC6836" w:rsidRPr="00752F07">
        <w:rPr>
          <w:b/>
          <w:bCs/>
          <w:iCs/>
        </w:rPr>
        <w:t>)</w:t>
      </w:r>
      <w:r w:rsidR="00AC6836">
        <w:t>:</w:t>
      </w:r>
    </w:p>
    <w:p w:rsidR="00DA0324" w:rsidRDefault="00DA0324" w:rsidP="0014385E">
      <w:pPr>
        <w:pStyle w:val="ConsPlusNormal"/>
        <w:ind w:firstLine="709"/>
        <w:contextualSpacing/>
        <w:jc w:val="both"/>
      </w:pPr>
      <w:r>
        <w:t>Основное содержание образовательной деятельности с детьми старшего дошкольного возраста:</w:t>
      </w:r>
    </w:p>
    <w:p w:rsidR="00DA0324" w:rsidRDefault="00DA0324" w:rsidP="0014385E">
      <w:pPr>
        <w:pStyle w:val="ConsPlusNormal"/>
        <w:ind w:firstLine="709"/>
        <w:contextualSpacing/>
        <w:jc w:val="both"/>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DA0324" w:rsidRDefault="00DA0324" w:rsidP="0014385E">
      <w:pPr>
        <w:pStyle w:val="ConsPlusNormal"/>
        <w:ind w:firstLine="709"/>
        <w:contextualSpacing/>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A0324" w:rsidRDefault="00DA0324" w:rsidP="0014385E">
      <w:pPr>
        <w:pStyle w:val="ConsPlusNormal"/>
        <w:ind w:firstLine="709"/>
        <w:contextualSpacing/>
        <w:jc w:val="both"/>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DA0324" w:rsidRDefault="00DA0324" w:rsidP="0014385E">
      <w:pPr>
        <w:pStyle w:val="ConsPlusNormal"/>
        <w:ind w:firstLine="709"/>
        <w:contextualSpacing/>
        <w:jc w:val="both"/>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DA0324" w:rsidRDefault="00DA0324" w:rsidP="0014385E">
      <w:pPr>
        <w:pStyle w:val="ConsPlusNormal"/>
        <w:ind w:firstLine="709"/>
        <w:contextualSpacing/>
        <w:jc w:val="both"/>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DA0324" w:rsidRDefault="00DA0324" w:rsidP="0014385E">
      <w:pPr>
        <w:pStyle w:val="ConsPlusNormal"/>
        <w:ind w:firstLine="709"/>
        <w:contextualSpacing/>
        <w:jc w:val="both"/>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DA0324" w:rsidRDefault="00DA0324" w:rsidP="0014385E">
      <w:pPr>
        <w:pStyle w:val="ConsPlusNormal"/>
        <w:ind w:firstLine="709"/>
        <w:contextualSpacing/>
        <w:jc w:val="both"/>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DA0324" w:rsidRDefault="00DA0324" w:rsidP="0014385E">
      <w:pPr>
        <w:pStyle w:val="ConsPlusNormal"/>
        <w:ind w:firstLine="709"/>
        <w:contextualSpacing/>
        <w:jc w:val="both"/>
      </w:pPr>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w:t>
      </w:r>
      <w:r>
        <w:lastRenderedPageBreak/>
        <w:t>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A0324" w:rsidRPr="00ED03B6" w:rsidRDefault="00DA0324" w:rsidP="0014385E">
      <w:pPr>
        <w:pStyle w:val="ConsPlusNormal"/>
        <w:ind w:firstLine="709"/>
        <w:contextualSpacing/>
        <w:jc w:val="both"/>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sidR="00AC6836" w:rsidRPr="00AC6836">
        <w:rPr>
          <w:b/>
          <w:bCs/>
          <w:iCs/>
        </w:rPr>
        <w:t xml:space="preserve"> </w:t>
      </w:r>
      <w:r w:rsidR="00AC6836">
        <w:rPr>
          <w:b/>
          <w:bCs/>
          <w:iCs/>
        </w:rPr>
        <w:t>(ФАОП ДО п. 32.5.6.</w:t>
      </w:r>
      <w:r w:rsidR="00AC6836" w:rsidRPr="00752F07">
        <w:rPr>
          <w:b/>
          <w:bCs/>
          <w:iCs/>
        </w:rPr>
        <w:t>)</w:t>
      </w:r>
      <w:r w:rsidR="00AC6836">
        <w:t>:</w:t>
      </w:r>
    </w:p>
    <w:p w:rsidR="00F558D1" w:rsidRDefault="00E02656" w:rsidP="0014385E">
      <w:pPr>
        <w:spacing w:after="0" w:line="240" w:lineRule="auto"/>
        <w:ind w:firstLine="709"/>
        <w:contextualSpacing/>
        <w:jc w:val="center"/>
        <w:rPr>
          <w:rFonts w:ascii="Times New Roman" w:eastAsia="Times New Roman" w:hAnsi="Times New Roman" w:cs="Times New Roman"/>
          <w:b/>
          <w:bCs/>
          <w:sz w:val="24"/>
          <w:szCs w:val="24"/>
        </w:rPr>
      </w:pPr>
      <w:r w:rsidRPr="00673BC3">
        <w:rPr>
          <w:rFonts w:ascii="Times New Roman" w:eastAsia="Times New Roman" w:hAnsi="Times New Roman" w:cs="Times New Roman"/>
          <w:b/>
          <w:sz w:val="24"/>
          <w:szCs w:val="24"/>
        </w:rPr>
        <w:t xml:space="preserve">2.2. </w:t>
      </w:r>
      <w:r w:rsidRPr="00F558D1">
        <w:rPr>
          <w:rFonts w:ascii="Times New Roman" w:eastAsia="Times New Roman" w:hAnsi="Times New Roman" w:cs="Times New Roman"/>
          <w:b/>
          <w:bCs/>
          <w:sz w:val="24"/>
          <w:szCs w:val="24"/>
        </w:rPr>
        <w:t xml:space="preserve">Описание вариативных форм, способов, методов и средств реализации </w:t>
      </w:r>
      <w:r w:rsidR="0086325B">
        <w:rPr>
          <w:rFonts w:ascii="Times New Roman" w:eastAsia="Times New Roman" w:hAnsi="Times New Roman" w:cs="Times New Roman"/>
          <w:b/>
          <w:bCs/>
          <w:sz w:val="24"/>
          <w:szCs w:val="24"/>
        </w:rPr>
        <w:t>АОП ДО для детей с ТНР</w:t>
      </w:r>
    </w:p>
    <w:p w:rsidR="00F558D1" w:rsidRPr="00F558D1" w:rsidRDefault="00F558D1" w:rsidP="0014385E">
      <w:pPr>
        <w:spacing w:after="0" w:line="240" w:lineRule="auto"/>
        <w:ind w:firstLine="709"/>
        <w:contextualSpacing/>
        <w:jc w:val="center"/>
        <w:rPr>
          <w:rFonts w:ascii="Times New Roman" w:eastAsia="Times New Roman" w:hAnsi="Times New Roman" w:cs="Times New Roman"/>
          <w:b/>
          <w:bCs/>
          <w:sz w:val="24"/>
          <w:szCs w:val="24"/>
        </w:rPr>
      </w:pPr>
      <w:r w:rsidRPr="00F558D1">
        <w:rPr>
          <w:rFonts w:ascii="Times New Roman" w:eastAsia="Times New Roman" w:hAnsi="Times New Roman" w:cs="Times New Roman"/>
          <w:b/>
          <w:bCs/>
          <w:sz w:val="24"/>
          <w:szCs w:val="24"/>
        </w:rPr>
        <w:t>Описание вариативных форм, способов, методов и средств реализации АОП ДО для детей с ТНР ДОУ</w:t>
      </w:r>
      <w:r w:rsidRPr="00F558D1">
        <w:rPr>
          <w:rFonts w:ascii="Times New Roman" w:eastAsia="Times New Roman" w:hAnsi="Times New Roman" w:cs="Times New Roman"/>
          <w:b/>
          <w:bCs/>
          <w:i/>
          <w:iCs/>
          <w:sz w:val="24"/>
          <w:szCs w:val="24"/>
        </w:rPr>
        <w:t xml:space="preserve"> </w:t>
      </w:r>
      <w:r w:rsidRPr="00F558D1">
        <w:rPr>
          <w:rFonts w:ascii="Times New Roman" w:eastAsia="Times New Roman" w:hAnsi="Times New Roman" w:cs="Times New Roman"/>
          <w:b/>
          <w:bCs/>
          <w:iCs/>
          <w:sz w:val="24"/>
          <w:szCs w:val="24"/>
        </w:rPr>
        <w:t>(ФАОП ДО п. 11.1)</w:t>
      </w:r>
    </w:p>
    <w:p w:rsidR="00F558D1" w:rsidRDefault="00F558D1" w:rsidP="0014385E">
      <w:pPr>
        <w:spacing w:after="0" w:line="240" w:lineRule="auto"/>
        <w:ind w:left="7" w:right="20" w:firstLine="709"/>
        <w:contextualSpacing/>
        <w:rPr>
          <w:rFonts w:ascii="Times New Roman" w:hAnsi="Times New Roman" w:cs="Times New Roman"/>
          <w:sz w:val="24"/>
          <w:szCs w:val="24"/>
        </w:rPr>
      </w:pPr>
      <w:r w:rsidRPr="00F558D1">
        <w:rPr>
          <w:rFonts w:ascii="Times New Roman" w:eastAsia="Times New Roman" w:hAnsi="Times New Roman" w:cs="Times New Roman"/>
          <w:sz w:val="24"/>
          <w:szCs w:val="24"/>
        </w:rPr>
        <w:t>Формы, способы, методы и средства реализации программы отражают следующие аспекты образовательной среды:</w:t>
      </w:r>
    </w:p>
    <w:p w:rsidR="00F558D1" w:rsidRDefault="00F558D1" w:rsidP="0014385E">
      <w:pPr>
        <w:spacing w:after="0" w:line="240" w:lineRule="auto"/>
        <w:ind w:left="7" w:right="2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характер взаимодействия с педагогическим работником;</w:t>
      </w:r>
    </w:p>
    <w:p w:rsidR="00F558D1" w:rsidRDefault="00F558D1" w:rsidP="0014385E">
      <w:pPr>
        <w:spacing w:after="0" w:line="240" w:lineRule="auto"/>
        <w:ind w:left="7" w:right="2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характер взаимодействия с другими детьми;</w:t>
      </w:r>
    </w:p>
    <w:p w:rsidR="00F558D1" w:rsidRDefault="00F558D1" w:rsidP="0014385E">
      <w:pPr>
        <w:spacing w:after="0" w:line="240" w:lineRule="auto"/>
        <w:ind w:left="7" w:right="20" w:firstLine="709"/>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система отношений ребенка к миру, к другим лю</w:t>
      </w:r>
      <w:r>
        <w:rPr>
          <w:rFonts w:ascii="Times New Roman" w:eastAsia="Times New Roman" w:hAnsi="Times New Roman" w:cs="Times New Roman"/>
          <w:sz w:val="24"/>
          <w:szCs w:val="24"/>
        </w:rPr>
        <w:t>дям, к себе самому.</w:t>
      </w:r>
    </w:p>
    <w:p w:rsidR="00F558D1" w:rsidRPr="00F558D1" w:rsidRDefault="00F558D1" w:rsidP="0014385E">
      <w:pPr>
        <w:spacing w:after="0" w:line="240" w:lineRule="auto"/>
        <w:ind w:left="7" w:right="20" w:firstLine="709"/>
        <w:contextualSpacing/>
        <w:jc w:val="both"/>
        <w:rPr>
          <w:rFonts w:ascii="Times New Roman" w:hAnsi="Times New Roman" w:cs="Times New Roman"/>
          <w:sz w:val="24"/>
          <w:szCs w:val="24"/>
        </w:rPr>
      </w:pPr>
      <w:r w:rsidRPr="00F558D1">
        <w:rPr>
          <w:rFonts w:ascii="Times New Roman" w:eastAsia="Times New Roman" w:hAnsi="Times New Roman" w:cs="Times New Roman"/>
          <w:sz w:val="24"/>
          <w:szCs w:val="24"/>
        </w:rPr>
        <w:t>Взаимодействие педагогических работников с детьми является важнейшим</w:t>
      </w: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фактором развития ребенка и пронизывает все направления образовательной деятельности.</w:t>
      </w:r>
    </w:p>
    <w:p w:rsidR="00F558D1" w:rsidRPr="00F558D1" w:rsidRDefault="00F558D1" w:rsidP="0014385E">
      <w:pPr>
        <w:numPr>
          <w:ilvl w:val="1"/>
          <w:numId w:val="5"/>
        </w:numPr>
        <w:tabs>
          <w:tab w:val="left" w:pos="1082"/>
        </w:tabs>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w:t>
      </w:r>
      <w:r>
        <w:rPr>
          <w:rFonts w:ascii="Times New Roman" w:eastAsia="Times New Roman" w:hAnsi="Times New Roman" w:cs="Times New Roman"/>
          <w:sz w:val="24"/>
          <w:szCs w:val="24"/>
        </w:rPr>
        <w:t xml:space="preserve"> в </w:t>
      </w:r>
      <w:r w:rsidRPr="00F558D1">
        <w:rPr>
          <w:rFonts w:ascii="Times New Roman" w:eastAsia="Times New Roman" w:hAnsi="Times New Roman" w:cs="Times New Roman"/>
          <w:sz w:val="24"/>
          <w:szCs w:val="24"/>
        </w:rPr>
        <w:t>самостоятельной деятельности в предметной среде называется процессом овладения культурными практиками.</w:t>
      </w:r>
    </w:p>
    <w:p w:rsidR="00F558D1" w:rsidRP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Процесс приобретения общих культурных умений во всей его полноте в рамках партнерских отношений.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558D1" w:rsidRP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w:t>
      </w:r>
      <w:r w:rsidRPr="00F558D1">
        <w:rPr>
          <w:rFonts w:ascii="Times New Roman" w:eastAsia="Times New Roman" w:hAnsi="Times New Roman" w:cs="Times New Roman"/>
          <w:sz w:val="24"/>
          <w:szCs w:val="24"/>
        </w:rPr>
        <w:lastRenderedPageBreak/>
        <w:t>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558D1" w:rsidRP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E02656" w:rsidRPr="0086325B" w:rsidRDefault="00E02656" w:rsidP="0014385E">
      <w:pPr>
        <w:spacing w:after="0" w:line="240" w:lineRule="auto"/>
        <w:ind w:firstLine="709"/>
        <w:contextualSpacing/>
        <w:jc w:val="center"/>
        <w:rPr>
          <w:rFonts w:ascii="Times New Roman" w:hAnsi="Times New Roman" w:cs="Times New Roman"/>
          <w:b/>
          <w:i/>
          <w:sz w:val="24"/>
          <w:szCs w:val="24"/>
        </w:rPr>
      </w:pPr>
      <w:r w:rsidRPr="0086325B">
        <w:rPr>
          <w:rFonts w:ascii="Times New Roman" w:hAnsi="Times New Roman" w:cs="Times New Roman"/>
          <w:b/>
          <w:i/>
          <w:sz w:val="24"/>
          <w:szCs w:val="24"/>
        </w:rPr>
        <w:t>Часть, формируемая участниками образовательных отношений</w:t>
      </w:r>
    </w:p>
    <w:p w:rsidR="00F558D1" w:rsidRPr="00810FAF" w:rsidRDefault="0086325B" w:rsidP="0014385E">
      <w:pPr>
        <w:pStyle w:val="21"/>
        <w:shd w:val="clear" w:color="auto" w:fill="auto"/>
        <w:spacing w:before="0" w:after="0" w:line="240" w:lineRule="auto"/>
        <w:ind w:left="20" w:right="20" w:firstLine="709"/>
        <w:contextualSpacing/>
        <w:jc w:val="both"/>
        <w:rPr>
          <w:color w:val="000000" w:themeColor="text1"/>
          <w:sz w:val="24"/>
          <w:szCs w:val="24"/>
        </w:rPr>
      </w:pPr>
      <w:r>
        <w:rPr>
          <w:color w:val="000000" w:themeColor="text1"/>
          <w:sz w:val="24"/>
          <w:szCs w:val="24"/>
        </w:rPr>
        <w:t>При реализации Программы в ДОУ</w:t>
      </w:r>
      <w:r w:rsidR="00F558D1" w:rsidRPr="00810FAF">
        <w:rPr>
          <w:color w:val="000000" w:themeColor="text1"/>
          <w:sz w:val="24"/>
          <w:szCs w:val="24"/>
        </w:rPr>
        <w:t xml:space="preserve"> могут применяться следующие образовательные технологии:</w:t>
      </w:r>
    </w:p>
    <w:p w:rsidR="00F558D1" w:rsidRPr="00810FAF" w:rsidRDefault="00F558D1" w:rsidP="0014385E">
      <w:pPr>
        <w:pStyle w:val="21"/>
        <w:shd w:val="clear" w:color="auto" w:fill="auto"/>
        <w:spacing w:before="0" w:after="0" w:line="240" w:lineRule="auto"/>
        <w:ind w:left="20" w:right="20" w:firstLine="709"/>
        <w:contextualSpacing/>
        <w:jc w:val="both"/>
        <w:rPr>
          <w:b/>
          <w:bCs/>
          <w:iCs/>
          <w:color w:val="000000" w:themeColor="text1"/>
          <w:sz w:val="24"/>
          <w:szCs w:val="24"/>
        </w:rPr>
      </w:pPr>
      <w:r w:rsidRPr="00810FAF">
        <w:rPr>
          <w:b/>
          <w:bCs/>
          <w:iCs/>
          <w:color w:val="000000" w:themeColor="text1"/>
          <w:sz w:val="24"/>
          <w:szCs w:val="24"/>
        </w:rPr>
        <w:t>Технологии личностно-ориентированного взаимодействия педагога с детьми.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iCs/>
          <w:color w:val="000000" w:themeColor="text1"/>
          <w:sz w:val="24"/>
          <w:szCs w:val="24"/>
        </w:rPr>
      </w:pPr>
      <w:r w:rsidRPr="00810FAF">
        <w:rPr>
          <w:rFonts w:ascii="Times New Roman" w:hAnsi="Times New Roman" w:cs="Times New Roman"/>
          <w:i/>
          <w:iCs/>
          <w:color w:val="000000" w:themeColor="text1"/>
          <w:sz w:val="24"/>
          <w:szCs w:val="24"/>
        </w:rPr>
        <w:t>Характерные особенности: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F558D1" w:rsidRPr="00810FAF" w:rsidRDefault="00F558D1" w:rsidP="0014385E">
      <w:pPr>
        <w:pStyle w:val="21"/>
        <w:shd w:val="clear" w:color="auto" w:fill="auto"/>
        <w:spacing w:before="0" w:after="0" w:line="240" w:lineRule="auto"/>
        <w:ind w:left="20" w:right="20" w:firstLine="709"/>
        <w:contextualSpacing/>
        <w:jc w:val="both"/>
        <w:rPr>
          <w:bCs/>
          <w:i/>
          <w:color w:val="000000" w:themeColor="text1"/>
          <w:sz w:val="24"/>
          <w:szCs w:val="24"/>
        </w:rPr>
      </w:pPr>
      <w:r w:rsidRPr="00810FAF">
        <w:rPr>
          <w:bCs/>
          <w:i/>
          <w:color w:val="000000" w:themeColor="text1"/>
          <w:sz w:val="24"/>
          <w:szCs w:val="24"/>
        </w:rPr>
        <w:t>Характерные черты личностно-ориентированного взаимодействия педагога с детьми: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Cs/>
          <w:color w:val="000000" w:themeColor="text1"/>
          <w:sz w:val="24"/>
          <w:szCs w:val="24"/>
        </w:rPr>
        <w:t>-</w:t>
      </w:r>
      <w:r w:rsidRPr="00810FAF">
        <w:rPr>
          <w:color w:val="000000" w:themeColor="text1"/>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i/>
          <w:iCs/>
          <w:color w:val="000000" w:themeColor="text1"/>
          <w:sz w:val="24"/>
          <w:szCs w:val="24"/>
        </w:rPr>
        <w:lastRenderedPageBreak/>
        <w:t xml:space="preserve">Интегрированные свойства личности педагога, </w:t>
      </w:r>
      <w:r w:rsidRPr="00810FAF">
        <w:rPr>
          <w:color w:val="000000" w:themeColor="text1"/>
          <w:sz w:val="24"/>
          <w:szCs w:val="24"/>
        </w:rPr>
        <w:t>которые в основном определяют успешность в личностно-ориентированном взаимодействии: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2) Рефлексивные способности, которые помогут педагогу остановиться, оглянуться, осмыслить то, что он делает: «Не навредить!»</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F558D1" w:rsidRPr="00810FAF" w:rsidRDefault="00F558D1" w:rsidP="0014385E">
      <w:pPr>
        <w:pStyle w:val="21"/>
        <w:shd w:val="clear" w:color="auto" w:fill="auto"/>
        <w:spacing w:before="0" w:after="0" w:line="240" w:lineRule="auto"/>
        <w:ind w:left="20" w:right="20" w:firstLine="709"/>
        <w:contextualSpacing/>
        <w:jc w:val="both"/>
        <w:rPr>
          <w:bCs/>
          <w:i/>
          <w:color w:val="000000" w:themeColor="text1"/>
          <w:sz w:val="24"/>
          <w:szCs w:val="24"/>
        </w:rPr>
      </w:pPr>
      <w:r w:rsidRPr="00810FAF">
        <w:rPr>
          <w:bCs/>
          <w:i/>
          <w:color w:val="000000" w:themeColor="text1"/>
          <w:sz w:val="24"/>
          <w:szCs w:val="24"/>
        </w:rPr>
        <w:t>Составляющие педагогической технологии: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 xml:space="preserve">- </w:t>
      </w:r>
      <w:r w:rsidRPr="00810FAF">
        <w:rPr>
          <w:color w:val="000000" w:themeColor="text1"/>
          <w:sz w:val="24"/>
          <w:szCs w:val="24"/>
        </w:rPr>
        <w:t>построение субъект-субъектного взаимодействия педагога с детьми;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создание комфортных условий;</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сотрудничество педагогического коллектива детского сада с родителями;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b/>
          <w:bCs/>
          <w:iCs/>
          <w:color w:val="000000" w:themeColor="text1"/>
          <w:sz w:val="24"/>
          <w:szCs w:val="24"/>
        </w:rPr>
      </w:pPr>
      <w:r w:rsidRPr="00810FAF">
        <w:rPr>
          <w:rFonts w:ascii="Times New Roman" w:hAnsi="Times New Roman" w:cs="Times New Roman"/>
          <w:b/>
          <w:bCs/>
          <w:iCs/>
          <w:color w:val="000000" w:themeColor="text1"/>
          <w:sz w:val="24"/>
          <w:szCs w:val="24"/>
        </w:rPr>
        <w:t>Технология проектной деятельности.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i/>
          <w:color w:val="000000" w:themeColor="text1"/>
          <w:sz w:val="24"/>
          <w:szCs w:val="24"/>
        </w:rPr>
        <w:t>Этапы в развитии проектной деятельности: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1) Подражательно-исполнительский, реализация которого возможна с детьми трех споловиной - пяти лет. На этом этапе дети участвуют в проекте «из вторых ролях»,выполняют действия по прямому предложению взрослого или путем подражания ему, что</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 xml:space="preserve">не противоречит природе маленького ребенка: в этом возрасте еще сильна как </w:t>
      </w:r>
      <w:r w:rsidRPr="00810FAF">
        <w:rPr>
          <w:rFonts w:ascii="Times New Roman" w:hAnsi="Times New Roman" w:cs="Times New Roman"/>
          <w:color w:val="000000" w:themeColor="text1"/>
          <w:sz w:val="24"/>
          <w:szCs w:val="24"/>
        </w:rPr>
        <w:lastRenderedPageBreak/>
        <w:t>потребность</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установить и сохранить положительное отношение к взрослому, так и подражательность.</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2) Общеразвивающий, характерен для детей пяти - шести лет, которые уже имеют</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опыт разнообразной совместной деятельности, могут согласовывать действия, оказывать</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друг другу помощь. Ребенок уже реже обращается ко взрослому с просьбами, активнее</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организует совместную деятельность со сверстниками. У детей развиваются самоконтроль</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и самооценка, они способны достаточно объективно оценивать как собственные поступки</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так и поступки сверстников. В этом возрасте дети принимают проблему, уточняют цель,</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способны выбрать необходимые средства для достижения результата деятельности. Они не</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только проявляют готовность участвовать в проектах, предложенных взрослым, но и</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самостоятельно находят проблемы, являющиеся отправной точкой творческих,</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исследовательских, опытно-ориентировочных проектов</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3)Творческий, характерен для детей шести-семи лет. Взрослому очень важно на том</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этапе развивать и поддерживать творческую активность детей, создавать условия для</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самостоятельного определения детьми цели и содержания предстоящей деятельности,</w:t>
      </w:r>
      <w:r w:rsidR="000B446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выбора способов работы над проектом и возможности организовать ее последовательность.</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i/>
          <w:iCs/>
          <w:color w:val="000000" w:themeColor="text1"/>
          <w:sz w:val="24"/>
          <w:szCs w:val="24"/>
        </w:rPr>
        <w:t>Алгоритм деятельности педагога</w:t>
      </w:r>
      <w:r w:rsidRPr="00810FAF">
        <w:rPr>
          <w:rFonts w:ascii="Times New Roman" w:hAnsi="Times New Roman" w:cs="Times New Roman"/>
          <w:color w:val="000000" w:themeColor="text1"/>
          <w:sz w:val="24"/>
          <w:szCs w:val="24"/>
        </w:rPr>
        <w:t>:</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 педагог ставит перед собой цель, исходя из потребностей и интересов детей;</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вовлекает дошкольников в решение проблемы;</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намечает план движения к цели (поддерживает интерес детей и родителей);</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обсуждает план с семьями;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обращается за рекомендациями к специалистам ДОО;</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вместе с детьми и родителями составляет план-схему проведения проекта;</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собирает информацию, материал;</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проводит занятия, игры, наблюдения, поездки (мероприятия основной части проекта);</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дает домашние задания родителям и детям;</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поощряет самостоятельные творческие работы детей и родителей (поиск материалов, информации, изготовлении поделок, рисунков, альбомов и т.п.);</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xml:space="preserve">- организует презентацию проекта (праздник, открытое занятие, акция, КВН), составляет совместный с детьми книгу, альбом; </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подводит итоги.</w:t>
      </w:r>
    </w:p>
    <w:p w:rsidR="00F558D1" w:rsidRPr="00810FAF" w:rsidRDefault="00F558D1" w:rsidP="0014385E">
      <w:pPr>
        <w:pStyle w:val="21"/>
        <w:shd w:val="clear" w:color="auto" w:fill="auto"/>
        <w:spacing w:before="0" w:after="0" w:line="240" w:lineRule="auto"/>
        <w:ind w:left="20" w:right="20" w:firstLine="709"/>
        <w:contextualSpacing/>
        <w:jc w:val="both"/>
        <w:rPr>
          <w:b/>
          <w:bCs/>
          <w:iCs/>
          <w:color w:val="000000" w:themeColor="text1"/>
          <w:sz w:val="24"/>
          <w:szCs w:val="24"/>
        </w:rPr>
      </w:pPr>
      <w:r w:rsidRPr="00810FAF">
        <w:rPr>
          <w:b/>
          <w:bCs/>
          <w:iCs/>
          <w:color w:val="000000" w:themeColor="text1"/>
          <w:sz w:val="24"/>
          <w:szCs w:val="24"/>
        </w:rPr>
        <w:t>Информационно-коммуникационные технологии.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Cs/>
          <w:iCs/>
          <w:color w:val="000000" w:themeColor="text1"/>
          <w:sz w:val="24"/>
          <w:szCs w:val="24"/>
        </w:rPr>
        <w:t>И</w:t>
      </w:r>
      <w:r w:rsidRPr="00810FAF">
        <w:rPr>
          <w:color w:val="000000" w:themeColor="text1"/>
          <w:sz w:val="24"/>
          <w:szCs w:val="24"/>
        </w:rPr>
        <w:t xml:space="preserve">нформационно-коммуникационные технологии используются со строгим соблюдением требований СП 2.4.3648-20 и СанПиН 1.2.3685-21. </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В образовательном процессе ДОО используются мультимедийные презентации, видео, музыкальное сопровождение.</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В образовательной деятельности не используются презентации и видеоматериалы, пропагандирующие применение физической силы к персонажам.</w:t>
      </w:r>
    </w:p>
    <w:p w:rsidR="00F558D1" w:rsidRPr="00810FAF" w:rsidRDefault="00F558D1" w:rsidP="0014385E">
      <w:pPr>
        <w:pStyle w:val="21"/>
        <w:shd w:val="clear" w:color="auto" w:fill="auto"/>
        <w:spacing w:before="0" w:after="0" w:line="240" w:lineRule="auto"/>
        <w:ind w:left="20" w:right="20" w:firstLine="709"/>
        <w:contextualSpacing/>
        <w:jc w:val="center"/>
        <w:rPr>
          <w:b/>
          <w:bCs/>
          <w:iCs/>
          <w:color w:val="000000" w:themeColor="text1"/>
          <w:sz w:val="24"/>
          <w:szCs w:val="24"/>
        </w:rPr>
      </w:pPr>
      <w:r w:rsidRPr="00810FAF">
        <w:rPr>
          <w:b/>
          <w:bCs/>
          <w:iCs/>
          <w:color w:val="000000" w:themeColor="text1"/>
          <w:sz w:val="24"/>
          <w:szCs w:val="24"/>
        </w:rPr>
        <w:t>Доброжелательные педагогические технологии</w:t>
      </w:r>
    </w:p>
    <w:tbl>
      <w:tblPr>
        <w:tblStyle w:val="ad"/>
        <w:tblW w:w="0" w:type="auto"/>
        <w:tblLook w:val="04A0" w:firstRow="1" w:lastRow="0" w:firstColumn="1" w:lastColumn="0" w:noHBand="0" w:noVBand="1"/>
      </w:tblPr>
      <w:tblGrid>
        <w:gridCol w:w="1809"/>
        <w:gridCol w:w="3544"/>
        <w:gridCol w:w="4218"/>
      </w:tblGrid>
      <w:tr w:rsidR="00F558D1" w:rsidRPr="00810FAF" w:rsidTr="006B7773">
        <w:tc>
          <w:tcPr>
            <w:tcW w:w="1809" w:type="dxa"/>
          </w:tcPr>
          <w:p w:rsidR="00F558D1" w:rsidRPr="00810FAF" w:rsidRDefault="00F558D1" w:rsidP="0014385E">
            <w:pPr>
              <w:contextualSpacing/>
              <w:jc w:val="center"/>
              <w:rPr>
                <w:rFonts w:ascii="Times New Roman" w:hAnsi="Times New Roman" w:cs="Times New Roman"/>
                <w:color w:val="000000" w:themeColor="text1"/>
                <w:sz w:val="24"/>
                <w:szCs w:val="24"/>
              </w:rPr>
            </w:pPr>
            <w:r w:rsidRPr="00810FAF">
              <w:rPr>
                <w:rFonts w:ascii="Times New Roman" w:eastAsia="Times New Roman" w:hAnsi="Times New Roman" w:cs="Times New Roman"/>
                <w:bCs/>
                <w:color w:val="000000" w:themeColor="text1"/>
                <w:sz w:val="24"/>
                <w:szCs w:val="24"/>
              </w:rPr>
              <w:t xml:space="preserve">Наименование технологии </w:t>
            </w:r>
          </w:p>
        </w:tc>
        <w:tc>
          <w:tcPr>
            <w:tcW w:w="3544" w:type="dxa"/>
          </w:tcPr>
          <w:p w:rsidR="00F558D1" w:rsidRPr="00810FAF" w:rsidRDefault="00F558D1" w:rsidP="0014385E">
            <w:pPr>
              <w:ind w:firstLine="709"/>
              <w:contextualSpacing/>
              <w:jc w:val="center"/>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Цель технологии</w:t>
            </w:r>
          </w:p>
        </w:tc>
        <w:tc>
          <w:tcPr>
            <w:tcW w:w="4218" w:type="dxa"/>
          </w:tcPr>
          <w:p w:rsidR="00F558D1" w:rsidRPr="00810FAF" w:rsidRDefault="00F558D1" w:rsidP="0014385E">
            <w:pPr>
              <w:ind w:firstLine="709"/>
              <w:contextualSpacing/>
              <w:jc w:val="center"/>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Задачи технологии</w:t>
            </w:r>
          </w:p>
        </w:tc>
      </w:tr>
      <w:tr w:rsidR="00F558D1" w:rsidRPr="00810FAF" w:rsidTr="006B7773">
        <w:tc>
          <w:tcPr>
            <w:tcW w:w="1809"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Рефлексивный круг</w:t>
            </w:r>
          </w:p>
        </w:tc>
        <w:tc>
          <w:tcPr>
            <w:tcW w:w="3544"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xml:space="preserve">развивать у ребенка саморегуляцию поведения, самостоятельность, инициативность, ответственность, качества, необходимые не только для </w:t>
            </w:r>
            <w:r w:rsidRPr="00810FAF">
              <w:rPr>
                <w:rFonts w:ascii="Times New Roman" w:hAnsi="Times New Roman" w:cs="Times New Roman"/>
                <w:color w:val="000000" w:themeColor="text1"/>
                <w:sz w:val="24"/>
                <w:szCs w:val="24"/>
              </w:rPr>
              <w:lastRenderedPageBreak/>
              <w:t>успешной адаптации и обучения, но и для жизни в современном обществе.</w:t>
            </w:r>
          </w:p>
        </w:tc>
        <w:tc>
          <w:tcPr>
            <w:tcW w:w="4218" w:type="dxa"/>
          </w:tcPr>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lastRenderedPageBreak/>
              <w:t>сплочение детского коллектива;</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формирование умения слушать и понимать друг друга;</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формирование общей позиции относительно различных аспектов жизни в группе;</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lastRenderedPageBreak/>
              <w:t>обсуждение планов на день, неделю, месяц;</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развитие умения выражать свои чувства и переживания публично;</w:t>
            </w:r>
          </w:p>
          <w:p w:rsidR="00F558D1" w:rsidRPr="00810FAF" w:rsidRDefault="00F558D1" w:rsidP="001438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привлечение родителей к жизни детей в ДОО.</w:t>
            </w:r>
          </w:p>
        </w:tc>
      </w:tr>
      <w:tr w:rsidR="00F558D1" w:rsidRPr="00810FAF" w:rsidTr="006B7773">
        <w:tc>
          <w:tcPr>
            <w:tcW w:w="1809"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lastRenderedPageBreak/>
              <w:t>Утро радостных встреч</w:t>
            </w:r>
          </w:p>
        </w:tc>
        <w:tc>
          <w:tcPr>
            <w:tcW w:w="3544"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обеспечить возможность конструктивного,</w:t>
            </w:r>
            <w:r w:rsidRPr="00810FAF">
              <w:rPr>
                <w:rFonts w:ascii="Times New Roman" w:eastAsia="Times New Roman" w:hAnsi="Times New Roman" w:cs="Times New Roman"/>
                <w:color w:val="000000" w:themeColor="text1"/>
                <w:sz w:val="24"/>
                <w:szCs w:val="24"/>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810FAF">
              <w:rPr>
                <w:rFonts w:ascii="Times New Roman" w:eastAsia="Times New Roman" w:hAnsi="Times New Roman" w:cs="Times New Roman"/>
                <w:color w:val="000000" w:themeColor="text1"/>
                <w:w w:val="99"/>
                <w:sz w:val="24"/>
                <w:szCs w:val="24"/>
              </w:rPr>
              <w:t xml:space="preserve"> целенаправленной</w:t>
            </w:r>
            <w:r w:rsidRPr="00810FAF">
              <w:rPr>
                <w:rFonts w:ascii="Times New Roman" w:eastAsia="Times New Roman" w:hAnsi="Times New Roman" w:cs="Times New Roman"/>
                <w:color w:val="000000" w:themeColor="text1"/>
                <w:sz w:val="24"/>
                <w:szCs w:val="24"/>
              </w:rPr>
              <w:t xml:space="preserve"> деятельности всей группы и каждого в отдельности.</w:t>
            </w:r>
          </w:p>
        </w:tc>
        <w:tc>
          <w:tcPr>
            <w:tcW w:w="4218" w:type="dxa"/>
          </w:tcPr>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F558D1" w:rsidRPr="00810FAF" w:rsidRDefault="00F558D1" w:rsidP="001438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F558D1" w:rsidRPr="00810FAF" w:rsidTr="006B7773">
        <w:tc>
          <w:tcPr>
            <w:tcW w:w="1809"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Гость группы</w:t>
            </w:r>
          </w:p>
        </w:tc>
        <w:tc>
          <w:tcPr>
            <w:tcW w:w="3544"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218" w:type="dxa"/>
          </w:tcPr>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узнают новое о профессии, об окружающем мире, а главное – запоминают, т.к. это не обычное занятие, его ведет новый человек.</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Новый человек вызывает интерес; активизирует внимание, память;</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учатся слушать, слышать, задавать вопросы;</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 xml:space="preserve">видят своих родителей (маму, папу, бабушку и т.д.) в новой роли - </w:t>
            </w:r>
            <w:r w:rsidRPr="00810FAF">
              <w:rPr>
                <w:rFonts w:ascii="Times New Roman" w:eastAsia="Times New Roman" w:hAnsi="Times New Roman" w:cs="Times New Roman"/>
                <w:color w:val="000000" w:themeColor="text1"/>
                <w:sz w:val="24"/>
                <w:szCs w:val="24"/>
              </w:rPr>
              <w:lastRenderedPageBreak/>
              <w:t>«воспитатель»;</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получают образец, наглядный пример социальной активности;</w:t>
            </w:r>
          </w:p>
          <w:p w:rsidR="00F558D1" w:rsidRPr="00810FAF" w:rsidRDefault="00F558D1" w:rsidP="001438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испытывают гордость, что именно его мама ведет «занятие», ее слушают другие дети, тем самым повышается самооценка ребенка.</w:t>
            </w:r>
          </w:p>
        </w:tc>
      </w:tr>
    </w:tbl>
    <w:p w:rsidR="00F558D1" w:rsidRPr="00810FAF" w:rsidRDefault="00F558D1" w:rsidP="0014385E">
      <w:pPr>
        <w:autoSpaceDE w:val="0"/>
        <w:autoSpaceDN w:val="0"/>
        <w:adjustRightInd w:val="0"/>
        <w:spacing w:after="0" w:line="240" w:lineRule="auto"/>
        <w:ind w:firstLine="709"/>
        <w:contextualSpacing/>
        <w:rPr>
          <w:rFonts w:ascii="Times New Roman" w:hAnsi="Times New Roman" w:cs="Times New Roman"/>
          <w:b/>
          <w:iCs/>
          <w:color w:val="000000" w:themeColor="text1"/>
          <w:sz w:val="24"/>
          <w:szCs w:val="24"/>
        </w:rPr>
      </w:pPr>
      <w:r w:rsidRPr="00810FAF">
        <w:rPr>
          <w:rFonts w:ascii="Times New Roman" w:hAnsi="Times New Roman" w:cs="Times New Roman"/>
          <w:b/>
          <w:bCs/>
          <w:iCs/>
          <w:color w:val="000000" w:themeColor="text1"/>
          <w:sz w:val="24"/>
          <w:szCs w:val="24"/>
        </w:rPr>
        <w:lastRenderedPageBreak/>
        <w:t>Здоровьесберегающие технологии</w:t>
      </w:r>
      <w:r w:rsidRPr="00810FAF">
        <w:rPr>
          <w:rFonts w:ascii="Times New Roman" w:hAnsi="Times New Roman" w:cs="Times New Roman"/>
          <w:b/>
          <w:iCs/>
          <w:color w:val="000000" w:themeColor="text1"/>
          <w:sz w:val="24"/>
          <w:szCs w:val="24"/>
        </w:rPr>
        <w:t>.</w:t>
      </w:r>
    </w:p>
    <w:p w:rsidR="00F558D1" w:rsidRPr="00F558D1"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E02656" w:rsidRPr="00E02656"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2.3. Особенности образовательной деятельности разных видов и культурных практик</w:t>
      </w:r>
    </w:p>
    <w:p w:rsidR="00231F9E" w:rsidRPr="00EB64EB" w:rsidRDefault="00231F9E" w:rsidP="0014385E">
      <w:pPr>
        <w:spacing w:after="0" w:line="240" w:lineRule="auto"/>
        <w:ind w:firstLine="709"/>
        <w:contextualSpacing/>
        <w:jc w:val="both"/>
        <w:rPr>
          <w:rFonts w:ascii="Times New Roman" w:hAnsi="Times New Roman" w:cs="Times New Roman"/>
          <w:b/>
          <w:sz w:val="24"/>
          <w:szCs w:val="24"/>
        </w:rPr>
      </w:pPr>
      <w:r w:rsidRPr="00EB64EB">
        <w:rPr>
          <w:rFonts w:ascii="Times New Roman" w:hAnsi="Times New Roman" w:cs="Times New Roman"/>
          <w:b/>
          <w:sz w:val="24"/>
          <w:szCs w:val="24"/>
        </w:rPr>
        <w:t>Образовательная деятельность в ДОО включает:</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образовательную деятельность, осуществляемую в ходе режимных процессов;</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самостоятельную деятельность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взаимодействие с семьями детей по реализации Программы.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w:t>
      </w:r>
      <w:r w:rsidRPr="00936C3D">
        <w:rPr>
          <w:rFonts w:ascii="Times New Roman" w:hAnsi="Times New Roman" w:cs="Times New Roman"/>
          <w:sz w:val="24"/>
          <w:szCs w:val="24"/>
        </w:rPr>
        <w:lastRenderedPageBreak/>
        <w:t>образовательный потенциал каждого вида деятельности для решения задач воспитания, обучения и развития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практические, проблемные ситуации, упражнения (по освоению культурно</w:t>
      </w:r>
      <w:r w:rsidRPr="00936C3D">
        <w:rPr>
          <w:rFonts w:ascii="Times New Roman" w:hAnsi="Times New Roman" w:cs="Times New Roman"/>
          <w:sz w:val="24"/>
          <w:szCs w:val="24"/>
        </w:rPr>
        <w:softHyphen/>
        <w:t>гигиенических навыков и культуры здоровья, правил и норм поведения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наблюдения за объектами и явлениями природы, трудом взрослых;</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w:t>
      </w:r>
      <w:r w:rsidRPr="00936C3D">
        <w:rPr>
          <w:rFonts w:ascii="Times New Roman" w:hAnsi="Times New Roman" w:cs="Times New Roman"/>
          <w:sz w:val="24"/>
          <w:szCs w:val="24"/>
        </w:rPr>
        <w:lastRenderedPageBreak/>
        <w:t>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осуществляемая во время прогулки, включает:</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экспериментирование с объектами неживой природы;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сюжетно-ролевые и конструктивные игры (с песком, со снегом, с природным материалом);</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элементарную трудовую д</w:t>
      </w:r>
      <w:r w:rsidR="0086325B">
        <w:rPr>
          <w:rFonts w:ascii="Times New Roman" w:hAnsi="Times New Roman" w:cs="Times New Roman"/>
          <w:sz w:val="24"/>
          <w:szCs w:val="24"/>
        </w:rPr>
        <w:t>еятельность детей на участке ДОУ</w:t>
      </w:r>
      <w:r w:rsidRPr="00936C3D">
        <w:rPr>
          <w:rFonts w:ascii="Times New Roman" w:hAnsi="Times New Roman" w:cs="Times New Roman"/>
          <w:sz w:val="24"/>
          <w:szCs w:val="24"/>
        </w:rPr>
        <w:t>;</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свободное общение педагога с детьми, индивидуальную работу;</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проведение спортивных праздников (при необходимости).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индивидуальную работу по всем видам деятельности и образовательным областям;</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работу с родителями (законными представителями).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w:t>
      </w:r>
      <w:r w:rsidRPr="00936C3D">
        <w:rPr>
          <w:rFonts w:ascii="Times New Roman" w:hAnsi="Times New Roman" w:cs="Times New Roman"/>
          <w:sz w:val="24"/>
          <w:szCs w:val="24"/>
        </w:rPr>
        <w:lastRenderedPageBreak/>
        <w:t>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31F9E" w:rsidRPr="0086325B" w:rsidRDefault="00231F9E" w:rsidP="0014385E">
      <w:pPr>
        <w:tabs>
          <w:tab w:val="left" w:pos="1785"/>
        </w:tabs>
        <w:autoSpaceDE w:val="0"/>
        <w:autoSpaceDN w:val="0"/>
        <w:adjustRightInd w:val="0"/>
        <w:spacing w:after="0" w:line="240" w:lineRule="auto"/>
        <w:ind w:firstLine="709"/>
        <w:contextualSpacing/>
        <w:jc w:val="center"/>
        <w:rPr>
          <w:rFonts w:ascii="Times New Roman" w:hAnsi="Times New Roman" w:cs="Times New Roman"/>
          <w:b/>
          <w:i/>
          <w:sz w:val="24"/>
          <w:szCs w:val="24"/>
        </w:rPr>
      </w:pPr>
      <w:r w:rsidRPr="0086325B">
        <w:rPr>
          <w:rFonts w:ascii="Times New Roman" w:hAnsi="Times New Roman" w:cs="Times New Roman"/>
          <w:b/>
          <w:i/>
          <w:sz w:val="24"/>
          <w:szCs w:val="24"/>
        </w:rPr>
        <w:t>Часть, формируемая участниками образовательных отношений</w:t>
      </w:r>
    </w:p>
    <w:p w:rsidR="00231F9E" w:rsidRPr="008B4818" w:rsidRDefault="00231F9E" w:rsidP="0014385E">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8B4818">
        <w:rPr>
          <w:rFonts w:ascii="Times New Roman" w:hAnsi="Times New Roman" w:cs="Times New Roman"/>
          <w:b/>
          <w:sz w:val="24"/>
          <w:szCs w:val="24"/>
        </w:rPr>
        <w:t>Культурные практики</w:t>
      </w:r>
    </w:p>
    <w:p w:rsidR="00231F9E" w:rsidRPr="00555B45" w:rsidRDefault="00231F9E"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555B45">
        <w:rPr>
          <w:rFonts w:ascii="Times New Roman" w:eastAsia="TimesNewRoman" w:hAnsi="Times New Roman" w:cs="Times New Roman"/>
          <w:sz w:val="24"/>
          <w:szCs w:val="24"/>
        </w:rPr>
        <w:t>Культурные практики, ориентированные на проявление детьми самостоятельности</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и творчества в разных видах деятельности, расширяют социальные и практические</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компоненты содержания образования, способствуют формированию у детей культурных</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умений при взаимодействии со взрослым и самостоятельной деятельности. Ценность</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культурных практик состоит в том, что они ориентированы на проявление детьми</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самостоятельности и творчества, активности и инициативности в разных видах</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деятельности, обеспечивают их продуктивность. В культурных практиках воспитателем</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создается атмосфера свободы выбора, творческого обмена и самовыражения,</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сотрудничества взрослого и детей. Организация культурных практик носит</w:t>
      </w:r>
      <w:r>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преимущественно подгрупповой характер.</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ad"/>
        <w:tblW w:w="0" w:type="auto"/>
        <w:tblLook w:val="04A0" w:firstRow="1" w:lastRow="0" w:firstColumn="1" w:lastColumn="0" w:noHBand="0" w:noVBand="1"/>
      </w:tblPr>
      <w:tblGrid>
        <w:gridCol w:w="3176"/>
        <w:gridCol w:w="6395"/>
      </w:tblGrid>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игровой практике ребёнок проявляет себя как творческий субъект (творческая инициатива)</w:t>
            </w:r>
            <w:r>
              <w:rPr>
                <w:rFonts w:ascii="Times New Roman" w:hAnsi="Times New Roman" w:cs="Times New Roman"/>
                <w:sz w:val="24"/>
                <w:szCs w:val="24"/>
              </w:rPr>
              <w:t>:</w:t>
            </w:r>
          </w:p>
        </w:tc>
        <w:tc>
          <w:tcPr>
            <w:tcW w:w="6605" w:type="dxa"/>
          </w:tcPr>
          <w:p w:rsidR="00231F9E"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sz w:val="24"/>
                <w:szCs w:val="24"/>
              </w:rPr>
              <w:t>Сюжетно-ролевая, режиссерская, игра-драматизация,</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строительно-конструктивные игры: направлена на</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обогащение содержания творческих игр, освоение детьми</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игровых умений, необходимых для организации</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самостоятельной игры.</w:t>
            </w:r>
          </w:p>
          <w:p w:rsidR="00231F9E" w:rsidRPr="00EB64EB"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i/>
                <w:iCs/>
                <w:sz w:val="24"/>
                <w:szCs w:val="24"/>
              </w:rPr>
              <w:t xml:space="preserve">Детский досуг </w:t>
            </w:r>
            <w:r w:rsidRPr="00EB64EB">
              <w:rPr>
                <w:rFonts w:ascii="Times New Roman" w:eastAsia="TimesNewRoman" w:hAnsi="Times New Roman" w:cs="Times New Roman"/>
                <w:sz w:val="24"/>
                <w:szCs w:val="24"/>
              </w:rPr>
              <w:t xml:space="preserve">- вид деятельности, </w:t>
            </w:r>
            <w:r>
              <w:rPr>
                <w:rFonts w:ascii="Times New Roman" w:eastAsia="TimesNewRoman" w:hAnsi="Times New Roman" w:cs="Times New Roman"/>
                <w:sz w:val="24"/>
                <w:szCs w:val="24"/>
              </w:rPr>
              <w:t xml:space="preserve">целенаправленно </w:t>
            </w:r>
            <w:r w:rsidRPr="00EB64EB">
              <w:rPr>
                <w:rFonts w:ascii="Times New Roman" w:eastAsia="TimesNewRoman" w:hAnsi="Times New Roman" w:cs="Times New Roman"/>
                <w:sz w:val="24"/>
                <w:szCs w:val="24"/>
              </w:rPr>
              <w:t>организуемый взрослыми для игры, развлечения, отдыха. В</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 xml:space="preserve">детском саду организуются </w:t>
            </w:r>
            <w:r>
              <w:rPr>
                <w:rFonts w:ascii="Times New Roman" w:eastAsia="TimesNewRoman" w:hAnsi="Times New Roman" w:cs="Times New Roman"/>
                <w:sz w:val="24"/>
                <w:szCs w:val="24"/>
              </w:rPr>
              <w:t xml:space="preserve">спортивные </w:t>
            </w:r>
            <w:r w:rsidRPr="00EB64EB">
              <w:rPr>
                <w:rFonts w:ascii="Times New Roman" w:eastAsia="TimesNewRoman" w:hAnsi="Times New Roman" w:cs="Times New Roman"/>
                <w:sz w:val="24"/>
                <w:szCs w:val="24"/>
              </w:rPr>
              <w:t>досуги, музыкальные и литературные досуги. Возможна</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организация досугов в соответствии с интересами и</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 xml:space="preserve">предпочтениями детей (в старшем дошкольном возрасте). </w:t>
            </w:r>
          </w:p>
        </w:tc>
      </w:tr>
      <w:tr w:rsidR="00231F9E" w:rsidTr="00922EBF">
        <w:tc>
          <w:tcPr>
            <w:tcW w:w="3227" w:type="dxa"/>
          </w:tcPr>
          <w:p w:rsidR="00231F9E" w:rsidRPr="00936C3D"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продуктивной – созидающий</w:t>
            </w:r>
            <w:r>
              <w:rPr>
                <w:rFonts w:ascii="Times New Roman" w:hAnsi="Times New Roman" w:cs="Times New Roman"/>
                <w:sz w:val="24"/>
                <w:szCs w:val="24"/>
              </w:rPr>
              <w:t xml:space="preserve"> </w:t>
            </w:r>
            <w:r w:rsidRPr="00936C3D">
              <w:rPr>
                <w:rFonts w:ascii="Times New Roman" w:hAnsi="Times New Roman" w:cs="Times New Roman"/>
                <w:sz w:val="24"/>
                <w:szCs w:val="24"/>
              </w:rPr>
              <w:t>и волевой суб</w:t>
            </w:r>
            <w:r>
              <w:rPr>
                <w:rFonts w:ascii="Times New Roman" w:hAnsi="Times New Roman" w:cs="Times New Roman"/>
                <w:sz w:val="24"/>
                <w:szCs w:val="24"/>
              </w:rPr>
              <w:t>ъект (инициатива целеполагания):</w:t>
            </w:r>
          </w:p>
          <w:p w:rsidR="00231F9E" w:rsidRDefault="00231F9E" w:rsidP="0014385E">
            <w:pPr>
              <w:contextualSpacing/>
              <w:jc w:val="both"/>
              <w:rPr>
                <w:rFonts w:ascii="Times New Roman" w:hAnsi="Times New Roman" w:cs="Times New Roman"/>
                <w:sz w:val="24"/>
                <w:szCs w:val="24"/>
              </w:rPr>
            </w:pPr>
          </w:p>
        </w:tc>
        <w:tc>
          <w:tcPr>
            <w:tcW w:w="6605" w:type="dxa"/>
          </w:tcPr>
          <w:p w:rsidR="00231F9E"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hAnsi="Times New Roman" w:cs="Times New Roman"/>
                <w:i/>
                <w:iCs/>
                <w:sz w:val="24"/>
                <w:szCs w:val="24"/>
              </w:rPr>
              <w:t xml:space="preserve">Творческая мастерская </w:t>
            </w:r>
            <w:r w:rsidRPr="00EB64EB">
              <w:rPr>
                <w:rFonts w:ascii="Times New Roman" w:eastAsia="TimesNewRoman" w:hAnsi="Times New Roman" w:cs="Times New Roman"/>
                <w:sz w:val="24"/>
                <w:szCs w:val="24"/>
              </w:rPr>
              <w:t>предоставляет детям условия для</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использования и применения знаний и умений. Мастерские</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разнообразны по своей тематике, содержанию, например:</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занятия рукоделием, прио</w:t>
            </w:r>
            <w:r>
              <w:rPr>
                <w:rFonts w:ascii="Times New Roman" w:eastAsia="TimesNewRoman" w:hAnsi="Times New Roman" w:cs="Times New Roman"/>
                <w:sz w:val="24"/>
                <w:szCs w:val="24"/>
              </w:rPr>
              <w:t xml:space="preserve">бщение к народным промыслам («В </w:t>
            </w:r>
            <w:r w:rsidRPr="00EB64EB">
              <w:rPr>
                <w:rFonts w:ascii="Times New Roman" w:eastAsia="TimesNewRoman" w:hAnsi="Times New Roman" w:cs="Times New Roman"/>
                <w:sz w:val="24"/>
                <w:szCs w:val="24"/>
              </w:rPr>
              <w:t>гостях у народных мастеров»), просмотр познавательных</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презентаций, оформление х</w:t>
            </w:r>
            <w:r>
              <w:rPr>
                <w:rFonts w:ascii="Times New Roman" w:eastAsia="TimesNewRoman" w:hAnsi="Times New Roman" w:cs="Times New Roman"/>
                <w:sz w:val="24"/>
                <w:szCs w:val="24"/>
              </w:rPr>
              <w:t xml:space="preserve">удожественной галереи, книжного </w:t>
            </w:r>
            <w:r w:rsidRPr="00EB64EB">
              <w:rPr>
                <w:rFonts w:ascii="Times New Roman" w:eastAsia="TimesNewRoman" w:hAnsi="Times New Roman" w:cs="Times New Roman"/>
                <w:sz w:val="24"/>
                <w:szCs w:val="24"/>
              </w:rPr>
              <w:t>уголка или библиотеки («Мастерская книгопечатания», «В</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гостях у сказки»), игры и коллекционирование.</w:t>
            </w:r>
          </w:p>
          <w:p w:rsidR="00231F9E"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sz w:val="24"/>
                <w:szCs w:val="24"/>
              </w:rPr>
              <w:t>Начало мастерской — это обычно задание вокруг слова,</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мелодии, рисунка, предмета, воспоминания. Далее следует</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работа с самым разнообразным материалом: словом, звуком,</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цветом, природными материалами, схемами и моделями. И</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обязательно включение детей в рефлексивную деятельность:</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анализ своих чувств, мыслей, взглядов («Чему удивились?</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Что узнали? Что порадовало?» и пр.). Результатом работы в</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творческой мастерской является создание книг-самоделок,</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детских журналов, составление маршрутов путешествия на</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природу, оформление коллекции, создание продуктов</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детского рукоделия и др.</w:t>
            </w:r>
          </w:p>
          <w:p w:rsidR="00231F9E" w:rsidRPr="009F1D30"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hAnsi="Times New Roman" w:cs="Times New Roman"/>
                <w:i/>
                <w:iCs/>
                <w:sz w:val="24"/>
                <w:szCs w:val="24"/>
              </w:rPr>
              <w:lastRenderedPageBreak/>
              <w:t>Коллективная и индивидуальная трудовая деятельность</w:t>
            </w:r>
            <w:r>
              <w:rPr>
                <w:rFonts w:ascii="Times New Roman" w:hAnsi="Times New Roman" w:cs="Times New Roman"/>
                <w:i/>
                <w:iCs/>
                <w:sz w:val="24"/>
                <w:szCs w:val="24"/>
              </w:rPr>
              <w:t xml:space="preserve"> </w:t>
            </w:r>
            <w:r w:rsidRPr="00EB64EB">
              <w:rPr>
                <w:rFonts w:ascii="Times New Roman" w:eastAsia="TimesNewRoman" w:hAnsi="Times New Roman" w:cs="Times New Roman"/>
                <w:sz w:val="24"/>
                <w:szCs w:val="24"/>
              </w:rPr>
              <w:t>носит общественно полезный характер и организуется как</w:t>
            </w:r>
            <w:r>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хозяйственно-бытовой труд и труд в природе.</w:t>
            </w:r>
          </w:p>
        </w:tc>
      </w:tr>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6C3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r>
              <w:rPr>
                <w:rFonts w:ascii="Times New Roman" w:hAnsi="Times New Roman" w:cs="Times New Roman"/>
                <w:sz w:val="24"/>
                <w:szCs w:val="24"/>
              </w:rPr>
              <w:t>:</w:t>
            </w:r>
          </w:p>
        </w:tc>
        <w:tc>
          <w:tcPr>
            <w:tcW w:w="6605" w:type="dxa"/>
          </w:tcPr>
          <w:p w:rsidR="00231F9E" w:rsidRPr="0065757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hAnsi="Times New Roman" w:cs="Times New Roman"/>
                <w:i/>
                <w:iCs/>
                <w:sz w:val="24"/>
                <w:szCs w:val="24"/>
              </w:rPr>
              <w:t xml:space="preserve">Сенсорный и интеллектуальный тренинг </w:t>
            </w:r>
            <w:r w:rsidRPr="00657576">
              <w:rPr>
                <w:rFonts w:ascii="Times New Roman" w:eastAsia="TimesNewRoman" w:hAnsi="Times New Roman" w:cs="Times New Roman"/>
                <w:sz w:val="24"/>
                <w:szCs w:val="24"/>
              </w:rPr>
              <w:t>- система заданий</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преимущественно игрового характера, обеспечивающая</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становление системы сенсорных эталонов (цвета, формы,</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пространственных отношений и др.), способов</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интеллектуальной деятельности (умение сравнивать,</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классифицировать, составлять сериационные ряды,</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систематизировать по какому-либо признаку и пр.). Сюда</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относятся развивающие игры, логические упражнения</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занимательные задачи.</w:t>
            </w:r>
          </w:p>
        </w:tc>
      </w:tr>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коммуникативной практике – как</w:t>
            </w:r>
            <w:r>
              <w:rPr>
                <w:rFonts w:ascii="Times New Roman" w:hAnsi="Times New Roman" w:cs="Times New Roman"/>
                <w:sz w:val="24"/>
                <w:szCs w:val="24"/>
              </w:rPr>
              <w:t xml:space="preserve"> </w:t>
            </w:r>
            <w:r w:rsidRPr="00936C3D">
              <w:rPr>
                <w:rFonts w:ascii="Times New Roman" w:hAnsi="Times New Roman" w:cs="Times New Roman"/>
                <w:sz w:val="24"/>
                <w:szCs w:val="24"/>
              </w:rPr>
              <w:t>партнер по взаимодействию и собеседник (коммуникативная инициатива)</w:t>
            </w:r>
            <w:r>
              <w:rPr>
                <w:rFonts w:ascii="Times New Roman" w:hAnsi="Times New Roman" w:cs="Times New Roman"/>
                <w:sz w:val="24"/>
                <w:szCs w:val="24"/>
              </w:rPr>
              <w:t>:</w:t>
            </w:r>
          </w:p>
        </w:tc>
        <w:tc>
          <w:tcPr>
            <w:tcW w:w="6605" w:type="dxa"/>
          </w:tcPr>
          <w:p w:rsidR="00231F9E" w:rsidRPr="0065757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eastAsia="TimesNewRoman" w:hAnsi="Times New Roman" w:cs="Times New Roman"/>
                <w:sz w:val="24"/>
                <w:szCs w:val="24"/>
              </w:rPr>
              <w:t>Ситуации общения и накопления положительного</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социально- эмоционального опыта носят проблемный</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характер и заключают в себе жизненную проблему, близкую</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детям дошкольного возраста, в разрешении которой они</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принимают</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непосредственное участие. Такие ситуации могут</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быть реально-практического характера (оказание помощи</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малышам, старшим), условно-вербального характера (на</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основе жизненных сюжетов или сюжетов литературных</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произведений) и имитационно-игровыми. В ситуациях</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условно-вербального характера воспитатель обогащает</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представления детей об опыте разрешения тех или иных</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проблем, вызывает детей на задушевный разговор, связывает</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содержание разговора с личным опытом детей. В реально-практических ситуациях дети приобретают опыт проявления</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заботливого, участливого отношения к людям, принимают</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участие в важных делах («Мы сажаем рассаду для цветов»,«Мы украшаем детский сад к празднику» и пр.). Ситуации</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могут планироваться воспитателем заранее, а могут возникать</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в ответ на события, которые происходят в группе,</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способствовать разрешению возникающих проблем.</w:t>
            </w:r>
          </w:p>
        </w:tc>
      </w:tr>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36C3D">
              <w:rPr>
                <w:rFonts w:ascii="Times New Roman" w:hAnsi="Times New Roman" w:cs="Times New Roman"/>
                <w:sz w:val="24"/>
                <w:szCs w:val="24"/>
              </w:rPr>
              <w:softHyphen/>
              <w:t>исследовательской, продуктивной деятельности)</w:t>
            </w:r>
            <w:r>
              <w:rPr>
                <w:rFonts w:ascii="Times New Roman" w:hAnsi="Times New Roman" w:cs="Times New Roman"/>
                <w:sz w:val="24"/>
                <w:szCs w:val="24"/>
              </w:rPr>
              <w:t>:</w:t>
            </w:r>
          </w:p>
        </w:tc>
        <w:tc>
          <w:tcPr>
            <w:tcW w:w="6605" w:type="dxa"/>
          </w:tcPr>
          <w:p w:rsidR="00231F9E" w:rsidRPr="0065757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eastAsia="TimesNewRoman" w:hAnsi="Times New Roman" w:cs="Times New Roman"/>
                <w:sz w:val="24"/>
                <w:szCs w:val="24"/>
              </w:rPr>
              <w:t>Чтение художественных</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произведений. Представление</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своего любимого писателя, рассказ о его творчестве,</w:t>
            </w:r>
            <w:r>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демонстрация книг, чтение наизусть</w:t>
            </w:r>
            <w:r>
              <w:rPr>
                <w:rFonts w:ascii="Times New Roman" w:eastAsia="TimesNewRoman" w:hAnsi="Times New Roman" w:cs="Times New Roman"/>
                <w:sz w:val="24"/>
                <w:szCs w:val="24"/>
              </w:rPr>
              <w:t>.</w:t>
            </w:r>
          </w:p>
        </w:tc>
      </w:tr>
    </w:tbl>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31F9E" w:rsidRPr="005C0F0A"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02656" w:rsidRPr="00E02656"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2.4. Способы и направления поддержки детской инициативы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lastRenderedPageBreak/>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исследовательская деятельность и экспериментирование;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свободные сюжетно-ролевые, театрализованные, режиссерские игры;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игры - импровизации и музыкальные игры;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речевые и словесные игры, игры с буквами, слогами, звуками;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логические игры, развивающие игры математического содержания;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деятельность в книжном уголке;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изобразительная деятельность, конструирование;</w:t>
      </w:r>
    </w:p>
    <w:p w:rsidR="00231F9E"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231F9E" w:rsidRPr="00CA7387" w:rsidRDefault="00231F9E" w:rsidP="0014385E">
      <w:pPr>
        <w:spacing w:after="0" w:line="240" w:lineRule="auto"/>
        <w:ind w:firstLine="709"/>
        <w:contextualSpacing/>
        <w:jc w:val="both"/>
        <w:rPr>
          <w:rFonts w:ascii="Times New Roman" w:hAnsi="Times New Roman" w:cs="Times New Roman"/>
          <w:b/>
          <w:sz w:val="24"/>
          <w:szCs w:val="24"/>
        </w:rPr>
      </w:pPr>
      <w:r w:rsidRPr="00CA7387">
        <w:rPr>
          <w:rFonts w:ascii="Times New Roman" w:hAnsi="Times New Roman" w:cs="Times New Roman"/>
          <w:b/>
          <w:sz w:val="24"/>
          <w:szCs w:val="24"/>
        </w:rPr>
        <w:t>Условия поддержки детской инициативы: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31F9E"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d"/>
        <w:tblW w:w="0" w:type="auto"/>
        <w:tblLayout w:type="fixed"/>
        <w:tblLook w:val="04A0" w:firstRow="1" w:lastRow="0" w:firstColumn="1" w:lastColumn="0" w:noHBand="0" w:noVBand="1"/>
      </w:tblPr>
      <w:tblGrid>
        <w:gridCol w:w="2802"/>
        <w:gridCol w:w="4110"/>
        <w:gridCol w:w="2920"/>
      </w:tblGrid>
      <w:tr w:rsidR="00231F9E" w:rsidTr="00922EBF">
        <w:tc>
          <w:tcPr>
            <w:tcW w:w="2802" w:type="dxa"/>
          </w:tcPr>
          <w:p w:rsidR="00231F9E" w:rsidRPr="00DF2BD6" w:rsidRDefault="00231F9E" w:rsidP="0014385E">
            <w:pPr>
              <w:contextualSpacing/>
              <w:jc w:val="both"/>
              <w:rPr>
                <w:rFonts w:ascii="Times New Roman" w:hAnsi="Times New Roman" w:cs="Times New Roman"/>
                <w:sz w:val="24"/>
                <w:szCs w:val="24"/>
              </w:rPr>
            </w:pPr>
            <w:r w:rsidRPr="00DF2BD6">
              <w:rPr>
                <w:rFonts w:ascii="Times New Roman" w:hAnsi="Times New Roman" w:cs="Times New Roman"/>
                <w:b/>
                <w:bCs/>
                <w:sz w:val="24"/>
                <w:szCs w:val="24"/>
              </w:rPr>
              <w:lastRenderedPageBreak/>
              <w:t>С 3 до 4 лет</w:t>
            </w:r>
          </w:p>
        </w:tc>
        <w:tc>
          <w:tcPr>
            <w:tcW w:w="4110" w:type="dxa"/>
          </w:tcPr>
          <w:p w:rsidR="00231F9E" w:rsidRPr="00DF2BD6" w:rsidRDefault="00231F9E" w:rsidP="0014385E">
            <w:pPr>
              <w:contextualSpacing/>
              <w:jc w:val="both"/>
              <w:rPr>
                <w:rFonts w:ascii="Times New Roman" w:hAnsi="Times New Roman" w:cs="Times New Roman"/>
                <w:sz w:val="24"/>
                <w:szCs w:val="24"/>
              </w:rPr>
            </w:pPr>
            <w:r w:rsidRPr="00DF2BD6">
              <w:rPr>
                <w:rFonts w:ascii="Times New Roman" w:hAnsi="Times New Roman" w:cs="Times New Roman"/>
                <w:b/>
                <w:bCs/>
                <w:sz w:val="24"/>
                <w:szCs w:val="24"/>
              </w:rPr>
              <w:t>С 4 до 5 лет</w:t>
            </w:r>
          </w:p>
        </w:tc>
        <w:tc>
          <w:tcPr>
            <w:tcW w:w="2920" w:type="dxa"/>
          </w:tcPr>
          <w:p w:rsidR="00231F9E" w:rsidRPr="00DF2BD6" w:rsidRDefault="00231F9E" w:rsidP="0014385E">
            <w:pPr>
              <w:contextualSpacing/>
              <w:jc w:val="both"/>
              <w:rPr>
                <w:rFonts w:ascii="Times New Roman" w:hAnsi="Times New Roman" w:cs="Times New Roman"/>
                <w:sz w:val="24"/>
                <w:szCs w:val="24"/>
              </w:rPr>
            </w:pPr>
            <w:r w:rsidRPr="00DF2BD6">
              <w:rPr>
                <w:rFonts w:ascii="Times New Roman" w:hAnsi="Times New Roman" w:cs="Times New Roman"/>
                <w:b/>
                <w:bCs/>
                <w:sz w:val="24"/>
                <w:szCs w:val="24"/>
              </w:rPr>
              <w:t>С 5 до 7 лет</w:t>
            </w:r>
          </w:p>
        </w:tc>
      </w:tr>
      <w:tr w:rsidR="00231F9E" w:rsidTr="00922EBF">
        <w:tc>
          <w:tcPr>
            <w:tcW w:w="2802" w:type="dxa"/>
          </w:tcPr>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У ребёнка активно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проявляется потребность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 общении со взрослым,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ребёнок стремится через</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разговор с педагогом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познать окружающий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мир, узнать об</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интересующих его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действиях, сведениях.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Поэтому ребёнок задает</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различного рода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вопросы. Важно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поддержать данное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стремление ребёнка,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поощрять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познавательную</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активность детей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младшего дошкольного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возраста, использовать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педагогические приемы,</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направленные на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развитие стремлений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наблюдать,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сравнивать предметы,</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обследовать их свойства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 качества. Педагогу</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важно проявлять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внимание к детским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вопросам, поощрять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поддерживать их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познавательную</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активность, создавать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ситуации, побуждающие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самостоятельно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искать решения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возникающих проблем,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осуществлять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деятельностные пробы.</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 проектировании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режима дня педагогу</w:t>
            </w:r>
            <w:r>
              <w:rPr>
                <w:rFonts w:ascii="Times New Roman" w:eastAsia="TimesNewRoman" w:hAnsi="Times New Roman" w:cs="Times New Roman"/>
                <w:sz w:val="24"/>
                <w:szCs w:val="24"/>
              </w:rPr>
              <w:t xml:space="preserve"> у</w:t>
            </w:r>
            <w:r w:rsidRPr="00DF2BD6">
              <w:rPr>
                <w:rFonts w:ascii="Times New Roman" w:eastAsia="TimesNewRoman" w:hAnsi="Times New Roman" w:cs="Times New Roman"/>
                <w:sz w:val="24"/>
                <w:szCs w:val="24"/>
              </w:rPr>
              <w:t>деляет особое внимание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организации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вариативных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активностей детей,</w:t>
            </w:r>
            <w:r>
              <w:rPr>
                <w:rFonts w:ascii="Times New Roman" w:eastAsia="TimesNewRoman" w:hAnsi="Times New Roman" w:cs="Times New Roman"/>
                <w:sz w:val="24"/>
                <w:szCs w:val="24"/>
              </w:rPr>
              <w:t xml:space="preserve"> чтобы ребёнок получил </w:t>
            </w:r>
            <w:r w:rsidRPr="00DF2BD6">
              <w:rPr>
                <w:rFonts w:ascii="Times New Roman" w:eastAsia="TimesNewRoman" w:hAnsi="Times New Roman" w:cs="Times New Roman"/>
                <w:sz w:val="24"/>
                <w:szCs w:val="24"/>
              </w:rPr>
              <w:t>возможность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участвовать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разнообразных делах: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играх, в экспериментах,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 xml:space="preserve">рисовании, в общении, </w:t>
            </w:r>
            <w:r w:rsidRPr="00DF2BD6">
              <w:rPr>
                <w:rFonts w:ascii="Times New Roman" w:eastAsia="TimesNewRoman" w:hAnsi="Times New Roman" w:cs="Times New Roman"/>
                <w:sz w:val="24"/>
                <w:szCs w:val="24"/>
              </w:rPr>
              <w:lastRenderedPageBreak/>
              <w:t>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творчестве (имитации,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танцевальные</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импровизации и тому</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подобное),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двигательной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w:t>
            </w:r>
          </w:p>
        </w:tc>
        <w:tc>
          <w:tcPr>
            <w:tcW w:w="4110" w:type="dxa"/>
          </w:tcPr>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lastRenderedPageBreak/>
              <w:t>У детей наблюдается высокая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активность. Данная потребность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является ключевым условием</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для развития самостоятельности во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всех сферах его жизни и деятельности.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Педагогу важно обращать особое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внимание на освоение детьми системы</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разнообразных обследовательских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действии, приемов простейшего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анализа, сравнения, умения наблюдать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для поддержки самостоятельности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познавательной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 Педагог</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намеренно насыщает жизнь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детей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проблемным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практическими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познавательными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ситуациями,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которых детям необходимо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самостоятельно применить освоенные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приемы. Всегда необходимо</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доброжелательно и заинтересованно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относиться к детским вопросам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проблемам, быть готовым стать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партнером в обсуждении,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поддерживать и направлять детскую</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познавательную активность, уделять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особое внимание доверительному</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общению с ребёнком. В течение дня</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педагог создает различные ситуации,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побуждающие детей проявить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инициативу, активность, желание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совместно искать верное решение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проблемы. Такая планомерная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деятельность способствует развитию у</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умения решать возникающие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перед ними задачи, что способствует</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развитию самостоятельности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уверенности в себе. Педагог стремится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создавать такие ситуации, в которых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дети приобретают опыт дружеского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общения, совместной деятельности,</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умений командной работы. Это могут</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быть ситуации волонтерской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направленности: взаимной поддержки,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проявления внимания к старшим, заботы о животных, бережного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 xml:space="preserve">отношения к вещам и </w:t>
            </w:r>
            <w:r w:rsidRPr="00DF2BD6">
              <w:rPr>
                <w:rFonts w:ascii="Times New Roman" w:eastAsia="TimesNewRoman" w:hAnsi="Times New Roman" w:cs="Times New Roman"/>
                <w:sz w:val="24"/>
                <w:szCs w:val="24"/>
              </w:rPr>
              <w:lastRenderedPageBreak/>
              <w:t>игрушкам.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Важно, чтобы у ребёнка всегда была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возможность выбора свободной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 поэтому атрибуты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оборудование для детских видов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 должны быть достаточно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разнообразными и постоянно</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меняющимися (смена примерно раз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два месяца).</w:t>
            </w:r>
          </w:p>
        </w:tc>
        <w:tc>
          <w:tcPr>
            <w:tcW w:w="2920" w:type="dxa"/>
          </w:tcPr>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lastRenderedPageBreak/>
              <w:t>Дети имеют яркую</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потребность в</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самоутверждении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признании со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стороны взрослых.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Поэтому педагогу</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важно обратить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внимание на те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педагогические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условия, которые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развивают детскую</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самостоятельность,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инициативу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творчество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Для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этого педагог</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создает ситуации,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активизирующие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желание детей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применять свои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знания и умения,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имеющийся опыт</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для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самостоятельного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решения задач. Он</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регулярно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поощряет</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стремление к</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самостоятельности,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старается</w:t>
            </w:r>
          </w:p>
          <w:p w:rsidR="00231F9E" w:rsidRPr="00611068"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определять для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детей все более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сложные задачи,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активизируя их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усилия, развивая</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произвольные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умения и волю,</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постоянно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поддерживает</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желание</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преодолевать</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трудности и</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поощряет ребёнка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за стремление к</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таким действиям,</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нацеливает на</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поиск новых,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творческих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решений</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возникших</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затруднений.</w:t>
            </w:r>
          </w:p>
        </w:tc>
      </w:tr>
    </w:tbl>
    <w:p w:rsidR="00231F9E" w:rsidRPr="00CA7387" w:rsidRDefault="00231F9E" w:rsidP="0014385E">
      <w:pPr>
        <w:pStyle w:val="21"/>
        <w:shd w:val="clear" w:color="auto" w:fill="auto"/>
        <w:spacing w:before="0" w:after="0" w:line="240" w:lineRule="auto"/>
        <w:ind w:left="20" w:right="40" w:firstLine="709"/>
        <w:contextualSpacing/>
        <w:jc w:val="both"/>
        <w:rPr>
          <w:b/>
          <w:sz w:val="24"/>
          <w:szCs w:val="24"/>
        </w:rPr>
      </w:pPr>
      <w:r w:rsidRPr="00CA7387">
        <w:rPr>
          <w:b/>
          <w:sz w:val="24"/>
          <w:szCs w:val="24"/>
        </w:rPr>
        <w:lastRenderedPageBreak/>
        <w:t xml:space="preserve">Способы и приемы </w:t>
      </w:r>
      <w:r>
        <w:rPr>
          <w:b/>
          <w:sz w:val="24"/>
          <w:szCs w:val="24"/>
        </w:rPr>
        <w:t>поддержки детской инициативы</w:t>
      </w:r>
      <w:r w:rsidRPr="00CA7387">
        <w:rPr>
          <w:b/>
          <w:sz w:val="24"/>
          <w:szCs w:val="24"/>
        </w:rPr>
        <w:t>:</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1) Не</w:t>
      </w:r>
      <w:r w:rsidRPr="00936C3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31F9E"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31F9E" w:rsidRPr="005C0F0A" w:rsidRDefault="00231F9E" w:rsidP="0014385E">
      <w:pPr>
        <w:pStyle w:val="21"/>
        <w:spacing w:before="0" w:after="0" w:line="240" w:lineRule="auto"/>
        <w:ind w:left="20" w:right="40" w:firstLine="709"/>
        <w:contextualSpacing/>
        <w:jc w:val="center"/>
        <w:rPr>
          <w:b/>
          <w:i/>
          <w:sz w:val="24"/>
          <w:szCs w:val="24"/>
        </w:rPr>
      </w:pPr>
      <w:r w:rsidRPr="005C0F0A">
        <w:rPr>
          <w:b/>
          <w:i/>
          <w:sz w:val="24"/>
          <w:szCs w:val="24"/>
        </w:rPr>
        <w:t>Часть, формируемая участниками образовательных отношений</w:t>
      </w:r>
    </w:p>
    <w:p w:rsidR="00231F9E" w:rsidRPr="00517155" w:rsidRDefault="00231F9E" w:rsidP="0014385E">
      <w:pPr>
        <w:pStyle w:val="21"/>
        <w:spacing w:before="0" w:after="0" w:line="240" w:lineRule="auto"/>
        <w:ind w:left="20" w:right="40" w:firstLine="709"/>
        <w:contextualSpacing/>
        <w:jc w:val="center"/>
        <w:rPr>
          <w:b/>
          <w:sz w:val="24"/>
          <w:szCs w:val="24"/>
        </w:rPr>
      </w:pPr>
      <w:r w:rsidRPr="00517155">
        <w:rPr>
          <w:b/>
          <w:sz w:val="24"/>
          <w:szCs w:val="24"/>
        </w:rPr>
        <w:t xml:space="preserve">Разработка целей наблюдения и варианты использования полученных </w:t>
      </w:r>
      <w:r w:rsidRPr="00517155">
        <w:rPr>
          <w:b/>
          <w:sz w:val="24"/>
          <w:szCs w:val="24"/>
        </w:rPr>
        <w:lastRenderedPageBreak/>
        <w:t>результатов наблюдения</w:t>
      </w:r>
      <w:r>
        <w:rPr>
          <w:b/>
          <w:sz w:val="24"/>
          <w:szCs w:val="24"/>
        </w:rPr>
        <w:t xml:space="preserve"> в образовательной деятельности</w:t>
      </w:r>
    </w:p>
    <w:tbl>
      <w:tblPr>
        <w:tblStyle w:val="13"/>
        <w:tblW w:w="5000" w:type="pct"/>
        <w:tblLook w:val="04A0" w:firstRow="1" w:lastRow="0" w:firstColumn="1" w:lastColumn="0" w:noHBand="0" w:noVBand="1"/>
      </w:tblPr>
      <w:tblGrid>
        <w:gridCol w:w="676"/>
        <w:gridCol w:w="3170"/>
        <w:gridCol w:w="5725"/>
      </w:tblGrid>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 п/ п</w:t>
            </w:r>
          </w:p>
        </w:tc>
        <w:tc>
          <w:tcPr>
            <w:tcW w:w="1656" w:type="pct"/>
          </w:tcPr>
          <w:p w:rsidR="00231F9E" w:rsidRPr="00517155" w:rsidRDefault="00231F9E" w:rsidP="001438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Формулировка цели</w:t>
            </w:r>
          </w:p>
        </w:tc>
        <w:tc>
          <w:tcPr>
            <w:tcW w:w="2991" w:type="pct"/>
          </w:tcPr>
          <w:p w:rsidR="00231F9E" w:rsidRPr="00517155" w:rsidRDefault="00231F9E" w:rsidP="001438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Варианты использования полученных результатов наблюдения в образовательной деятельности</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1</w:t>
            </w:r>
          </w:p>
        </w:tc>
        <w:tc>
          <w:tcPr>
            <w:tcW w:w="1656"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2</w:t>
            </w:r>
          </w:p>
        </w:tc>
        <w:tc>
          <w:tcPr>
            <w:tcW w:w="2991"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3</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1.</w:t>
            </w:r>
          </w:p>
        </w:tc>
        <w:tc>
          <w:tcPr>
            <w:tcW w:w="1656"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коммуникативной инициативы у детей среднего дошкольного возраста.</w:t>
            </w:r>
          </w:p>
        </w:tc>
        <w:tc>
          <w:tcPr>
            <w:tcW w:w="2991"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2.</w:t>
            </w:r>
          </w:p>
        </w:tc>
        <w:tc>
          <w:tcPr>
            <w:tcW w:w="1656"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познавательной инициативы у детей младшего и среднего дошкольного возраста.</w:t>
            </w:r>
          </w:p>
        </w:tc>
        <w:tc>
          <w:tcPr>
            <w:tcW w:w="2991"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3.</w:t>
            </w:r>
          </w:p>
        </w:tc>
        <w:tc>
          <w:tcPr>
            <w:tcW w:w="1656"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творческой инициативы у детей младшего и среднего возраста.</w:t>
            </w:r>
          </w:p>
        </w:tc>
        <w:tc>
          <w:tcPr>
            <w:tcW w:w="2991"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231F9E" w:rsidRPr="00936C3D" w:rsidRDefault="00231F9E" w:rsidP="0014385E">
      <w:pPr>
        <w:pStyle w:val="21"/>
        <w:shd w:val="clear" w:color="auto" w:fill="auto"/>
        <w:spacing w:before="0" w:after="0" w:line="240" w:lineRule="auto"/>
        <w:ind w:right="40" w:firstLine="709"/>
        <w:contextualSpacing/>
        <w:jc w:val="both"/>
        <w:rPr>
          <w:sz w:val="24"/>
          <w:szCs w:val="24"/>
        </w:rPr>
      </w:pPr>
      <w:r w:rsidRPr="00517155">
        <w:rPr>
          <w:sz w:val="24"/>
          <w:szCs w:val="24"/>
        </w:rPr>
        <w:t>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информативен и универсален.</w:t>
      </w:r>
    </w:p>
    <w:p w:rsidR="00E02656"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2.5. Особенности взаимодействия педагогического коллектива с семьями обучающихся</w:t>
      </w:r>
    </w:p>
    <w:p w:rsidR="00E2702F" w:rsidRDefault="00E2702F" w:rsidP="0014385E">
      <w:pPr>
        <w:spacing w:after="0" w:line="240" w:lineRule="auto"/>
        <w:contextualSpacing/>
        <w:jc w:val="center"/>
        <w:rPr>
          <w:rFonts w:ascii="Times New Roman" w:eastAsia="Times New Roman" w:hAnsi="Times New Roman" w:cs="Times New Roman"/>
          <w:b/>
          <w:bCs/>
          <w:iCs/>
          <w:sz w:val="26"/>
          <w:szCs w:val="26"/>
        </w:rPr>
      </w:pPr>
      <w:r w:rsidRPr="00E02656">
        <w:rPr>
          <w:rFonts w:ascii="Times New Roman" w:hAnsi="Times New Roman" w:cs="Times New Roman"/>
          <w:b/>
          <w:sz w:val="24"/>
          <w:szCs w:val="24"/>
        </w:rPr>
        <w:t>Особенности взаимодействия педагогического коллектива с семьями обучающихся</w:t>
      </w:r>
      <w:r w:rsidRPr="00E2702F">
        <w:rPr>
          <w:rFonts w:ascii="Times New Roman" w:eastAsia="Times New Roman" w:hAnsi="Times New Roman" w:cs="Times New Roman"/>
          <w:b/>
          <w:bCs/>
          <w:iCs/>
          <w:sz w:val="26"/>
          <w:szCs w:val="26"/>
        </w:rPr>
        <w:t xml:space="preserve"> (ФАОП ДО п. 39.3)</w:t>
      </w:r>
    </w:p>
    <w:p w:rsidR="00E2702F" w:rsidRPr="00E2702F" w:rsidRDefault="00E2702F" w:rsidP="0014385E">
      <w:pPr>
        <w:spacing w:after="0" w:line="240" w:lineRule="auto"/>
        <w:ind w:firstLine="709"/>
        <w:contextualSpacing/>
        <w:jc w:val="both"/>
        <w:rPr>
          <w:rFonts w:ascii="Times New Roman" w:eastAsia="Times New Roman" w:hAnsi="Times New Roman" w:cs="Times New Roman"/>
          <w:b/>
          <w:bCs/>
          <w:iCs/>
          <w:sz w:val="24"/>
          <w:szCs w:val="24"/>
        </w:rPr>
      </w:pPr>
      <w:r w:rsidRPr="00E2702F">
        <w:rPr>
          <w:rFonts w:ascii="Times New Roman" w:hAnsi="Times New Roman" w:cs="Times New Roman"/>
          <w:sz w:val="24"/>
          <w:szCs w:val="24"/>
        </w:rPr>
        <w:t xml:space="preserve">Взаимодействие педагогических работников </w:t>
      </w:r>
      <w:r>
        <w:rPr>
          <w:rFonts w:ascii="Times New Roman" w:hAnsi="Times New Roman" w:cs="Times New Roman"/>
          <w:sz w:val="24"/>
          <w:szCs w:val="24"/>
        </w:rPr>
        <w:t xml:space="preserve">ДОУ </w:t>
      </w:r>
      <w:r w:rsidRPr="00E2702F">
        <w:rPr>
          <w:rFonts w:ascii="Times New Roman" w:hAnsi="Times New Roman" w:cs="Times New Roman"/>
          <w:sz w:val="24"/>
          <w:szCs w:val="24"/>
        </w:rPr>
        <w:t>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21676" w:rsidRDefault="00E2702F" w:rsidP="0014385E">
      <w:pPr>
        <w:pStyle w:val="ConsPlusNormal"/>
        <w:ind w:firstLine="709"/>
        <w:contextualSpacing/>
        <w:jc w:val="both"/>
      </w:pPr>
      <w: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21676" w:rsidRDefault="00E2702F" w:rsidP="0014385E">
      <w:pPr>
        <w:pStyle w:val="ConsPlusNormal"/>
        <w:ind w:firstLine="709"/>
        <w:contextualSpacing/>
        <w:jc w:val="both"/>
        <w:rPr>
          <w:b/>
          <w:bCs/>
          <w:iCs/>
        </w:rPr>
      </w:pPr>
      <w:r w:rsidRPr="00321676">
        <w:rPr>
          <w:b/>
          <w:bCs/>
          <w:iCs/>
        </w:rPr>
        <w:t xml:space="preserve">Задачи взаимодействия педагога с семьями воспитанников </w:t>
      </w:r>
    </w:p>
    <w:p w:rsidR="00321676" w:rsidRPr="00321676" w:rsidRDefault="00E2702F" w:rsidP="0014385E">
      <w:pPr>
        <w:pStyle w:val="ConsPlusNormal"/>
        <w:ind w:firstLine="709"/>
        <w:contextualSpacing/>
        <w:jc w:val="both"/>
      </w:pPr>
      <w:r w:rsidRPr="00321676">
        <w:t>Реализация цели обеспечивает решение следующих задач:</w:t>
      </w:r>
    </w:p>
    <w:p w:rsidR="00321676" w:rsidRDefault="00321676" w:rsidP="0014385E">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702F" w:rsidRPr="00321676">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w:t>
      </w:r>
      <w:r>
        <w:rPr>
          <w:rFonts w:ascii="Times New Roman" w:eastAsia="Times New Roman" w:hAnsi="Times New Roman" w:cs="Times New Roman"/>
          <w:sz w:val="24"/>
          <w:szCs w:val="24"/>
        </w:rPr>
        <w:t xml:space="preserve"> в </w:t>
      </w:r>
      <w:r w:rsidR="00E2702F" w:rsidRPr="00321676">
        <w:rPr>
          <w:rFonts w:ascii="Times New Roman" w:eastAsia="Times New Roman" w:hAnsi="Times New Roman" w:cs="Times New Roman"/>
          <w:sz w:val="24"/>
          <w:szCs w:val="24"/>
        </w:rPr>
        <w:t>вопросах воспитания ребенка;</w:t>
      </w:r>
    </w:p>
    <w:p w:rsidR="00321676" w:rsidRDefault="00321676" w:rsidP="0014385E">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702F" w:rsidRPr="00321676">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321676" w:rsidRPr="005C0F0A" w:rsidRDefault="00321676" w:rsidP="0014385E">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702F" w:rsidRPr="00321676">
        <w:rPr>
          <w:rFonts w:ascii="Times New Roman" w:eastAsia="Times New Roman" w:hAnsi="Times New Roman" w:cs="Times New Roman"/>
          <w:sz w:val="24"/>
          <w:szCs w:val="24"/>
        </w:rPr>
        <w:t>внедрение эффективных технологий сотрудничества с родителями (законным представителям), активизация их участия в жизни детского сада.</w:t>
      </w:r>
    </w:p>
    <w:p w:rsidR="00321676"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702F" w:rsidRPr="00321676">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321676"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702F" w:rsidRPr="00321676">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321676"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sidRPr="00321676">
        <w:rPr>
          <w:rFonts w:ascii="Times New Roman" w:eastAsia="Times New Roman" w:hAnsi="Times New Roman" w:cs="Times New Roman"/>
          <w:b/>
          <w:bCs/>
          <w:iCs/>
          <w:sz w:val="24"/>
          <w:szCs w:val="24"/>
        </w:rPr>
        <w:lastRenderedPageBreak/>
        <w:t>Направления взаимодействия педагога с семьями воспитанников</w:t>
      </w:r>
    </w:p>
    <w:p w:rsidR="00321676"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sidRPr="00321676">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321676"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21676"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2702F" w:rsidRPr="00A703A8" w:rsidRDefault="00321676" w:rsidP="0014385E">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E02656" w:rsidRPr="00A703A8" w:rsidRDefault="00E02656" w:rsidP="0014385E">
      <w:pPr>
        <w:spacing w:after="0" w:line="240" w:lineRule="auto"/>
        <w:ind w:firstLine="709"/>
        <w:contextualSpacing/>
        <w:jc w:val="center"/>
        <w:rPr>
          <w:rFonts w:ascii="Times New Roman" w:hAnsi="Times New Roman" w:cs="Times New Roman"/>
          <w:b/>
          <w:i/>
          <w:sz w:val="24"/>
          <w:szCs w:val="24"/>
        </w:rPr>
      </w:pPr>
      <w:r w:rsidRPr="00A703A8">
        <w:rPr>
          <w:rFonts w:ascii="Times New Roman" w:hAnsi="Times New Roman" w:cs="Times New Roman"/>
          <w:b/>
          <w:i/>
          <w:sz w:val="24"/>
          <w:szCs w:val="24"/>
        </w:rPr>
        <w:t>Часть, формируемая участниками образовательных отношений</w:t>
      </w:r>
    </w:p>
    <w:p w:rsidR="00A703A8" w:rsidRPr="00A703A8" w:rsidRDefault="00A703A8" w:rsidP="0014385E">
      <w:pPr>
        <w:numPr>
          <w:ilvl w:val="0"/>
          <w:numId w:val="6"/>
        </w:numPr>
        <w:tabs>
          <w:tab w:val="left" w:pos="1142"/>
        </w:tabs>
        <w:spacing w:after="0" w:line="240" w:lineRule="auto"/>
        <w:ind w:left="120" w:right="100" w:firstLine="709"/>
        <w:contextualSpacing/>
        <w:jc w:val="both"/>
        <w:rPr>
          <w:rFonts w:ascii="Times New Roman" w:eastAsia="Times New Roman" w:hAnsi="Times New Roman" w:cs="Times New Roman"/>
          <w:sz w:val="24"/>
          <w:szCs w:val="24"/>
        </w:rPr>
      </w:pPr>
      <w:r w:rsidRPr="00A703A8">
        <w:rPr>
          <w:rFonts w:ascii="Times New Roman" w:eastAsia="Times New Roman" w:hAnsi="Times New Roman" w:cs="Times New Roman"/>
          <w:sz w:val="24"/>
          <w:szCs w:val="24"/>
        </w:rPr>
        <w:t>соответствии с Законом «Об образовании в Российской Федерации» часть, формируемая участниками образовательных отношений, разработана с учетом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w:t>
      </w:r>
    </w:p>
    <w:p w:rsidR="00A703A8" w:rsidRPr="005C0F0A" w:rsidRDefault="00A703A8" w:rsidP="0014385E">
      <w:pPr>
        <w:numPr>
          <w:ilvl w:val="0"/>
          <w:numId w:val="6"/>
        </w:numPr>
        <w:tabs>
          <w:tab w:val="left" w:pos="1200"/>
        </w:tabs>
        <w:spacing w:after="0" w:line="240" w:lineRule="auto"/>
        <w:ind w:left="120" w:right="100" w:firstLine="709"/>
        <w:contextualSpacing/>
        <w:jc w:val="both"/>
        <w:rPr>
          <w:rFonts w:ascii="Times New Roman" w:eastAsia="Times New Roman" w:hAnsi="Times New Roman" w:cs="Times New Roman"/>
          <w:color w:val="000000" w:themeColor="text1"/>
          <w:sz w:val="24"/>
          <w:szCs w:val="24"/>
        </w:rPr>
      </w:pPr>
      <w:r w:rsidRPr="005C0F0A">
        <w:rPr>
          <w:rFonts w:ascii="Times New Roman" w:eastAsia="Times New Roman" w:hAnsi="Times New Roman" w:cs="Times New Roman"/>
          <w:color w:val="000000" w:themeColor="text1"/>
          <w:sz w:val="24"/>
          <w:szCs w:val="24"/>
        </w:rPr>
        <w:t xml:space="preserve">группе компенсирующей направленности воспитатели и учитель-логопед привлекают родителей к коррекционно-развивающей работе посредством рекомендаций по организации </w:t>
      </w:r>
      <w:r w:rsidR="004F5C3D" w:rsidRPr="005C0F0A">
        <w:rPr>
          <w:rFonts w:ascii="Times New Roman" w:eastAsia="Times New Roman" w:hAnsi="Times New Roman" w:cs="Times New Roman"/>
          <w:color w:val="000000" w:themeColor="text1"/>
          <w:sz w:val="24"/>
          <w:szCs w:val="24"/>
        </w:rPr>
        <w:t xml:space="preserve">домашней </w:t>
      </w:r>
      <w:r w:rsidRPr="005C0F0A">
        <w:rPr>
          <w:rFonts w:ascii="Times New Roman" w:eastAsia="Times New Roman" w:hAnsi="Times New Roman" w:cs="Times New Roman"/>
          <w:color w:val="000000" w:themeColor="text1"/>
          <w:sz w:val="24"/>
          <w:szCs w:val="24"/>
        </w:rPr>
        <w:t>работы. Эти рекомендации родители получают в устной форме в вечернее время и еженедельно по пятницам в письменной форме в специальных тетрадях. Задания тетрадей подбираются учителем-логопедом в соответствии с изучаемыми лексическими темами и требованиями АОП ДО для детей с ТНР ДОУ.</w:t>
      </w:r>
    </w:p>
    <w:p w:rsidR="00A703A8" w:rsidRPr="00A703A8" w:rsidRDefault="00FD3D12" w:rsidP="0014385E">
      <w:pPr>
        <w:pStyle w:val="af0"/>
        <w:spacing w:after="0" w:line="240" w:lineRule="auto"/>
        <w:jc w:val="cente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shd w:val="clear" w:color="auto" w:fill="FFFFFF"/>
        </w:rPr>
        <w:t xml:space="preserve"> </w:t>
      </w:r>
      <w:r w:rsidR="00A703A8" w:rsidRPr="00A703A8">
        <w:rPr>
          <w:rFonts w:ascii="Times New Roman" w:eastAsia="Times New Roman" w:hAnsi="Times New Roman" w:cs="Times New Roman"/>
          <w:b/>
          <w:color w:val="000000" w:themeColor="text1"/>
          <w:sz w:val="24"/>
          <w:szCs w:val="24"/>
          <w:shd w:val="clear" w:color="auto" w:fill="FFFFFF"/>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Информационно-аналитические формы</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A703A8" w:rsidRPr="007D5A72" w:rsidTr="00922EBF">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703A8" w:rsidRPr="007D5A72" w:rsidTr="00922EBF">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A703A8" w:rsidRPr="007D5A72" w:rsidTr="00922EBF">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 xml:space="preserve">Характеризуются одним ведущим признаком: с их помощью исследователь получает ту информацию, которая заложена в словесных </w:t>
            </w:r>
            <w:r w:rsidRPr="007D5A72">
              <w:rPr>
                <w:rFonts w:ascii="Times New Roman" w:eastAsia="Times New Roman" w:hAnsi="Times New Roman" w:cs="Times New Roman"/>
                <w:color w:val="000000" w:themeColor="text1"/>
                <w:sz w:val="24"/>
                <w:szCs w:val="24"/>
              </w:rPr>
              <w:lastRenderedPageBreak/>
              <w:t>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A703A8" w:rsidRPr="00A703A8" w:rsidRDefault="00A703A8" w:rsidP="0014385E">
      <w:pPr>
        <w:pStyle w:val="af0"/>
        <w:numPr>
          <w:ilvl w:val="0"/>
          <w:numId w:val="6"/>
        </w:numPr>
        <w:spacing w:after="0" w:line="240" w:lineRule="auto"/>
        <w:jc w:val="both"/>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color w:val="000000" w:themeColor="text1"/>
          <w:sz w:val="24"/>
          <w:szCs w:val="24"/>
          <w:shd w:val="clear" w:color="auto" w:fill="FFFFFF"/>
        </w:rPr>
        <w:lastRenderedPageBreak/>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Познавательные формы </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Особенность этой формы состоит в том, что участники обмениваются мнениями друг с другом при полном равноправии каждого.</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A703A8" w:rsidRPr="00A703A8" w:rsidRDefault="00A703A8" w:rsidP="0014385E">
      <w:pPr>
        <w:pStyle w:val="af0"/>
        <w:spacing w:after="0" w:line="240" w:lineRule="auto"/>
        <w:jc w:val="both"/>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Досуговые формы </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 xml:space="preserve">Досуговые формы организации общения призваны устанавливать теплые неформальные </w:t>
            </w:r>
            <w:r w:rsidRPr="007D5A72">
              <w:rPr>
                <w:rFonts w:ascii="Times New Roman" w:eastAsia="Times New Roman" w:hAnsi="Times New Roman" w:cs="Times New Roman"/>
                <w:color w:val="000000" w:themeColor="text1"/>
                <w:sz w:val="24"/>
                <w:szCs w:val="24"/>
              </w:rPr>
              <w:lastRenderedPageBreak/>
              <w:t>отношения между педагогами и родителями, а также более доверительные отношения между родителями и детьми.</w:t>
            </w:r>
          </w:p>
        </w:tc>
      </w:tr>
      <w:tr w:rsidR="00A703A8" w:rsidRPr="007D5A72" w:rsidTr="00922EBF">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lastRenderedPageBreak/>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Помогают создать эмоциональный комфорт в группе, сблизить участников педагогического процесса.</w:t>
            </w:r>
          </w:p>
        </w:tc>
      </w:tr>
      <w:tr w:rsidR="00A703A8" w:rsidRPr="007D5A72" w:rsidTr="00922EBF">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Демонстрируют результаты совместной деятельности родителей и детей.</w:t>
            </w:r>
          </w:p>
        </w:tc>
      </w:tr>
      <w:tr w:rsidR="00A703A8" w:rsidRPr="007D5A72" w:rsidTr="00922EBF">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Укрепляют детско-родительские отношения.</w:t>
            </w:r>
          </w:p>
        </w:tc>
      </w:tr>
    </w:tbl>
    <w:p w:rsidR="00A703A8" w:rsidRPr="00A703A8" w:rsidRDefault="00A703A8" w:rsidP="0014385E">
      <w:pPr>
        <w:pStyle w:val="af0"/>
        <w:numPr>
          <w:ilvl w:val="0"/>
          <w:numId w:val="6"/>
        </w:numPr>
        <w:spacing w:after="0" w:line="240" w:lineRule="auto"/>
        <w:jc w:val="both"/>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Наглядно-информационные формы</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A703A8" w:rsidRPr="007D5A72" w:rsidTr="00922EBF">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w:t>
            </w:r>
          </w:p>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right="60"/>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A703A8" w:rsidRPr="007D5A72" w:rsidTr="00922EBF">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Направлены на обогащение знаний родителей об особенностях развития и воспитания детей дошкольного возраста</w:t>
            </w:r>
            <w:r w:rsidR="00FD3D12">
              <w:rPr>
                <w:rFonts w:ascii="Times New Roman" w:eastAsia="Times New Roman" w:hAnsi="Times New Roman" w:cs="Times New Roman"/>
                <w:color w:val="000000" w:themeColor="text1"/>
                <w:sz w:val="24"/>
                <w:szCs w:val="24"/>
              </w:rPr>
              <w:t xml:space="preserve"> </w:t>
            </w:r>
            <w:r w:rsidRPr="007D5A72">
              <w:rPr>
                <w:rFonts w:ascii="Times New Roman" w:eastAsia="Times New Roman" w:hAnsi="Times New Roman" w:cs="Times New Roman"/>
                <w:color w:val="000000" w:themeColor="text1"/>
                <w:sz w:val="24"/>
                <w:szCs w:val="24"/>
              </w:rPr>
              <w:t>через общение педагогов с родителями.</w:t>
            </w:r>
          </w:p>
        </w:tc>
      </w:tr>
    </w:tbl>
    <w:p w:rsidR="00A703A8" w:rsidRPr="00A703A8" w:rsidRDefault="00A703A8" w:rsidP="0014385E">
      <w:pPr>
        <w:pStyle w:val="af0"/>
        <w:numPr>
          <w:ilvl w:val="0"/>
          <w:numId w:val="6"/>
        </w:numPr>
        <w:tabs>
          <w:tab w:val="left" w:pos="452"/>
        </w:tabs>
        <w:spacing w:after="0" w:line="240" w:lineRule="auto"/>
        <w:jc w:val="both"/>
        <w:rPr>
          <w:rFonts w:ascii="Times New Roman" w:eastAsia="Times New Roman" w:hAnsi="Times New Roman" w:cs="Times New Roman"/>
          <w:color w:val="000000" w:themeColor="text1"/>
          <w:sz w:val="24"/>
          <w:szCs w:val="24"/>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Использование доброжелательной технологии</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Calibri" w:hAnsi="Times New Roman" w:cs="Times New Roman"/>
                <w:color w:val="000000" w:themeColor="text1"/>
                <w:sz w:val="24"/>
                <w:szCs w:val="24"/>
              </w:rPr>
            </w:pPr>
            <w:r w:rsidRPr="007D5A72">
              <w:rPr>
                <w:rFonts w:ascii="Times New Roman" w:hAnsi="Times New Roman" w:cs="Times New Roman"/>
                <w:color w:val="000000" w:themeColor="text1"/>
                <w:sz w:val="24"/>
                <w:szCs w:val="24"/>
              </w:rPr>
              <w:t>В рамках данной формы</w:t>
            </w:r>
            <w:r w:rsidR="00FD3D12">
              <w:rPr>
                <w:rFonts w:ascii="Times New Roman" w:hAnsi="Times New Roman" w:cs="Times New Roman"/>
                <w:color w:val="000000" w:themeColor="text1"/>
                <w:sz w:val="24"/>
                <w:szCs w:val="24"/>
              </w:rPr>
              <w:t xml:space="preserve"> </w:t>
            </w:r>
            <w:r w:rsidRPr="007D5A72">
              <w:rPr>
                <w:rFonts w:ascii="Times New Roman" w:hAnsi="Times New Roman" w:cs="Times New Roman"/>
                <w:iCs/>
                <w:color w:val="000000" w:themeColor="text1"/>
                <w:sz w:val="24"/>
                <w:szCs w:val="24"/>
                <w:shd w:val="clear" w:color="auto" w:fill="FFFFFF"/>
              </w:rPr>
              <w:t>родители являются не зрителями, а активными участники.</w:t>
            </w:r>
            <w:r w:rsidRPr="007D5A72">
              <w:rPr>
                <w:rFonts w:ascii="Times New Roman" w:hAnsi="Times New Roman" w:cs="Times New Roman"/>
                <w:color w:val="000000" w:themeColor="text1"/>
                <w:sz w:val="24"/>
                <w:szCs w:val="24"/>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A703A8" w:rsidRPr="007D5A72" w:rsidTr="00922EBF">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right="60"/>
              <w:contextualSpacing/>
              <w:jc w:val="both"/>
              <w:rPr>
                <w:rFonts w:ascii="Times New Roman" w:eastAsia="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Направлена на то, чтобы познакомить детей с разнообразными видами профессиональной деятельности взрослых, их увлечениями.</w:t>
            </w:r>
          </w:p>
        </w:tc>
      </w:tr>
    </w:tbl>
    <w:p w:rsidR="00A703A8" w:rsidRPr="00A703A8" w:rsidRDefault="00A703A8" w:rsidP="0014385E">
      <w:pPr>
        <w:pStyle w:val="af0"/>
        <w:numPr>
          <w:ilvl w:val="0"/>
          <w:numId w:val="6"/>
        </w:numPr>
        <w:spacing w:after="0" w:line="240" w:lineRule="auto"/>
        <w:jc w:val="both"/>
        <w:rPr>
          <w:rFonts w:ascii="Times New Roman" w:hAnsi="Times New Roman" w:cs="Times New Roman"/>
          <w:color w:val="000000" w:themeColor="text1"/>
          <w:sz w:val="24"/>
          <w:szCs w:val="24"/>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Дистанционные технологии</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hAnsi="Times New Roman" w:cs="Times New Roman"/>
                <w:iCs/>
                <w:color w:val="000000" w:themeColor="text1"/>
                <w:sz w:val="24"/>
                <w:szCs w:val="24"/>
                <w:shd w:val="clear" w:color="auto" w:fill="FFFFFF"/>
              </w:rPr>
            </w:pPr>
            <w:r w:rsidRPr="007D5A72">
              <w:rPr>
                <w:rFonts w:ascii="Times New Roman" w:hAnsi="Times New Roman" w:cs="Times New Roman"/>
                <w:color w:val="000000" w:themeColor="text1"/>
                <w:sz w:val="24"/>
                <w:szCs w:val="24"/>
              </w:rPr>
              <w:t>В рамках данной формы</w:t>
            </w:r>
            <w:r w:rsidR="00FD3D12">
              <w:rPr>
                <w:rFonts w:ascii="Times New Roman" w:hAnsi="Times New Roman" w:cs="Times New Roman"/>
                <w:color w:val="000000" w:themeColor="text1"/>
                <w:sz w:val="24"/>
                <w:szCs w:val="24"/>
              </w:rPr>
              <w:t xml:space="preserve"> </w:t>
            </w:r>
            <w:r w:rsidRPr="007D5A72">
              <w:rPr>
                <w:rFonts w:ascii="Times New Roman" w:hAnsi="Times New Roman" w:cs="Times New Roman"/>
                <w:color w:val="000000" w:themeColor="text1"/>
                <w:sz w:val="24"/>
                <w:szCs w:val="24"/>
              </w:rPr>
              <w:t xml:space="preserve">происходит виртуальное взаимодействие педагога с </w:t>
            </w:r>
            <w:r w:rsidRPr="007D5A72">
              <w:rPr>
                <w:rFonts w:ascii="Times New Roman" w:hAnsi="Times New Roman" w:cs="Times New Roman"/>
                <w:iCs/>
                <w:color w:val="000000" w:themeColor="text1"/>
                <w:sz w:val="24"/>
                <w:szCs w:val="24"/>
                <w:shd w:val="clear" w:color="auto" w:fill="FFFFFF"/>
              </w:rPr>
              <w:t>родителями.</w:t>
            </w:r>
          </w:p>
        </w:tc>
      </w:tr>
      <w:tr w:rsidR="00A703A8" w:rsidRPr="007D5A72" w:rsidTr="00922EBF">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34"/>
              <w:contextualSpacing/>
              <w:jc w:val="both"/>
              <w:rPr>
                <w:rFonts w:ascii="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Сайт, группа в соц. сети «Одноклассники», «ВКонтакте» «Счастливые дети»</w:t>
            </w:r>
          </w:p>
        </w:tc>
        <w:tc>
          <w:tcPr>
            <w:tcW w:w="7654" w:type="dxa"/>
            <w:tcBorders>
              <w:left w:val="single" w:sz="8" w:space="0" w:color="000000"/>
              <w:bottom w:val="single" w:sz="8" w:space="0" w:color="000000"/>
              <w:right w:val="single" w:sz="8" w:space="0" w:color="000000"/>
            </w:tcBorders>
          </w:tcPr>
          <w:p w:rsidR="00A703A8" w:rsidRPr="007D5A72" w:rsidRDefault="00A703A8" w:rsidP="0014385E">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7D5A72">
              <w:rPr>
                <w:rFonts w:ascii="Times New Roman" w:eastAsia="TimesNewRoman" w:hAnsi="Times New Roman" w:cs="Times New Roman"/>
                <w:color w:val="111111"/>
                <w:sz w:val="24"/>
                <w:szCs w:val="24"/>
              </w:rPr>
              <w:t xml:space="preserve">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w:t>
            </w:r>
            <w:r w:rsidRPr="007D5A72">
              <w:rPr>
                <w:rFonts w:ascii="Times New Roman" w:eastAsia="TimesNewRoman" w:hAnsi="Times New Roman" w:cs="Times New Roman"/>
                <w:color w:val="111111"/>
                <w:sz w:val="24"/>
                <w:szCs w:val="24"/>
              </w:rPr>
              <w:lastRenderedPageBreak/>
              <w:t>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A703A8" w:rsidRPr="007D5A72" w:rsidTr="00922EBF">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34"/>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lastRenderedPageBreak/>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rPr>
            </w:pPr>
            <w:r w:rsidRPr="007D5A72">
              <w:rPr>
                <w:rFonts w:ascii="Times New Roman" w:eastAsia="TimesNewRoman" w:hAnsi="Times New Roman" w:cs="Times New Roman"/>
                <w:color w:val="111111"/>
                <w:sz w:val="24"/>
                <w:szCs w:val="24"/>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A703A8" w:rsidRPr="00E02656" w:rsidRDefault="00A703A8" w:rsidP="0014385E">
      <w:pPr>
        <w:spacing w:after="0" w:line="240" w:lineRule="auto"/>
        <w:contextualSpacing/>
        <w:jc w:val="center"/>
        <w:rPr>
          <w:rFonts w:ascii="Times New Roman" w:hAnsi="Times New Roman" w:cs="Times New Roman"/>
          <w:b/>
          <w:i/>
          <w:sz w:val="24"/>
          <w:szCs w:val="24"/>
        </w:rPr>
      </w:pPr>
    </w:p>
    <w:p w:rsidR="00FD3D12" w:rsidRPr="00E247B8" w:rsidRDefault="00E02656" w:rsidP="0014385E">
      <w:pPr>
        <w:spacing w:after="0" w:line="240" w:lineRule="auto"/>
        <w:contextualSpacing/>
        <w:jc w:val="center"/>
        <w:rPr>
          <w:rFonts w:ascii="Times New Roman" w:eastAsia="Times New Roman" w:hAnsi="Times New Roman" w:cs="Times New Roman"/>
          <w:b/>
          <w:bCs/>
          <w:sz w:val="24"/>
          <w:szCs w:val="24"/>
        </w:rPr>
      </w:pPr>
      <w:r w:rsidRPr="00E02656">
        <w:rPr>
          <w:rFonts w:ascii="Times New Roman" w:eastAsia="Times New Roman" w:hAnsi="Times New Roman" w:cs="Times New Roman"/>
          <w:b/>
          <w:bCs/>
          <w:sz w:val="24"/>
          <w:szCs w:val="24"/>
        </w:rPr>
        <w:t>2.6.</w:t>
      </w:r>
      <w:r w:rsidR="0086325B">
        <w:rPr>
          <w:rFonts w:ascii="Times New Roman" w:eastAsia="Times New Roman" w:hAnsi="Times New Roman" w:cs="Times New Roman"/>
          <w:b/>
          <w:bCs/>
          <w:sz w:val="24"/>
          <w:szCs w:val="24"/>
        </w:rPr>
        <w:t xml:space="preserve"> Описание</w:t>
      </w:r>
      <w:r w:rsidRPr="00E02656">
        <w:rPr>
          <w:rFonts w:ascii="Times New Roman" w:eastAsia="Times New Roman" w:hAnsi="Times New Roman" w:cs="Times New Roman"/>
          <w:b/>
          <w:bCs/>
          <w:sz w:val="24"/>
          <w:szCs w:val="24"/>
        </w:rPr>
        <w:t xml:space="preserve">   образовательной   деятельности   по   профессиональной коррекции нарушений развития детей</w:t>
      </w:r>
      <w:r w:rsidR="00FD3D12">
        <w:rPr>
          <w:rFonts w:ascii="Times New Roman" w:eastAsia="Times New Roman" w:hAnsi="Times New Roman" w:cs="Times New Roman"/>
          <w:b/>
          <w:bCs/>
          <w:sz w:val="24"/>
          <w:szCs w:val="24"/>
        </w:rPr>
        <w:t xml:space="preserve"> (Программа коррекционно-развивающей работы)</w:t>
      </w:r>
    </w:p>
    <w:p w:rsidR="00E247B8" w:rsidRDefault="0086325B" w:rsidP="0014385E">
      <w:pPr>
        <w:spacing w:after="0" w:line="240" w:lineRule="auto"/>
        <w:ind w:firstLine="709"/>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Описание</w:t>
      </w:r>
      <w:r w:rsidR="00FD3D12" w:rsidRPr="00FD3D12">
        <w:rPr>
          <w:rFonts w:ascii="Times New Roman" w:eastAsia="Times New Roman" w:hAnsi="Times New Roman" w:cs="Times New Roman"/>
          <w:b/>
          <w:bCs/>
          <w:sz w:val="24"/>
          <w:szCs w:val="24"/>
        </w:rPr>
        <w:t xml:space="preserve">   образовательной   деятельности   по   профессиональной коррекции нарушений развития детей (Программа коррекционно-развивающей работы)</w:t>
      </w:r>
      <w:r w:rsidR="00FD3D12" w:rsidRPr="00FD3D12">
        <w:rPr>
          <w:rFonts w:eastAsia="Times New Roman"/>
          <w:b/>
          <w:bCs/>
          <w:iCs/>
          <w:sz w:val="26"/>
          <w:szCs w:val="26"/>
        </w:rPr>
        <w:t xml:space="preserve"> </w:t>
      </w:r>
      <w:r w:rsidR="00FD3D12" w:rsidRPr="00BA5E00">
        <w:rPr>
          <w:rFonts w:ascii="Times New Roman" w:eastAsia="Times New Roman" w:hAnsi="Times New Roman" w:cs="Times New Roman"/>
          <w:b/>
          <w:bCs/>
          <w:iCs/>
          <w:sz w:val="24"/>
          <w:szCs w:val="24"/>
        </w:rPr>
        <w:t>(ФАОП ДО п.43)</w:t>
      </w:r>
    </w:p>
    <w:p w:rsidR="00E247B8" w:rsidRDefault="00E247B8" w:rsidP="0014385E">
      <w:pPr>
        <w:spacing w:after="0" w:line="240" w:lineRule="auto"/>
        <w:ind w:firstLine="709"/>
        <w:contextualSpacing/>
        <w:jc w:val="both"/>
        <w:rPr>
          <w:rFonts w:ascii="Times New Roman" w:eastAsia="Times New Roman" w:hAnsi="Times New Roman" w:cs="Times New Roman"/>
          <w:b/>
          <w:bCs/>
          <w:sz w:val="24"/>
          <w:szCs w:val="24"/>
        </w:rPr>
      </w:pPr>
      <w:r w:rsidRPr="00E247B8">
        <w:rPr>
          <w:rFonts w:ascii="Times New Roman" w:eastAsia="Times New Roman" w:hAnsi="Times New Roman" w:cs="Times New Roman"/>
          <w:b/>
          <w:bCs/>
          <w:sz w:val="24"/>
          <w:szCs w:val="24"/>
        </w:rPr>
        <w:t>Программа коррекционной работы обеспечивает:</w:t>
      </w:r>
    </w:p>
    <w:p w:rsidR="00E247B8" w:rsidRPr="00E247B8" w:rsidRDefault="00E247B8" w:rsidP="0014385E">
      <w:pPr>
        <w:spacing w:after="0" w:line="240" w:lineRule="auto"/>
        <w:ind w:firstLine="709"/>
        <w:contextualSpacing/>
        <w:jc w:val="both"/>
        <w:rPr>
          <w:rFonts w:ascii="Times New Roman" w:eastAsia="Times New Roman" w:hAnsi="Times New Roman" w:cs="Times New Roman"/>
          <w:b/>
          <w:bCs/>
          <w:sz w:val="24"/>
          <w:szCs w:val="24"/>
        </w:rPr>
      </w:pPr>
      <w:r w:rsidRPr="00E247B8">
        <w:rPr>
          <w:rFonts w:ascii="Times New Roman" w:hAnsi="Times New Roman" w:cs="Times New Roman"/>
          <w:sz w:val="24"/>
          <w:szCs w:val="24"/>
        </w:rPr>
        <w:t xml:space="preserve">- </w:t>
      </w:r>
      <w:r w:rsidRPr="00E247B8">
        <w:rPr>
          <w:rFonts w:ascii="Times New Roman" w:eastAsia="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E247B8" w:rsidRDefault="00E247B8" w:rsidP="0014385E">
      <w:pPr>
        <w:spacing w:after="0" w:line="240" w:lineRule="auto"/>
        <w:ind w:left="7" w:firstLine="709"/>
        <w:contextualSpacing/>
        <w:jc w:val="both"/>
        <w:rPr>
          <w:rFonts w:ascii="Times New Roman" w:hAnsi="Times New Roman" w:cs="Times New Roman"/>
          <w:sz w:val="24"/>
          <w:szCs w:val="24"/>
        </w:rPr>
      </w:pPr>
      <w:r w:rsidRPr="00E247B8">
        <w:rPr>
          <w:rFonts w:ascii="Times New Roman" w:eastAsia="Times New Roman" w:hAnsi="Times New Roman" w:cs="Times New Roman"/>
          <w:b/>
          <w:bCs/>
          <w:sz w:val="24"/>
          <w:szCs w:val="24"/>
        </w:rPr>
        <w:t xml:space="preserve">- </w:t>
      </w:r>
      <w:r w:rsidRPr="00E247B8">
        <w:rPr>
          <w:rFonts w:ascii="Times New Roman" w:eastAsia="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E247B8" w:rsidRDefault="00E247B8"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247B8">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E247B8" w:rsidRDefault="00E247B8" w:rsidP="0014385E">
      <w:pPr>
        <w:spacing w:after="0" w:line="240" w:lineRule="auto"/>
        <w:ind w:left="7" w:firstLine="709"/>
        <w:contextualSpacing/>
        <w:rPr>
          <w:rFonts w:ascii="Times New Roman" w:hAnsi="Times New Roman" w:cs="Times New Roman"/>
          <w:sz w:val="24"/>
          <w:szCs w:val="24"/>
        </w:rPr>
      </w:pPr>
      <w:r w:rsidRPr="00E247B8">
        <w:rPr>
          <w:rFonts w:ascii="Times New Roman" w:eastAsia="Times New Roman" w:hAnsi="Times New Roman" w:cs="Times New Roman"/>
          <w:b/>
          <w:bCs/>
          <w:sz w:val="24"/>
          <w:szCs w:val="24"/>
        </w:rPr>
        <w:t>Задачи программы коррекционно-развивающей работы (ФАОП ДО п. 43.2):</w:t>
      </w:r>
    </w:p>
    <w:p w:rsidR="00E247B8" w:rsidRDefault="00E247B8"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247B8">
        <w:rPr>
          <w:rFonts w:ascii="Times New Roman" w:eastAsia="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E247B8" w:rsidRDefault="00E247B8"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247B8">
        <w:rPr>
          <w:rFonts w:ascii="Times New Roman" w:eastAsia="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BA5E00" w:rsidRDefault="00E247B8" w:rsidP="0014385E">
      <w:pPr>
        <w:spacing w:after="0" w:line="240" w:lineRule="auto"/>
        <w:ind w:left="7" w:firstLine="709"/>
        <w:contextualSpacing/>
        <w:jc w:val="both"/>
        <w:rPr>
          <w:rFonts w:ascii="Times New Roman" w:hAnsi="Times New Roman" w:cs="Times New Roman"/>
          <w:sz w:val="28"/>
          <w:szCs w:val="28"/>
        </w:rPr>
      </w:pPr>
      <w:r w:rsidRPr="00BA5E00">
        <w:rPr>
          <w:rFonts w:ascii="Times New Roman" w:hAnsi="Times New Roman" w:cs="Times New Roman"/>
          <w:sz w:val="28"/>
          <w:szCs w:val="28"/>
        </w:rPr>
        <w:t xml:space="preserve">- </w:t>
      </w:r>
      <w:r w:rsidRPr="00BA5E00">
        <w:rPr>
          <w:rFonts w:ascii="Times New Roman" w:eastAsia="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A5E00" w:rsidRP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Программа коррекционной работы предусматривает (ФАОП ДО п. 43.3):</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w:t>
      </w:r>
      <w:r>
        <w:rPr>
          <w:rFonts w:ascii="Times New Roman" w:hAnsi="Times New Roman" w:cs="Times New Roman"/>
          <w:sz w:val="24"/>
          <w:szCs w:val="24"/>
        </w:rPr>
        <w:t xml:space="preserve"> с </w:t>
      </w:r>
      <w:r w:rsidR="00E247B8" w:rsidRPr="00BA5E00">
        <w:rPr>
          <w:rFonts w:ascii="Times New Roman" w:eastAsia="Times New Roman" w:hAnsi="Times New Roman" w:cs="Times New Roman"/>
          <w:sz w:val="24"/>
          <w:szCs w:val="24"/>
        </w:rPr>
        <w:t>ТНР с целью преодоления неречевых и речевых расстройств;</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E247B8" w:rsidRP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BA5E00" w:rsidRDefault="00E247B8" w:rsidP="0014385E">
      <w:pPr>
        <w:spacing w:after="0" w:line="240" w:lineRule="auto"/>
        <w:ind w:left="7" w:firstLine="709"/>
        <w:contextualSpacing/>
        <w:rPr>
          <w:rFonts w:ascii="Times New Roman" w:eastAsia="Times New Roman" w:hAnsi="Times New Roman" w:cs="Times New Roman"/>
          <w:sz w:val="24"/>
          <w:szCs w:val="24"/>
        </w:rPr>
      </w:pPr>
      <w:r w:rsidRPr="00BA5E00">
        <w:rPr>
          <w:rFonts w:ascii="Times New Roman" w:eastAsia="Times New Roman" w:hAnsi="Times New Roman" w:cs="Times New Roman"/>
          <w:b/>
          <w:bCs/>
          <w:sz w:val="24"/>
          <w:szCs w:val="24"/>
        </w:rPr>
        <w:t xml:space="preserve">Коррекционно-развивающая работа всех педагогических работников (ФАОП ДО п. 43.4): </w:t>
      </w:r>
      <w:r w:rsidRPr="00BA5E00">
        <w:rPr>
          <w:rFonts w:ascii="Times New Roman" w:eastAsia="Times New Roman" w:hAnsi="Times New Roman" w:cs="Times New Roman"/>
          <w:sz w:val="24"/>
          <w:szCs w:val="24"/>
        </w:rPr>
        <w:t>ДОУ включает:</w:t>
      </w:r>
    </w:p>
    <w:p w:rsid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социально-коммуникативное развитие;</w:t>
      </w:r>
    </w:p>
    <w:p w:rsid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развитие и коррекцию сенсорных, моторных, психических функций у обучающихся с ТНР;</w:t>
      </w:r>
    </w:p>
    <w:p w:rsid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познавательное развитие</w:t>
      </w:r>
      <w:r>
        <w:rPr>
          <w:rFonts w:ascii="Times New Roman" w:eastAsia="Times New Roman" w:hAnsi="Times New Roman" w:cs="Times New Roman"/>
          <w:sz w:val="24"/>
          <w:szCs w:val="24"/>
        </w:rPr>
        <w:t>;</w:t>
      </w:r>
    </w:p>
    <w:p w:rsid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развитие высших психических функций;</w:t>
      </w:r>
    </w:p>
    <w:p w:rsid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E247B8" w:rsidRP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E247B8" w:rsidRPr="00BA5E00" w:rsidRDefault="00E247B8" w:rsidP="0014385E">
      <w:pPr>
        <w:spacing w:after="0" w:line="240" w:lineRule="auto"/>
        <w:ind w:left="7" w:right="20"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 xml:space="preserve">Программа коррекционной работы (ФАОП ДО п. 43.5) </w:t>
      </w:r>
      <w:r w:rsidRPr="00BA5E00">
        <w:rPr>
          <w:rFonts w:ascii="Times New Roman" w:eastAsia="Times New Roman" w:hAnsi="Times New Roman" w:cs="Times New Roman"/>
          <w:sz w:val="24"/>
          <w:szCs w:val="24"/>
        </w:rPr>
        <w:t>предусматривает</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 xml:space="preserve">Результаты освоения программы коррекционной работы (ФАОП ДО п. 43.6) </w:t>
      </w:r>
      <w:r w:rsidRPr="00BA5E00">
        <w:rPr>
          <w:rFonts w:ascii="Times New Roman" w:eastAsia="Times New Roman" w:hAnsi="Times New Roman" w:cs="Times New Roman"/>
          <w:sz w:val="24"/>
          <w:szCs w:val="24"/>
        </w:rPr>
        <w:t>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w:t>
      </w:r>
      <w:r w:rsidR="00BA5E00">
        <w:rPr>
          <w:rFonts w:ascii="Times New Roman" w:hAnsi="Times New Roman" w:cs="Times New Roman"/>
          <w:sz w:val="24"/>
          <w:szCs w:val="24"/>
        </w:rPr>
        <w:t xml:space="preserve"> и </w:t>
      </w:r>
      <w:r w:rsidRPr="00BA5E00">
        <w:rPr>
          <w:rFonts w:ascii="Times New Roman" w:eastAsia="Times New Roman" w:hAnsi="Times New Roman" w:cs="Times New Roman"/>
          <w:sz w:val="24"/>
          <w:szCs w:val="24"/>
        </w:rPr>
        <w:t>их системных последствий (дисграфия, дислексия, дискалькулия в школьном возрасте).</w:t>
      </w:r>
    </w:p>
    <w:p w:rsid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 xml:space="preserve">Общими ориентирами в достижении результатов программы коррекционно-развивающей работы (ФАОП ДО п. 43.7) </w:t>
      </w:r>
      <w:r w:rsidRPr="00BA5E00">
        <w:rPr>
          <w:rFonts w:ascii="Times New Roman" w:eastAsia="Times New Roman" w:hAnsi="Times New Roman" w:cs="Times New Roman"/>
          <w:sz w:val="24"/>
          <w:szCs w:val="24"/>
        </w:rPr>
        <w:t>являются:</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E247B8" w:rsidRPr="00BA5E00">
        <w:rPr>
          <w:rFonts w:ascii="Times New Roman" w:eastAsia="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E247B8" w:rsidRP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BA5E0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b/>
          <w:bCs/>
          <w:sz w:val="24"/>
          <w:szCs w:val="24"/>
        </w:rPr>
        <w:t xml:space="preserve">Общий объем АОП ДО для детей с ТНР ДОУ (ФАОП ДО п. 43.8) </w:t>
      </w:r>
      <w:r w:rsidRPr="00BA5E00">
        <w:rPr>
          <w:rFonts w:ascii="Times New Roman" w:eastAsia="Times New Roman" w:hAnsi="Times New Roman" w:cs="Times New Roman"/>
          <w:sz w:val="24"/>
          <w:szCs w:val="24"/>
        </w:rPr>
        <w:t>планируется</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 xml:space="preserve">в соответствии с возрастом обучающихся, уровнем их речевого развития, спецификой дошкольного образования для данной категории обучающихся. АОП ДО для детей с ТНР ДОУ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w:t>
      </w:r>
      <w:r w:rsidRPr="00BA5E00">
        <w:rPr>
          <w:rFonts w:ascii="Times New Roman" w:eastAsia="Times New Roman" w:hAnsi="Times New Roman" w:cs="Times New Roman"/>
          <w:sz w:val="24"/>
          <w:szCs w:val="24"/>
        </w:rPr>
        <w:lastRenderedPageBreak/>
        <w:t>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E247B8" w:rsidRPr="00BA5E0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b/>
          <w:bCs/>
          <w:sz w:val="24"/>
          <w:szCs w:val="24"/>
        </w:rPr>
        <w:t>Специальными  условиями  получения  образования  (ФАОП  ДО  п.  43.9.1)</w:t>
      </w:r>
      <w:r w:rsidR="00BA5E00">
        <w:rPr>
          <w:rFonts w:ascii="Times New Roman" w:eastAsia="Times New Roman" w:hAnsi="Times New Roman" w:cs="Times New Roman"/>
          <w:sz w:val="24"/>
          <w:szCs w:val="24"/>
        </w:rPr>
        <w:t xml:space="preserve"> </w:t>
      </w:r>
      <w:r w:rsidRPr="00BA5E00">
        <w:rPr>
          <w:rFonts w:ascii="Times New Roman" w:eastAsia="Times New Roman" w:hAnsi="Times New Roman" w:cs="Times New Roman"/>
          <w:sz w:val="24"/>
          <w:szCs w:val="24"/>
        </w:rPr>
        <w:t>детьми с ТНР являются: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w:t>
      </w:r>
      <w:r w:rsidR="00BA5E00">
        <w:rPr>
          <w:rFonts w:ascii="Times New Roman" w:eastAsia="Times New Roman" w:hAnsi="Times New Roman" w:cs="Times New Roman"/>
          <w:sz w:val="24"/>
          <w:szCs w:val="24"/>
        </w:rPr>
        <w:t xml:space="preserve"> </w:t>
      </w:r>
      <w:r w:rsidRPr="00BA5E00">
        <w:rPr>
          <w:rFonts w:ascii="Times New Roman" w:eastAsia="Times New Roman" w:hAnsi="Times New Roman" w:cs="Times New Roman"/>
          <w:sz w:val="24"/>
          <w:szCs w:val="24"/>
        </w:rPr>
        <w:t>организацией; реализация комплексного взаимодействия, творческого и профессионального потенциала специалистов образовательных организаций;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E247B8" w:rsidRP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позволяет оптимально решить задачи их обучения и воспитания в дошкольном возрасте.</w:t>
      </w:r>
    </w:p>
    <w:p w:rsidR="00E247B8" w:rsidRP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Pr="00BA5E00">
        <w:rPr>
          <w:rFonts w:ascii="Times New Roman" w:eastAsia="Times New Roman" w:hAnsi="Times New Roman" w:cs="Times New Roman"/>
          <w:b/>
          <w:bCs/>
          <w:sz w:val="24"/>
          <w:szCs w:val="24"/>
        </w:rPr>
        <w:t>принципов</w:t>
      </w:r>
      <w:r w:rsidRPr="00BA5E00">
        <w:rPr>
          <w:rFonts w:ascii="Times New Roman" w:eastAsia="Times New Roman" w:hAnsi="Times New Roman" w:cs="Times New Roman"/>
          <w:sz w:val="24"/>
          <w:szCs w:val="24"/>
        </w:rPr>
        <w:t xml:space="preserve"> </w:t>
      </w:r>
      <w:r w:rsidRPr="00BA5E00">
        <w:rPr>
          <w:rFonts w:ascii="Times New Roman" w:eastAsia="Times New Roman" w:hAnsi="Times New Roman" w:cs="Times New Roman"/>
          <w:b/>
          <w:bCs/>
          <w:sz w:val="24"/>
          <w:szCs w:val="24"/>
        </w:rPr>
        <w:t>(ФАОП ДО п. 43.9.2).</w:t>
      </w:r>
    </w:p>
    <w:p w:rsid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 xml:space="preserve">Принцип комплексного изучения ребенка </w:t>
      </w:r>
      <w:r w:rsidRPr="00BA5E00">
        <w:rPr>
          <w:rFonts w:ascii="Times New Roman" w:eastAsia="Times New Roman" w:hAnsi="Times New Roman" w:cs="Times New Roman"/>
          <w:sz w:val="24"/>
          <w:szCs w:val="24"/>
        </w:rPr>
        <w:t>с ТНР,</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позволяющий обеспечить</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всестороннюю оценку особенностей его развития.</w:t>
      </w:r>
    </w:p>
    <w:p w:rsid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Реализация данного принципа осуществляется в трех направлениях:</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A5E00" w:rsidRDefault="00BA5E00"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Принцип учета возрастных особенностей обучающихся</w:t>
      </w:r>
      <w:r w:rsidRPr="00BA5E00">
        <w:rPr>
          <w:rFonts w:ascii="Times New Roman" w:eastAsia="Times New Roman" w:hAnsi="Times New Roman" w:cs="Times New Roman"/>
          <w:sz w:val="24"/>
          <w:szCs w:val="24"/>
        </w:rPr>
        <w:t>,</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ориентирующий на</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подбор и использование в процессе обследования таких методов, приемов, форм работы</w:t>
      </w:r>
      <w:r w:rsidR="00BA5E00">
        <w:rPr>
          <w:rFonts w:ascii="Times New Roman" w:hAnsi="Times New Roman" w:cs="Times New Roman"/>
          <w:sz w:val="24"/>
          <w:szCs w:val="24"/>
        </w:rPr>
        <w:t xml:space="preserve"> и </w:t>
      </w:r>
      <w:r w:rsidRPr="00BA5E00">
        <w:rPr>
          <w:rFonts w:ascii="Times New Roman" w:eastAsia="Times New Roman" w:hAnsi="Times New Roman" w:cs="Times New Roman"/>
          <w:sz w:val="24"/>
          <w:szCs w:val="24"/>
        </w:rPr>
        <w:t>лексического материала, которые соответствуют разным возрастным возможностям обучающихся.</w:t>
      </w:r>
    </w:p>
    <w:p w:rsid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Принцип динамического изучения обучающихся</w:t>
      </w:r>
      <w:r w:rsidRPr="00BA5E00">
        <w:rPr>
          <w:rFonts w:ascii="Times New Roman" w:eastAsia="Times New Roman" w:hAnsi="Times New Roman" w:cs="Times New Roman"/>
          <w:sz w:val="24"/>
          <w:szCs w:val="24"/>
        </w:rPr>
        <w:t>,</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позволяющий оценивать не</w:t>
      </w:r>
      <w:r w:rsidRPr="00BA5E00">
        <w:rPr>
          <w:rFonts w:ascii="Times New Roman" w:eastAsia="Times New Roman" w:hAnsi="Times New Roman" w:cs="Times New Roman"/>
          <w:b/>
          <w:bCs/>
          <w:sz w:val="24"/>
          <w:szCs w:val="24"/>
        </w:rPr>
        <w:t xml:space="preserve"> </w:t>
      </w:r>
      <w:r w:rsidRPr="00BA5E00">
        <w:rPr>
          <w:rFonts w:ascii="Times New Roman" w:eastAsia="Times New Roman" w:hAnsi="Times New Roman" w:cs="Times New Roman"/>
          <w:sz w:val="24"/>
          <w:szCs w:val="24"/>
        </w:rPr>
        <w:t>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E247B8" w:rsidRP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b/>
          <w:bCs/>
          <w:sz w:val="24"/>
          <w:szCs w:val="24"/>
        </w:rPr>
        <w:t>Принцип качественного системного анализа результатов изучения ребенка</w:t>
      </w:r>
      <w:r w:rsidRPr="00BA5E00">
        <w:rPr>
          <w:rFonts w:ascii="Times New Roman" w:eastAsia="Times New Roman" w:hAnsi="Times New Roman" w:cs="Times New Roman"/>
          <w:sz w:val="24"/>
          <w:szCs w:val="24"/>
        </w:rPr>
        <w:t>,</w:t>
      </w:r>
      <w:r w:rsidR="00BA5E0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E247B8" w:rsidRPr="00BA5E00" w:rsidRDefault="00E247B8" w:rsidP="0014385E">
      <w:pPr>
        <w:spacing w:after="0" w:line="240" w:lineRule="auto"/>
        <w:ind w:left="387" w:right="340" w:firstLine="709"/>
        <w:contextualSpacing/>
        <w:jc w:val="center"/>
        <w:rPr>
          <w:rFonts w:ascii="Times New Roman" w:hAnsi="Times New Roman" w:cs="Times New Roman"/>
          <w:sz w:val="24"/>
          <w:szCs w:val="24"/>
        </w:rPr>
      </w:pPr>
      <w:r w:rsidRPr="00BA5E00">
        <w:rPr>
          <w:rFonts w:ascii="Times New Roman" w:eastAsia="Times New Roman" w:hAnsi="Times New Roman" w:cs="Times New Roman"/>
          <w:b/>
          <w:bCs/>
          <w:sz w:val="24"/>
          <w:szCs w:val="24"/>
        </w:rPr>
        <w:t>2.6.1 Содержание дифференциальной диагностики речевых и неречевых функций обучающихся с тяжелыми нарушениями речи (ФАОП ДО п. 43.10.).</w:t>
      </w:r>
    </w:p>
    <w:p w:rsidR="00E247B8" w:rsidRPr="00BA5E0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lastRenderedPageBreak/>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E247B8" w:rsidRP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w:t>
      </w:r>
      <w:r w:rsidR="00BA5E0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увлечения», «Любимые книги», «Любимые мультфильмы», «Игры». Образцы речевых высказываний ребенка, полученных в ходе вступительной беседы, фиксируются.</w:t>
      </w:r>
    </w:p>
    <w:p w:rsidR="00E247B8" w:rsidRP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i/>
          <w:iCs/>
          <w:sz w:val="24"/>
          <w:szCs w:val="24"/>
          <w:u w:val="single"/>
        </w:rPr>
        <w:t>Обследование словарного запаса (ФАОП ДО п. 43.10.1.).</w:t>
      </w:r>
    </w:p>
    <w:p w:rsid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используется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r w:rsidR="00490428">
        <w:rPr>
          <w:rFonts w:ascii="Times New Roman" w:eastAsia="Times New Roman" w:hAnsi="Times New Roman" w:cs="Times New Roman"/>
          <w:sz w:val="24"/>
          <w:szCs w:val="24"/>
        </w:rPr>
        <w:t xml:space="preserve">  </w:t>
      </w:r>
    </w:p>
    <w:p w:rsid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i/>
          <w:iCs/>
          <w:sz w:val="24"/>
          <w:szCs w:val="24"/>
          <w:u w:val="single"/>
        </w:rPr>
        <w:t xml:space="preserve">Обследование грамматического строя языка (ФАОП ДО п. 43.10.2.). </w:t>
      </w:r>
      <w:r w:rsidRPr="00BA5E00">
        <w:rPr>
          <w:rFonts w:ascii="Times New Roman" w:eastAsia="Times New Roman" w:hAnsi="Times New Roman" w:cs="Times New Roman"/>
          <w:sz w:val="24"/>
          <w:szCs w:val="24"/>
        </w:rPr>
        <w:t>Обследование состояния грамматического строя языка направлено на</w:t>
      </w:r>
      <w:r w:rsidR="00BA5E0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i/>
          <w:iCs/>
          <w:sz w:val="24"/>
          <w:szCs w:val="24"/>
          <w:u w:val="single"/>
        </w:rPr>
        <w:t>Обследование связной речи (ФАОП ДО п. 43.10.3.).</w:t>
      </w:r>
      <w:r w:rsidR="00BA5E0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w:t>
      </w:r>
      <w:r w:rsidR="00BA5E0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 xml:space="preserve">направленные на составление ребенком </w:t>
      </w:r>
      <w:r w:rsidRPr="00BA5E00">
        <w:rPr>
          <w:rFonts w:ascii="Times New Roman" w:eastAsia="Times New Roman" w:hAnsi="Times New Roman" w:cs="Times New Roman"/>
          <w:sz w:val="24"/>
          <w:szCs w:val="24"/>
        </w:rPr>
        <w:lastRenderedPageBreak/>
        <w:t>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w:t>
      </w:r>
      <w:r w:rsidR="00BA5E00">
        <w:rPr>
          <w:rFonts w:ascii="Times New Roman" w:hAnsi="Times New Roman" w:cs="Times New Roman"/>
          <w:sz w:val="24"/>
          <w:szCs w:val="24"/>
        </w:rPr>
        <w:t xml:space="preserve"> и </w:t>
      </w:r>
      <w:r w:rsidRPr="00BA5E00">
        <w:rPr>
          <w:rFonts w:ascii="Times New Roman" w:eastAsia="Times New Roman" w:hAnsi="Times New Roman" w:cs="Times New Roman"/>
          <w:sz w:val="24"/>
          <w:szCs w:val="24"/>
        </w:rPr>
        <w:t>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E247B8" w:rsidRPr="00BA5E00" w:rsidRDefault="00E247B8" w:rsidP="0014385E">
      <w:pPr>
        <w:spacing w:after="0" w:line="240" w:lineRule="auto"/>
        <w:ind w:firstLine="709"/>
        <w:contextualSpacing/>
        <w:jc w:val="both"/>
        <w:rPr>
          <w:rFonts w:ascii="Times New Roman" w:hAnsi="Times New Roman" w:cs="Times New Roman"/>
          <w:sz w:val="24"/>
          <w:szCs w:val="24"/>
        </w:rPr>
      </w:pPr>
      <w:r w:rsidRPr="00BA5E00">
        <w:rPr>
          <w:rFonts w:ascii="Times New Roman" w:eastAsia="Times New Roman" w:hAnsi="Times New Roman" w:cs="Times New Roman"/>
          <w:i/>
          <w:iCs/>
          <w:sz w:val="24"/>
          <w:szCs w:val="24"/>
          <w:u w:val="single"/>
        </w:rPr>
        <w:t>Обследование фонетических и фонематических процессов (ФАОП ДО п. 43.10.4.).</w:t>
      </w:r>
    </w:p>
    <w:p w:rsidR="00BA5E0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Ребенку предъявляется ряд специальных заданий (катринок),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w:t>
      </w:r>
      <w:r w:rsidR="00BA5E00">
        <w:rPr>
          <w:rFonts w:ascii="Times New Roman" w:eastAsia="Times New Roman" w:hAnsi="Times New Roman" w:cs="Times New Roman"/>
          <w:sz w:val="24"/>
          <w:szCs w:val="24"/>
        </w:rPr>
        <w:t xml:space="preserve"> </w:t>
      </w:r>
      <w:r w:rsidRPr="00BA5E00">
        <w:rPr>
          <w:rFonts w:ascii="Times New Roman" w:eastAsia="Times New Roman" w:hAnsi="Times New Roman" w:cs="Times New Roman"/>
          <w:sz w:val="24"/>
          <w:szCs w:val="24"/>
        </w:rPr>
        <w:t>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r w:rsidR="00BA5E00">
        <w:rPr>
          <w:rFonts w:ascii="Times New Roman" w:eastAsia="Times New Roman" w:hAnsi="Times New Roman" w:cs="Times New Roman"/>
          <w:sz w:val="24"/>
          <w:szCs w:val="24"/>
        </w:rPr>
        <w:t xml:space="preserve"> </w:t>
      </w:r>
    </w:p>
    <w:p w:rsidR="00E247B8" w:rsidRPr="00BA5E00" w:rsidRDefault="00BA5E0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247B8" w:rsidRPr="00BA5E00">
        <w:rPr>
          <w:rFonts w:ascii="Times New Roman" w:eastAsia="Times New Roman" w:hAnsi="Times New Roman" w:cs="Times New Roman"/>
          <w:sz w:val="24"/>
          <w:szCs w:val="24"/>
        </w:rPr>
        <w:t>процессе комплексного обследования изучается состояние пространственно-зрительных ориентировок и моторно-графических навыков.</w:t>
      </w:r>
    </w:p>
    <w:p w:rsidR="00E247B8" w:rsidRPr="00BA5E00" w:rsidRDefault="00E247B8" w:rsidP="0014385E">
      <w:pPr>
        <w:spacing w:after="0" w:line="240" w:lineRule="auto"/>
        <w:ind w:left="1027" w:right="760" w:firstLine="709"/>
        <w:contextualSpacing/>
        <w:jc w:val="center"/>
        <w:rPr>
          <w:rFonts w:ascii="Times New Roman" w:hAnsi="Times New Roman" w:cs="Times New Roman"/>
          <w:sz w:val="24"/>
          <w:szCs w:val="24"/>
        </w:rPr>
      </w:pPr>
      <w:r w:rsidRPr="00BA5E00">
        <w:rPr>
          <w:rFonts w:ascii="Times New Roman" w:eastAsia="Times New Roman" w:hAnsi="Times New Roman" w:cs="Times New Roman"/>
          <w:b/>
          <w:bCs/>
          <w:sz w:val="24"/>
          <w:szCs w:val="24"/>
        </w:rPr>
        <w:t>2.6.2 Осуществление квалифицированной коррекции нарушений речеязыкового раз</w:t>
      </w:r>
      <w:r w:rsidR="00A53997">
        <w:rPr>
          <w:rFonts w:ascii="Times New Roman" w:eastAsia="Times New Roman" w:hAnsi="Times New Roman" w:cs="Times New Roman"/>
          <w:b/>
          <w:bCs/>
          <w:sz w:val="24"/>
          <w:szCs w:val="24"/>
        </w:rPr>
        <w:t xml:space="preserve">вития обучающихся с ТНР (ФАОП </w:t>
      </w:r>
      <w:r w:rsidRPr="00BA5E00">
        <w:rPr>
          <w:rFonts w:ascii="Times New Roman" w:eastAsia="Times New Roman" w:hAnsi="Times New Roman" w:cs="Times New Roman"/>
          <w:b/>
          <w:bCs/>
          <w:sz w:val="24"/>
          <w:szCs w:val="24"/>
        </w:rPr>
        <w:t>ДО п. 43.11.)</w:t>
      </w:r>
    </w:p>
    <w:p w:rsidR="00E247B8" w:rsidRPr="00A47150" w:rsidRDefault="00E247B8" w:rsidP="0014385E">
      <w:pPr>
        <w:spacing w:after="0" w:line="240" w:lineRule="auto"/>
        <w:ind w:left="7" w:right="20" w:firstLine="709"/>
        <w:contextualSpacing/>
        <w:jc w:val="both"/>
        <w:rPr>
          <w:rFonts w:ascii="Times New Roman" w:hAnsi="Times New Roman" w:cs="Times New Roman"/>
          <w:sz w:val="24"/>
          <w:szCs w:val="24"/>
        </w:rPr>
      </w:pPr>
      <w:r w:rsidRPr="00A47150">
        <w:rPr>
          <w:rFonts w:ascii="Times New Roman" w:eastAsia="Times New Roman" w:hAnsi="Times New Roman" w:cs="Times New Roman"/>
          <w:b/>
          <w:bCs/>
          <w:i/>
          <w:iCs/>
          <w:sz w:val="24"/>
          <w:szCs w:val="24"/>
        </w:rPr>
        <w:t>Обучение обучающихся с ТНР, не владеющих фразовой речью (ФАОП ДО п. 43.11.1. )</w:t>
      </w:r>
    </w:p>
    <w:p w:rsidR="00E247B8" w:rsidRPr="00A47150" w:rsidRDefault="00E247B8" w:rsidP="0014385E">
      <w:pPr>
        <w:spacing w:after="0" w:line="240" w:lineRule="auto"/>
        <w:ind w:left="7"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w:t>
      </w:r>
      <w:r w:rsidRPr="00BA5E00">
        <w:rPr>
          <w:rFonts w:ascii="Times New Roman" w:eastAsia="Times New Roman" w:hAnsi="Times New Roman" w:cs="Times New Roman"/>
          <w:sz w:val="24"/>
          <w:szCs w:val="24"/>
        </w:rPr>
        <w:lastRenderedPageBreak/>
        <w:t>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w:t>
      </w:r>
      <w:r w:rsidR="00A4715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w:t>
      </w:r>
      <w:r w:rsidR="00A47150">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E247B8" w:rsidRP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A47150">
        <w:rPr>
          <w:rFonts w:ascii="Times New Roman" w:eastAsia="Times New Roman" w:hAnsi="Times New Roman" w:cs="Times New Roman"/>
          <w:b/>
          <w:bCs/>
          <w:i/>
          <w:iCs/>
          <w:sz w:val="24"/>
          <w:szCs w:val="24"/>
        </w:rPr>
        <w:t>Обучение обучающихся с начатками ф</w:t>
      </w:r>
      <w:r w:rsidR="00A47150" w:rsidRPr="00A47150">
        <w:rPr>
          <w:rFonts w:ascii="Times New Roman" w:eastAsia="Times New Roman" w:hAnsi="Times New Roman" w:cs="Times New Roman"/>
          <w:b/>
          <w:bCs/>
          <w:i/>
          <w:iCs/>
          <w:sz w:val="24"/>
          <w:szCs w:val="24"/>
        </w:rPr>
        <w:t xml:space="preserve">разовой речи (со вторым уровнем </w:t>
      </w:r>
      <w:r w:rsidRPr="00A47150">
        <w:rPr>
          <w:rFonts w:ascii="Times New Roman" w:eastAsia="Times New Roman" w:hAnsi="Times New Roman" w:cs="Times New Roman"/>
          <w:b/>
          <w:bCs/>
          <w:i/>
          <w:iCs/>
          <w:sz w:val="24"/>
          <w:szCs w:val="24"/>
        </w:rPr>
        <w:t>речевого развития) (ФАОП ДО п. 43.11.2.)</w:t>
      </w:r>
    </w:p>
    <w:p w:rsidR="00A47150" w:rsidRDefault="00E247B8" w:rsidP="0014385E">
      <w:pPr>
        <w:spacing w:after="0" w:line="240" w:lineRule="auto"/>
        <w:ind w:left="7" w:firstLine="709"/>
        <w:contextualSpacing/>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Обучение обучающихся с начатками фразовой речи (со вторым уровнем речевого развития) предполагает несколько направлений:</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w:t>
      </w:r>
      <w:r w:rsidR="00E247B8" w:rsidRPr="00BA5E00">
        <w:rPr>
          <w:rFonts w:ascii="Times New Roman" w:eastAsia="Times New Roman" w:hAnsi="Times New Roman" w:cs="Times New Roman"/>
          <w:sz w:val="24"/>
          <w:szCs w:val="24"/>
        </w:rPr>
        <w:lastRenderedPageBreak/>
        <w:t>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E247B8" w:rsidRPr="00BA5E0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E247B8" w:rsidRPr="00BA5E0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E247B8" w:rsidRPr="00BA5E00">
        <w:rPr>
          <w:rFonts w:ascii="Times New Roman" w:eastAsia="Times New Roman" w:hAnsi="Times New Roman" w:cs="Times New Roman"/>
          <w:sz w:val="24"/>
          <w:szCs w:val="24"/>
        </w:rPr>
        <w:t>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E247B8" w:rsidRP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A47150">
        <w:rPr>
          <w:rFonts w:ascii="Times New Roman" w:eastAsia="Times New Roman" w:hAnsi="Times New Roman" w:cs="Times New Roman"/>
          <w:b/>
          <w:bCs/>
          <w:i/>
          <w:iCs/>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 (ФАОП ДО п.43.11.3.)</w:t>
      </w:r>
    </w:p>
    <w:p w:rsid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E247B8" w:rsidRPr="00BA5E0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w:t>
      </w:r>
    </w:p>
    <w:p w:rsidR="00A47150" w:rsidRDefault="00E247B8" w:rsidP="0014385E">
      <w:pPr>
        <w:spacing w:after="0" w:line="240" w:lineRule="auto"/>
        <w:ind w:left="7" w:right="20"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понимание более тонких значений обобщающих слов в целях готовности к овладению монологической и диалогической речью);</w:t>
      </w:r>
    </w:p>
    <w:p w:rsidR="00A47150" w:rsidRDefault="00A47150"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
    <w:p w:rsidR="00A47150" w:rsidRDefault="00A47150"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A47150" w:rsidRDefault="00A47150"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A47150" w:rsidRDefault="00A47150"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w:t>
      </w:r>
      <w:r w:rsidR="00E247B8" w:rsidRPr="00BA5E00">
        <w:rPr>
          <w:rFonts w:ascii="Times New Roman" w:eastAsia="Times New Roman" w:hAnsi="Times New Roman" w:cs="Times New Roman"/>
          <w:sz w:val="24"/>
          <w:szCs w:val="24"/>
        </w:rPr>
        <w:lastRenderedPageBreak/>
        <w:t>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w:t>
      </w: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 храбрый);</w:t>
      </w:r>
    </w:p>
    <w:p w:rsidR="00E247B8" w:rsidRPr="00A47150" w:rsidRDefault="00A47150"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E247B8" w:rsidRP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A47150">
        <w:rPr>
          <w:rFonts w:ascii="Times New Roman" w:eastAsia="Times New Roman" w:hAnsi="Times New Roman" w:cs="Times New Roman"/>
          <w:b/>
          <w:bCs/>
          <w:i/>
          <w:iCs/>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(ФАОП ДО п. 43.11.4.)</w:t>
      </w:r>
    </w:p>
    <w:p w:rsid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преобразование одной грамматической категории в другую (читать – читатель - читательница - читающий);</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47B8" w:rsidRPr="00BA5E00">
        <w:rPr>
          <w:rFonts w:ascii="Times New Roman" w:eastAsia="Times New Roman" w:hAnsi="Times New Roman" w:cs="Times New Roman"/>
          <w:sz w:val="24"/>
          <w:szCs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совершенствование связной речи: закрепление навыка рассказа, пересказа с элементами фантазийных и творческих сюжетов;</w:t>
      </w:r>
    </w:p>
    <w:p w:rsidR="00A4715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E247B8" w:rsidRPr="00BA5E00" w:rsidRDefault="00A47150"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E247B8" w:rsidRPr="00BA5E0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w:t>
      </w:r>
      <w:r w:rsidR="00A47150">
        <w:rPr>
          <w:rFonts w:ascii="Times New Roman" w:eastAsia="Times New Roman" w:hAnsi="Times New Roman" w:cs="Times New Roman"/>
          <w:sz w:val="24"/>
          <w:szCs w:val="24"/>
        </w:rPr>
        <w:t xml:space="preserve"> </w:t>
      </w:r>
      <w:r w:rsidRPr="00BA5E00">
        <w:rPr>
          <w:rFonts w:ascii="Times New Roman" w:eastAsia="Times New Roman" w:hAnsi="Times New Roman" w:cs="Times New Roman"/>
          <w:sz w:val="24"/>
          <w:szCs w:val="24"/>
        </w:rPr>
        <w:t xml:space="preserve">недостатковречеязыкового,эмоционально-волевого,личностного,моторно-двигательного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w:t>
      </w:r>
      <w:r w:rsidRPr="00BA5E00">
        <w:rPr>
          <w:rFonts w:ascii="Times New Roman" w:eastAsia="Times New Roman" w:hAnsi="Times New Roman" w:cs="Times New Roman"/>
          <w:sz w:val="24"/>
          <w:szCs w:val="24"/>
        </w:rPr>
        <w:lastRenderedPageBreak/>
        <w:t>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5502F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E247B8" w:rsidRPr="00A47150" w:rsidRDefault="00E247B8" w:rsidP="0014385E">
      <w:pPr>
        <w:spacing w:after="0" w:line="240" w:lineRule="auto"/>
        <w:ind w:left="7" w:firstLine="709"/>
        <w:contextualSpacing/>
        <w:jc w:val="both"/>
        <w:rPr>
          <w:rFonts w:ascii="Times New Roman" w:eastAsia="Times New Roman" w:hAnsi="Times New Roman" w:cs="Times New Roman"/>
          <w:sz w:val="24"/>
          <w:szCs w:val="24"/>
        </w:rPr>
      </w:pPr>
      <w:r w:rsidRPr="00A47150">
        <w:rPr>
          <w:rFonts w:ascii="Times New Roman" w:eastAsia="Times New Roman" w:hAnsi="Times New Roman" w:cs="Times New Roman"/>
          <w:b/>
          <w:i/>
          <w:iCs/>
          <w:sz w:val="24"/>
          <w:szCs w:val="24"/>
        </w:rPr>
        <w:t>Для  обучающихся  старшей  возрастной  группы  планируется  (ФАОП  ДО  п.</w:t>
      </w:r>
    </w:p>
    <w:p w:rsidR="00A47150" w:rsidRDefault="00E247B8" w:rsidP="0014385E">
      <w:pPr>
        <w:spacing w:after="0" w:line="240" w:lineRule="auto"/>
        <w:ind w:left="7" w:hanging="7"/>
        <w:contextualSpacing/>
        <w:jc w:val="both"/>
        <w:rPr>
          <w:rFonts w:ascii="Times New Roman" w:eastAsia="Times New Roman" w:hAnsi="Times New Roman" w:cs="Times New Roman"/>
          <w:b/>
          <w:sz w:val="24"/>
          <w:szCs w:val="24"/>
        </w:rPr>
      </w:pPr>
      <w:r w:rsidRPr="00A47150">
        <w:rPr>
          <w:rFonts w:ascii="Times New Roman" w:eastAsia="Times New Roman" w:hAnsi="Times New Roman" w:cs="Times New Roman"/>
          <w:b/>
          <w:i/>
          <w:iCs/>
          <w:sz w:val="24"/>
          <w:szCs w:val="24"/>
        </w:rPr>
        <w:t>43.11.4.1.):</w:t>
      </w:r>
    </w:p>
    <w:p w:rsidR="00A47150" w:rsidRDefault="00A4715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A47150" w:rsidRDefault="00A4715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различать понятия «звук», «слог», «слово», «предложение», оперируя ими на практическом уровне;</w:t>
      </w:r>
    </w:p>
    <w:p w:rsidR="00A47150" w:rsidRDefault="00A4715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определять последовательность слов в предложении, звуков и слогов в словах;</w:t>
      </w:r>
    </w:p>
    <w:p w:rsidR="00A47150" w:rsidRDefault="00A4715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находить в предложении слова с заданным звуком, определять место звука в слове;</w:t>
      </w:r>
    </w:p>
    <w:p w:rsidR="005502F0" w:rsidRDefault="00A4715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5502F0" w:rsidRDefault="00E247B8" w:rsidP="0014385E">
      <w:pPr>
        <w:spacing w:after="0" w:line="240" w:lineRule="auto"/>
        <w:ind w:firstLine="709"/>
        <w:contextualSpacing/>
        <w:jc w:val="both"/>
        <w:rPr>
          <w:rFonts w:ascii="Times New Roman" w:eastAsia="Times New Roman" w:hAnsi="Times New Roman" w:cs="Times New Roman"/>
          <w:b/>
          <w:sz w:val="24"/>
          <w:szCs w:val="24"/>
        </w:rPr>
      </w:pPr>
      <w:r w:rsidRPr="005502F0">
        <w:rPr>
          <w:rFonts w:ascii="Times New Roman" w:eastAsia="Times New Roman" w:hAnsi="Times New Roman" w:cs="Times New Roman"/>
          <w:b/>
          <w:i/>
          <w:iCs/>
          <w:sz w:val="24"/>
          <w:szCs w:val="24"/>
        </w:rPr>
        <w:t>Для обучающихся подготовительной к школе группы предполагается обучить их</w:t>
      </w:r>
      <w:r w:rsidR="005502F0">
        <w:rPr>
          <w:rFonts w:ascii="Times New Roman" w:eastAsia="Times New Roman" w:hAnsi="Times New Roman" w:cs="Times New Roman"/>
          <w:b/>
          <w:sz w:val="24"/>
          <w:szCs w:val="24"/>
        </w:rPr>
        <w:t xml:space="preserve"> </w:t>
      </w:r>
      <w:r w:rsidRPr="005502F0">
        <w:rPr>
          <w:rFonts w:ascii="Times New Roman" w:eastAsia="Times New Roman" w:hAnsi="Times New Roman" w:cs="Times New Roman"/>
          <w:b/>
          <w:i/>
          <w:iCs/>
          <w:sz w:val="24"/>
          <w:szCs w:val="24"/>
        </w:rPr>
        <w:t>(ФАОП ДО п. 43.11.4.2.):</w:t>
      </w:r>
    </w:p>
    <w:p w:rsidR="000357C0" w:rsidRDefault="005502F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247B8" w:rsidRPr="00BA5E00">
        <w:rPr>
          <w:rFonts w:ascii="Times New Roman" w:eastAsia="Times New Roman" w:hAnsi="Times New Roman" w:cs="Times New Roman"/>
          <w:sz w:val="24"/>
          <w:szCs w:val="24"/>
        </w:rPr>
        <w:t>правильно артикулировать и четко дифференцировать звуки речи;</w:t>
      </w:r>
    </w:p>
    <w:p w:rsidR="000357C0" w:rsidRDefault="000357C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0357C0" w:rsidRDefault="000357C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определять и называть последовательность слов в предложении, звуков и слогов в словах;</w:t>
      </w:r>
    </w:p>
    <w:p w:rsidR="000357C0" w:rsidRDefault="000357C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производить элементарный звуковой анализ и синтез;</w:t>
      </w:r>
    </w:p>
    <w:p w:rsidR="00E247B8" w:rsidRPr="000357C0" w:rsidRDefault="000357C0"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0357C0" w:rsidRDefault="00E247B8" w:rsidP="0014385E">
      <w:pPr>
        <w:spacing w:after="0" w:line="240" w:lineRule="auto"/>
        <w:ind w:left="34" w:firstLine="709"/>
        <w:contextualSpacing/>
        <w:jc w:val="both"/>
        <w:rPr>
          <w:rFonts w:ascii="Times New Roman" w:eastAsia="Times New Roman" w:hAnsi="Times New Roman" w:cs="Times New Roman"/>
          <w:sz w:val="24"/>
          <w:szCs w:val="24"/>
        </w:rPr>
      </w:pPr>
      <w:r w:rsidRPr="00BA5E00">
        <w:rPr>
          <w:rFonts w:ascii="Times New Roman" w:eastAsia="Times New Roman" w:hAnsi="Times New Roman" w:cs="Times New Roman"/>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
    <w:p w:rsidR="000357C0" w:rsidRPr="000357C0" w:rsidRDefault="00E247B8" w:rsidP="0014385E">
      <w:pPr>
        <w:spacing w:after="0" w:line="240" w:lineRule="auto"/>
        <w:ind w:left="34" w:firstLine="709"/>
        <w:contextualSpacing/>
        <w:jc w:val="both"/>
        <w:rPr>
          <w:rFonts w:ascii="Times New Roman" w:eastAsia="Times New Roman" w:hAnsi="Times New Roman" w:cs="Times New Roman"/>
          <w:b/>
          <w:sz w:val="24"/>
          <w:szCs w:val="24"/>
        </w:rPr>
      </w:pPr>
      <w:r w:rsidRPr="000357C0">
        <w:rPr>
          <w:rFonts w:ascii="Times New Roman" w:eastAsia="Times New Roman" w:hAnsi="Times New Roman" w:cs="Times New Roman"/>
          <w:b/>
          <w:i/>
          <w:iCs/>
          <w:sz w:val="24"/>
          <w:szCs w:val="24"/>
          <w:u w:val="single"/>
        </w:rPr>
        <w:t>Обучающиеся старшего дошкольного возраста могут (ФАОП ДО п. 43.11.4.3.) :</w:t>
      </w:r>
    </w:p>
    <w:p w:rsidR="000357C0" w:rsidRDefault="000357C0" w:rsidP="0014385E">
      <w:pPr>
        <w:spacing w:after="0" w:line="240" w:lineRule="auto"/>
        <w:ind w:left="34"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пользоваться самостоятельной речью с соблюдением ее темпо-ритмической организации;</w:t>
      </w:r>
    </w:p>
    <w:p w:rsidR="000357C0" w:rsidRDefault="000357C0" w:rsidP="0014385E">
      <w:pPr>
        <w:spacing w:after="0" w:line="240" w:lineRule="auto"/>
        <w:ind w:left="34"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грамотно формулировать простые предложения и распространять их;</w:t>
      </w:r>
    </w:p>
    <w:p w:rsidR="000357C0" w:rsidRDefault="000357C0" w:rsidP="0014385E">
      <w:pPr>
        <w:spacing w:after="0" w:line="240" w:lineRule="auto"/>
        <w:ind w:left="34"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использовать в речи основные средства передачи ее содержания;</w:t>
      </w:r>
    </w:p>
    <w:p w:rsidR="000357C0" w:rsidRDefault="000357C0" w:rsidP="0014385E">
      <w:pPr>
        <w:spacing w:after="0" w:line="240" w:lineRule="auto"/>
        <w:ind w:left="34"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соблюдать мелодико-интонационную структуру речи.</w:t>
      </w:r>
    </w:p>
    <w:p w:rsidR="000357C0" w:rsidRDefault="00E247B8" w:rsidP="0014385E">
      <w:pPr>
        <w:spacing w:after="0" w:line="240" w:lineRule="auto"/>
        <w:ind w:left="34" w:firstLine="709"/>
        <w:contextualSpacing/>
        <w:jc w:val="both"/>
        <w:rPr>
          <w:rFonts w:ascii="Times New Roman" w:eastAsia="Times New Roman" w:hAnsi="Times New Roman" w:cs="Times New Roman"/>
          <w:b/>
          <w:sz w:val="24"/>
          <w:szCs w:val="24"/>
        </w:rPr>
      </w:pPr>
      <w:r w:rsidRPr="000357C0">
        <w:rPr>
          <w:rFonts w:ascii="Times New Roman" w:eastAsia="Times New Roman" w:hAnsi="Times New Roman" w:cs="Times New Roman"/>
          <w:b/>
          <w:i/>
          <w:iCs/>
          <w:sz w:val="24"/>
          <w:szCs w:val="24"/>
          <w:u w:val="single"/>
        </w:rPr>
        <w:t>Обучающиеся подготовительной к школе группы могут (ФАОП ДО п. 43.11.4.4.) :</w:t>
      </w:r>
    </w:p>
    <w:p w:rsidR="000357C0" w:rsidRDefault="000357C0" w:rsidP="0014385E">
      <w:pPr>
        <w:spacing w:after="0" w:line="240" w:lineRule="auto"/>
        <w:ind w:left="34"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247B8" w:rsidRPr="00BA5E00">
        <w:rPr>
          <w:rFonts w:ascii="Times New Roman" w:eastAsia="Times New Roman" w:hAnsi="Times New Roman" w:cs="Times New Roman"/>
          <w:sz w:val="24"/>
          <w:szCs w:val="24"/>
        </w:rPr>
        <w:t>овладеть разными формами самостоятельной контекстной речи (рассказ, пересказ);</w:t>
      </w:r>
    </w:p>
    <w:p w:rsidR="000357C0" w:rsidRDefault="000357C0" w:rsidP="0014385E">
      <w:pPr>
        <w:spacing w:after="0" w:line="240" w:lineRule="auto"/>
        <w:ind w:left="34"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247B8" w:rsidRPr="000357C0">
        <w:rPr>
          <w:rFonts w:ascii="Times New Roman" w:eastAsia="Times New Roman" w:hAnsi="Times New Roman" w:cs="Times New Roman"/>
          <w:sz w:val="24"/>
          <w:szCs w:val="24"/>
        </w:rPr>
        <w:t>свободно пользоваться плавной речью различной сложности в разных ситуациях общения;</w:t>
      </w:r>
    </w:p>
    <w:p w:rsidR="000357C0" w:rsidRDefault="000357C0" w:rsidP="0014385E">
      <w:pPr>
        <w:spacing w:after="0" w:line="240" w:lineRule="auto"/>
        <w:ind w:left="34"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адаптироваться к различным условиям общения;</w:t>
      </w:r>
    </w:p>
    <w:p w:rsidR="00E247B8" w:rsidRPr="000357C0" w:rsidRDefault="000357C0" w:rsidP="0014385E">
      <w:pPr>
        <w:spacing w:after="0" w:line="240" w:lineRule="auto"/>
        <w:ind w:left="34"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247B8" w:rsidRPr="00BA5E00">
        <w:rPr>
          <w:rFonts w:ascii="Times New Roman" w:eastAsia="Times New Roman" w:hAnsi="Times New Roman" w:cs="Times New Roman"/>
          <w:sz w:val="24"/>
          <w:szCs w:val="24"/>
        </w:rPr>
        <w:t>преодолевать индивидуальные коммуникативные затруднения.</w:t>
      </w:r>
    </w:p>
    <w:p w:rsidR="00E247B8" w:rsidRPr="00BA5E00" w:rsidRDefault="00E247B8" w:rsidP="0014385E">
      <w:pPr>
        <w:spacing w:after="0" w:line="240" w:lineRule="auto"/>
        <w:ind w:left="34"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 xml:space="preserve">Коррекционно-развивающая работа направлена на максимальное приближение речи обучающихся с ТНР к возрастным нормам. Это проявляется в умении адекватно формулировать вопросы и отвечать на вопросы окружающих, подробно и логично </w:t>
      </w:r>
      <w:r w:rsidRPr="00BA5E00">
        <w:rPr>
          <w:rFonts w:ascii="Times New Roman" w:eastAsia="Times New Roman" w:hAnsi="Times New Roman" w:cs="Times New Roman"/>
          <w:sz w:val="24"/>
          <w:szCs w:val="24"/>
        </w:rPr>
        <w:lastRenderedPageBreak/>
        <w:t>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BA5E00" w:rsidRPr="005C0F0A" w:rsidRDefault="00BA5E00" w:rsidP="0014385E">
      <w:pPr>
        <w:spacing w:after="0" w:line="240" w:lineRule="auto"/>
        <w:ind w:left="734" w:firstLine="709"/>
        <w:contextualSpacing/>
        <w:rPr>
          <w:rFonts w:ascii="Times New Roman" w:hAnsi="Times New Roman" w:cs="Times New Roman"/>
          <w:i/>
          <w:sz w:val="24"/>
          <w:szCs w:val="24"/>
        </w:rPr>
      </w:pPr>
      <w:r w:rsidRPr="005C0F0A">
        <w:rPr>
          <w:rFonts w:ascii="Times New Roman" w:eastAsia="Times New Roman" w:hAnsi="Times New Roman" w:cs="Times New Roman"/>
          <w:b/>
          <w:bCs/>
          <w:i/>
          <w:sz w:val="24"/>
          <w:szCs w:val="24"/>
        </w:rPr>
        <w:t>Часть, формируемая участниками образовательных отношений</w:t>
      </w:r>
    </w:p>
    <w:p w:rsidR="003A1E57" w:rsidRDefault="00BA5E00" w:rsidP="0014385E">
      <w:pPr>
        <w:spacing w:after="0" w:line="240" w:lineRule="auto"/>
        <w:ind w:left="34"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w:t>
      </w:r>
      <w:r w:rsidR="00A53997">
        <w:rPr>
          <w:rFonts w:ascii="Times New Roman" w:hAnsi="Times New Roman" w:cs="Times New Roman"/>
          <w:sz w:val="24"/>
          <w:szCs w:val="24"/>
        </w:rPr>
        <w:t xml:space="preserve"> с </w:t>
      </w:r>
      <w:r w:rsidRPr="00BA5E00">
        <w:rPr>
          <w:rFonts w:ascii="Times New Roman" w:eastAsia="Times New Roman" w:hAnsi="Times New Roman" w:cs="Times New Roman"/>
          <w:sz w:val="24"/>
          <w:szCs w:val="24"/>
        </w:rPr>
        <w:t>детьми, совместной деятельности с детьми в режимные моменты, составления и обсуждения всеми специалистами группы рабочих программ, корректировки адаптированной образовательной программы.</w:t>
      </w:r>
      <w:r w:rsidR="00A53997">
        <w:rPr>
          <w:rFonts w:ascii="Times New Roman" w:hAnsi="Times New Roman" w:cs="Times New Roman"/>
          <w:sz w:val="24"/>
          <w:szCs w:val="24"/>
        </w:rPr>
        <w:t xml:space="preserve"> С </w:t>
      </w:r>
      <w:r w:rsidRPr="00BA5E00">
        <w:rPr>
          <w:rFonts w:ascii="Times New Roman" w:eastAsia="Times New Roman" w:hAnsi="Times New Roman" w:cs="Times New Roman"/>
          <w:sz w:val="24"/>
          <w:szCs w:val="24"/>
        </w:rPr>
        <w:t>первого октября  начинается организованная  образовательная  деятельность  с</w:t>
      </w:r>
      <w:r w:rsidR="00A53997">
        <w:rPr>
          <w:rFonts w:ascii="Times New Roman" w:hAnsi="Times New Roman" w:cs="Times New Roman"/>
          <w:sz w:val="24"/>
          <w:szCs w:val="24"/>
        </w:rPr>
        <w:t xml:space="preserve"> </w:t>
      </w:r>
      <w:r w:rsidRPr="00BA5E00">
        <w:rPr>
          <w:rFonts w:ascii="Times New Roman" w:eastAsia="Times New Roman" w:hAnsi="Times New Roman" w:cs="Times New Roman"/>
          <w:sz w:val="24"/>
          <w:szCs w:val="24"/>
        </w:rPr>
        <w:t>детьми.</w:t>
      </w:r>
    </w:p>
    <w:p w:rsidR="003A1E57" w:rsidRDefault="00E02656" w:rsidP="0014385E">
      <w:pPr>
        <w:spacing w:after="0" w:line="240" w:lineRule="auto"/>
        <w:ind w:left="34" w:firstLine="709"/>
        <w:contextualSpacing/>
        <w:jc w:val="center"/>
        <w:rPr>
          <w:rFonts w:ascii="Times New Roman" w:hAnsi="Times New Roman" w:cs="Times New Roman"/>
          <w:sz w:val="24"/>
          <w:szCs w:val="24"/>
        </w:rPr>
      </w:pPr>
      <w:r w:rsidRPr="00E02656">
        <w:rPr>
          <w:rFonts w:ascii="Times New Roman" w:eastAsia="Times New Roman" w:hAnsi="Times New Roman" w:cs="Times New Roman"/>
          <w:b/>
          <w:bCs/>
          <w:sz w:val="24"/>
          <w:szCs w:val="24"/>
        </w:rPr>
        <w:t>2.7. Интеграция деятельности специалистов по реализации АОП ДО для детей с ТНР ДОУ</w:t>
      </w:r>
    </w:p>
    <w:p w:rsidR="003A1E57" w:rsidRPr="005C0F0A" w:rsidRDefault="003A1E57" w:rsidP="0014385E">
      <w:pPr>
        <w:spacing w:after="0" w:line="240" w:lineRule="auto"/>
        <w:ind w:left="34" w:firstLine="709"/>
        <w:contextualSpacing/>
        <w:jc w:val="center"/>
        <w:rPr>
          <w:rFonts w:ascii="Times New Roman" w:eastAsia="Times New Roman" w:hAnsi="Times New Roman" w:cs="Times New Roman"/>
          <w:b/>
          <w:bCs/>
          <w:i/>
          <w:sz w:val="24"/>
          <w:szCs w:val="24"/>
        </w:rPr>
      </w:pPr>
      <w:r w:rsidRPr="005C0F0A">
        <w:rPr>
          <w:rFonts w:ascii="Times New Roman" w:eastAsia="Times New Roman" w:hAnsi="Times New Roman" w:cs="Times New Roman"/>
          <w:b/>
          <w:bCs/>
          <w:i/>
          <w:sz w:val="24"/>
          <w:szCs w:val="24"/>
        </w:rPr>
        <w:t xml:space="preserve">Часть, формируемая участниками образовательных отношений </w:t>
      </w:r>
    </w:p>
    <w:p w:rsidR="00490428" w:rsidRDefault="003A1E57" w:rsidP="00490428">
      <w:pPr>
        <w:spacing w:after="0" w:line="240" w:lineRule="auto"/>
        <w:ind w:left="34" w:firstLine="709"/>
        <w:contextualSpacing/>
        <w:jc w:val="both"/>
        <w:rPr>
          <w:rFonts w:ascii="Times New Roman" w:hAnsi="Times New Roman" w:cs="Times New Roman"/>
          <w:sz w:val="24"/>
          <w:szCs w:val="24"/>
        </w:rPr>
      </w:pPr>
      <w:r w:rsidRPr="003A1E57">
        <w:rPr>
          <w:rFonts w:ascii="Times New Roman" w:eastAsia="Times New Roman" w:hAnsi="Times New Roman" w:cs="Times New Roman"/>
          <w:sz w:val="24"/>
          <w:szCs w:val="24"/>
        </w:rPr>
        <w:t>Учитель-логопед, воспитатели, музыкальный руководитель, инструктор по</w:t>
      </w:r>
      <w:r>
        <w:rPr>
          <w:rFonts w:ascii="Times New Roman" w:hAnsi="Times New Roman" w:cs="Times New Roman"/>
          <w:sz w:val="24"/>
          <w:szCs w:val="24"/>
        </w:rPr>
        <w:t xml:space="preserve"> </w:t>
      </w:r>
      <w:r w:rsidRPr="003A1E57">
        <w:rPr>
          <w:rFonts w:ascii="Times New Roman" w:eastAsia="Times New Roman" w:hAnsi="Times New Roman" w:cs="Times New Roman"/>
          <w:sz w:val="24"/>
          <w:szCs w:val="24"/>
        </w:rPr>
        <w:t>физической культуре осуществляют коррекционно-развивающую деятельность и реализуют мероприятия, предусмотренные АОП ДО для детей с ТНР ДОУ по речевому, физическому, социально-коммуникативному, познавательному, художественно-эстетическому развитию детей.</w:t>
      </w:r>
    </w:p>
    <w:p w:rsidR="003A1E57" w:rsidRPr="00922EBF" w:rsidRDefault="003A1E57" w:rsidP="00490428">
      <w:pPr>
        <w:spacing w:after="0" w:line="240" w:lineRule="auto"/>
        <w:ind w:left="34" w:firstLine="709"/>
        <w:contextualSpacing/>
        <w:jc w:val="both"/>
        <w:rPr>
          <w:rFonts w:ascii="Times New Roman" w:hAnsi="Times New Roman" w:cs="Times New Roman"/>
          <w:sz w:val="24"/>
          <w:szCs w:val="24"/>
        </w:rPr>
      </w:pPr>
      <w:r w:rsidRPr="00922EBF">
        <w:rPr>
          <w:rFonts w:ascii="Times New Roman" w:eastAsia="Times New Roman" w:hAnsi="Times New Roman" w:cs="Times New Roman"/>
          <w:sz w:val="24"/>
          <w:szCs w:val="24"/>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922EBF" w:rsidRPr="00922EBF" w:rsidRDefault="000F7BB3"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В </w:t>
      </w:r>
      <w:r w:rsidR="003A1E57" w:rsidRPr="00922EBF">
        <w:rPr>
          <w:rFonts w:ascii="Times New Roman" w:eastAsia="Times New Roman" w:hAnsi="Times New Roman" w:cs="Times New Roman"/>
          <w:sz w:val="24"/>
          <w:szCs w:val="24"/>
        </w:rPr>
        <w:t>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w:t>
      </w:r>
      <w:r w:rsidR="00922EBF" w:rsidRPr="00922EBF">
        <w:rPr>
          <w:rFonts w:ascii="Times New Roman" w:eastAsia="Times New Roman" w:hAnsi="Times New Roman" w:cs="Times New Roman"/>
          <w:sz w:val="24"/>
          <w:szCs w:val="24"/>
        </w:rPr>
        <w:t xml:space="preserve">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0F7BB3" w:rsidRDefault="00922EBF" w:rsidP="0014385E">
      <w:pPr>
        <w:spacing w:after="0" w:line="240" w:lineRule="auto"/>
        <w:ind w:left="7" w:firstLine="709"/>
        <w:contextualSpacing/>
        <w:jc w:val="both"/>
        <w:rPr>
          <w:rFonts w:ascii="Times New Roman" w:hAnsi="Times New Roman" w:cs="Times New Roman"/>
          <w:sz w:val="24"/>
          <w:szCs w:val="24"/>
        </w:rPr>
      </w:pPr>
      <w:r w:rsidRPr="00922EBF">
        <w:rPr>
          <w:rFonts w:ascii="Times New Roman" w:eastAsia="Times New Roman" w:hAnsi="Times New Roman" w:cs="Times New Roman"/>
          <w:sz w:val="24"/>
          <w:szCs w:val="24"/>
        </w:rPr>
        <w:t>Основными специалистами в области «Социально-коммуникативное развитие» выступают воспитатели и учитель-логопед, остальные специалисты и родители дошкольников подключаются к их работе. Решение задач этой области осуществляется</w:t>
      </w:r>
      <w:r w:rsidR="000F7BB3">
        <w:rPr>
          <w:rFonts w:ascii="Times New Roman" w:hAnsi="Times New Roman" w:cs="Times New Roman"/>
          <w:sz w:val="24"/>
          <w:szCs w:val="24"/>
        </w:rPr>
        <w:t xml:space="preserve"> в </w:t>
      </w:r>
      <w:r w:rsidRPr="00922EBF">
        <w:rPr>
          <w:rFonts w:ascii="Times New Roman" w:eastAsia="Times New Roman" w:hAnsi="Times New Roman" w:cs="Times New Roman"/>
          <w:sz w:val="24"/>
          <w:szCs w:val="24"/>
        </w:rPr>
        <w:t>ходе режимных моментов, в игровой деятельности детей, во взаимодействии с родителями.</w:t>
      </w:r>
    </w:p>
    <w:p w:rsidR="00922EBF" w:rsidRPr="000F7BB3" w:rsidRDefault="000F7BB3"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22EBF" w:rsidRPr="00922EBF">
        <w:rPr>
          <w:rFonts w:ascii="Times New Roman" w:eastAsia="Times New Roman" w:hAnsi="Times New Roman" w:cs="Times New Roman"/>
          <w:sz w:val="24"/>
          <w:szCs w:val="24"/>
        </w:rPr>
        <w:t>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922EBF" w:rsidRPr="00922EBF" w:rsidRDefault="00922EBF" w:rsidP="0014385E">
      <w:pPr>
        <w:spacing w:after="0" w:line="240" w:lineRule="auto"/>
        <w:ind w:left="7" w:right="20" w:firstLine="709"/>
        <w:contextualSpacing/>
        <w:jc w:val="both"/>
        <w:rPr>
          <w:rFonts w:ascii="Times New Roman" w:eastAsia="Times New Roman" w:hAnsi="Times New Roman" w:cs="Times New Roman"/>
          <w:sz w:val="24"/>
          <w:szCs w:val="24"/>
        </w:rPr>
      </w:pPr>
      <w:r w:rsidRPr="00922EBF">
        <w:rPr>
          <w:rFonts w:ascii="Times New Roman" w:eastAsia="Times New Roman" w:hAnsi="Times New Roman" w:cs="Times New Roman"/>
          <w:sz w:val="24"/>
          <w:szCs w:val="24"/>
        </w:rPr>
        <w:t>Работу в образовательных области «Физическое развитие» осуществляют инструкторы по физической культуре при обязательном подключении всех остальных педагогов и родителей дошкольников.</w:t>
      </w:r>
    </w:p>
    <w:p w:rsidR="00922EBF" w:rsidRPr="00922EBF" w:rsidRDefault="00922EBF" w:rsidP="0014385E">
      <w:pPr>
        <w:spacing w:after="0" w:line="240" w:lineRule="auto"/>
        <w:ind w:left="7" w:firstLine="709"/>
        <w:contextualSpacing/>
        <w:jc w:val="both"/>
        <w:rPr>
          <w:rFonts w:ascii="Times New Roman" w:eastAsia="Times New Roman" w:hAnsi="Times New Roman" w:cs="Times New Roman"/>
          <w:sz w:val="24"/>
          <w:szCs w:val="24"/>
        </w:rPr>
      </w:pPr>
      <w:r w:rsidRPr="00922EBF">
        <w:rPr>
          <w:rFonts w:ascii="Times New Roman" w:eastAsia="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учителя-логопеда и других специалистов, и, прежде всего, учителя-логопеда и воспитателей.</w:t>
      </w:r>
    </w:p>
    <w:p w:rsidR="00922EBF" w:rsidRPr="00922EBF" w:rsidRDefault="00922EBF" w:rsidP="0014385E">
      <w:pPr>
        <w:spacing w:after="0" w:line="240" w:lineRule="auto"/>
        <w:ind w:left="7" w:firstLine="709"/>
        <w:contextualSpacing/>
        <w:jc w:val="both"/>
        <w:rPr>
          <w:rFonts w:ascii="Times New Roman" w:eastAsia="Times New Roman" w:hAnsi="Times New Roman" w:cs="Times New Roman"/>
          <w:sz w:val="24"/>
          <w:szCs w:val="24"/>
        </w:rPr>
      </w:pPr>
      <w:r w:rsidRPr="00922EBF">
        <w:rPr>
          <w:rFonts w:ascii="Times New Roman" w:eastAsia="Times New Roman" w:hAnsi="Times New Roman" w:cs="Times New Roman"/>
          <w:sz w:val="24"/>
          <w:szCs w:val="24"/>
        </w:rPr>
        <w:t>Взаимодействие с воспитателями учитель-логопед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sidR="000F7BB3">
        <w:rPr>
          <w:rFonts w:ascii="Times New Roman" w:eastAsia="Times New Roman" w:hAnsi="Times New Roman" w:cs="Times New Roman"/>
          <w:sz w:val="24"/>
          <w:szCs w:val="24"/>
        </w:rPr>
        <w:t xml:space="preserve"> </w:t>
      </w:r>
      <w:r w:rsidRPr="00922EBF">
        <w:rPr>
          <w:rFonts w:ascii="Times New Roman" w:eastAsia="Times New Roman" w:hAnsi="Times New Roman" w:cs="Times New Roman"/>
          <w:sz w:val="24"/>
          <w:szCs w:val="24"/>
        </w:rPr>
        <w:t xml:space="preserve">образовательной </w:t>
      </w:r>
      <w:r w:rsidRPr="00922EBF">
        <w:rPr>
          <w:rFonts w:ascii="Times New Roman" w:eastAsia="Times New Roman" w:hAnsi="Times New Roman" w:cs="Times New Roman"/>
          <w:sz w:val="24"/>
          <w:szCs w:val="24"/>
        </w:rPr>
        <w:lastRenderedPageBreak/>
        <w:t>деятельности; совместное осуществление образовательной деятельности в ходе режимных моментов, еженедельные задания учителя-логопеда воспитателям.</w:t>
      </w:r>
    </w:p>
    <w:p w:rsidR="000F7BB3" w:rsidRP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Еженедельные задания учителя-логопеда воспитателю включают в себя следующие разделы:</w:t>
      </w:r>
    </w:p>
    <w:p w:rsid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 логопедические пятиминутки;</w:t>
      </w:r>
    </w:p>
    <w:p w:rsidR="000F7BB3" w:rsidRP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 xml:space="preserve"> - подвижные игры; </w:t>
      </w:r>
    </w:p>
    <w:p w:rsidR="000F7BB3" w:rsidRP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 пальчиковая гимнастика;</w:t>
      </w:r>
    </w:p>
    <w:p w:rsidR="000F7BB3" w:rsidRP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 индивидуальная работа;</w:t>
      </w:r>
    </w:p>
    <w:p w:rsidR="000F7BB3" w:rsidRP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 xml:space="preserve">- рекомендации по подбору художественной литературы; </w:t>
      </w:r>
    </w:p>
    <w:p w:rsidR="00922EBF" w:rsidRPr="000F7BB3" w:rsidRDefault="00922EBF" w:rsidP="0014385E">
      <w:pPr>
        <w:spacing w:after="0" w:line="240" w:lineRule="auto"/>
        <w:ind w:left="7" w:firstLine="709"/>
        <w:contextualSpacing/>
        <w:rPr>
          <w:rFonts w:ascii="Times New Roman" w:eastAsia="Times New Roman" w:hAnsi="Times New Roman" w:cs="Times New Roman"/>
          <w:sz w:val="24"/>
          <w:szCs w:val="24"/>
        </w:rPr>
      </w:pPr>
      <w:r w:rsidRPr="000F7BB3">
        <w:rPr>
          <w:rFonts w:ascii="Times New Roman" w:eastAsia="Times New Roman" w:hAnsi="Times New Roman" w:cs="Times New Roman"/>
          <w:sz w:val="24"/>
          <w:szCs w:val="24"/>
        </w:rPr>
        <w:t>- рекомендации по подбору иллюстративного материала.</w:t>
      </w:r>
    </w:p>
    <w:p w:rsidR="000F7BB3" w:rsidRPr="000F7BB3" w:rsidRDefault="000F7BB3" w:rsidP="0014385E">
      <w:pPr>
        <w:spacing w:after="0" w:line="240" w:lineRule="auto"/>
        <w:ind w:left="7" w:firstLine="709"/>
        <w:contextualSpacing/>
        <w:jc w:val="both"/>
        <w:rPr>
          <w:rFonts w:ascii="Times New Roman" w:eastAsia="Times New Roman" w:hAnsi="Times New Roman" w:cs="Times New Roman"/>
          <w:sz w:val="24"/>
          <w:szCs w:val="24"/>
        </w:rPr>
      </w:pPr>
      <w:r w:rsidRPr="000F7BB3">
        <w:rPr>
          <w:rFonts w:ascii="Times New Roman" w:eastAsia="Times New Roman" w:hAnsi="Times New Roman" w:cs="Times New Roman"/>
          <w:b/>
          <w:bCs/>
          <w:i/>
          <w:iCs/>
          <w:sz w:val="24"/>
          <w:szCs w:val="24"/>
        </w:rPr>
        <w:t xml:space="preserve">Логопедические пятиминутки </w:t>
      </w:r>
      <w:r w:rsidRPr="000F7BB3">
        <w:rPr>
          <w:rFonts w:ascii="Times New Roman" w:eastAsia="Times New Roman" w:hAnsi="Times New Roman" w:cs="Times New Roman"/>
          <w:sz w:val="24"/>
          <w:szCs w:val="24"/>
        </w:rPr>
        <w:t>служат для логопедизации совместной</w:t>
      </w:r>
      <w:r w:rsidRPr="000F7BB3">
        <w:rPr>
          <w:rFonts w:ascii="Times New Roman" w:eastAsia="Times New Roman" w:hAnsi="Times New Roman" w:cs="Times New Roman"/>
          <w:b/>
          <w:bCs/>
          <w:i/>
          <w:iCs/>
          <w:sz w:val="24"/>
          <w:szCs w:val="24"/>
        </w:rPr>
        <w:t xml:space="preserve"> </w:t>
      </w:r>
      <w:r w:rsidRPr="000F7BB3">
        <w:rPr>
          <w:rFonts w:ascii="Times New Roman" w:eastAsia="Times New Roman" w:hAnsi="Times New Roman" w:cs="Times New Roman"/>
          <w:sz w:val="24"/>
          <w:szCs w:val="24"/>
        </w:rPr>
        <w:t>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выдержаны в рамках изучаемой лексической темы. Учитель-логопед не только дает рекомендации по проведению пятиминуток, но в некоторых случаях и предоставляет материалы и пособия для их проведения.</w:t>
      </w:r>
    </w:p>
    <w:p w:rsidR="000F7BB3" w:rsidRPr="000F7BB3" w:rsidRDefault="000F7BB3" w:rsidP="0014385E">
      <w:pPr>
        <w:spacing w:after="0" w:line="240" w:lineRule="auto"/>
        <w:ind w:left="7" w:firstLine="709"/>
        <w:contextualSpacing/>
        <w:jc w:val="both"/>
        <w:rPr>
          <w:rFonts w:ascii="Times New Roman" w:hAnsi="Times New Roman" w:cs="Times New Roman"/>
          <w:sz w:val="24"/>
          <w:szCs w:val="24"/>
        </w:rPr>
      </w:pPr>
      <w:r w:rsidRPr="000F7BB3">
        <w:rPr>
          <w:rFonts w:ascii="Times New Roman" w:eastAsia="Times New Roman" w:hAnsi="Times New Roman" w:cs="Times New Roman"/>
          <w:b/>
          <w:bCs/>
          <w:i/>
          <w:iCs/>
          <w:sz w:val="24"/>
          <w:szCs w:val="24"/>
        </w:rPr>
        <w:t xml:space="preserve">Подвижные игры, упражнения, пальчиковая гимнастика </w:t>
      </w:r>
      <w:r w:rsidRPr="000F7BB3">
        <w:rPr>
          <w:rFonts w:ascii="Times New Roman" w:eastAsia="Times New Roman" w:hAnsi="Times New Roman" w:cs="Times New Roman"/>
          <w:sz w:val="24"/>
          <w:szCs w:val="24"/>
        </w:rPr>
        <w:t>служат для развития</w:t>
      </w:r>
      <w:r w:rsidRPr="000F7BB3">
        <w:rPr>
          <w:rFonts w:ascii="Times New Roman" w:eastAsia="Times New Roman" w:hAnsi="Times New Roman" w:cs="Times New Roman"/>
          <w:b/>
          <w:bCs/>
          <w:i/>
          <w:iCs/>
          <w:sz w:val="24"/>
          <w:szCs w:val="24"/>
        </w:rPr>
        <w:t xml:space="preserve"> </w:t>
      </w:r>
      <w:r w:rsidRPr="000F7BB3">
        <w:rPr>
          <w:rFonts w:ascii="Times New Roman" w:eastAsia="Times New Roman" w:hAnsi="Times New Roman" w:cs="Times New Roman"/>
          <w:sz w:val="24"/>
          <w:szCs w:val="24"/>
        </w:rPr>
        <w:t>общей и тонкой моторики, координации движений, координации речи с движением, развития подражательности и творческих способностей. Они могут используются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0F7BB3" w:rsidRPr="000F7BB3" w:rsidRDefault="000F7BB3" w:rsidP="0014385E">
      <w:pPr>
        <w:spacing w:after="0" w:line="240" w:lineRule="auto"/>
        <w:ind w:left="7" w:firstLine="709"/>
        <w:contextualSpacing/>
        <w:jc w:val="both"/>
        <w:rPr>
          <w:rFonts w:ascii="Times New Roman" w:hAnsi="Times New Roman" w:cs="Times New Roman"/>
          <w:sz w:val="24"/>
          <w:szCs w:val="24"/>
        </w:rPr>
      </w:pPr>
      <w:r w:rsidRPr="000F7BB3">
        <w:rPr>
          <w:rFonts w:ascii="Times New Roman" w:eastAsia="Times New Roman" w:hAnsi="Times New Roman" w:cs="Times New Roman"/>
          <w:sz w:val="24"/>
          <w:szCs w:val="24"/>
        </w:rPr>
        <w:t xml:space="preserve">Планируя </w:t>
      </w:r>
      <w:r w:rsidRPr="000F7BB3">
        <w:rPr>
          <w:rFonts w:ascii="Times New Roman" w:eastAsia="Times New Roman" w:hAnsi="Times New Roman" w:cs="Times New Roman"/>
          <w:b/>
          <w:bCs/>
          <w:i/>
          <w:iCs/>
          <w:sz w:val="24"/>
          <w:szCs w:val="24"/>
        </w:rPr>
        <w:t>индивидуальную работу</w:t>
      </w:r>
      <w:r w:rsidRPr="000F7BB3">
        <w:rPr>
          <w:rFonts w:ascii="Times New Roman" w:eastAsia="Times New Roman" w:hAnsi="Times New Roman" w:cs="Times New Roman"/>
          <w:sz w:val="24"/>
          <w:szCs w:val="24"/>
        </w:rPr>
        <w:t xml:space="preserve"> воспитателей с детьми, учитель-логопед рекомендует им занятия с двумя-тремя детьми в день по тем разделам, при усвоении которых эти дети испытывают наибольшие затруднения. Прежде всего, учитель-логопед рекомендует индивидуальную работу по автоматизации и дифференциации звуков.</w:t>
      </w:r>
    </w:p>
    <w:p w:rsidR="00A53997" w:rsidRPr="0020664C" w:rsidRDefault="000F7BB3" w:rsidP="0014385E">
      <w:pPr>
        <w:spacing w:after="0" w:line="240" w:lineRule="auto"/>
        <w:ind w:left="7" w:firstLine="709"/>
        <w:contextualSpacing/>
        <w:jc w:val="both"/>
        <w:rPr>
          <w:rFonts w:ascii="Times New Roman" w:hAnsi="Times New Roman" w:cs="Times New Roman"/>
          <w:sz w:val="24"/>
          <w:szCs w:val="24"/>
        </w:rPr>
      </w:pPr>
      <w:r w:rsidRPr="000F7BB3">
        <w:rPr>
          <w:rFonts w:ascii="Times New Roman" w:eastAsia="Times New Roman" w:hAnsi="Times New Roman" w:cs="Times New Roman"/>
          <w:sz w:val="24"/>
          <w:szCs w:val="24"/>
        </w:rPr>
        <w:t xml:space="preserve">Учитель-логопед составляет </w:t>
      </w:r>
      <w:r w:rsidRPr="000F7BB3">
        <w:rPr>
          <w:rFonts w:ascii="Times New Roman" w:eastAsia="Times New Roman" w:hAnsi="Times New Roman" w:cs="Times New Roman"/>
          <w:b/>
          <w:bCs/>
          <w:i/>
          <w:iCs/>
          <w:sz w:val="24"/>
          <w:szCs w:val="24"/>
        </w:rPr>
        <w:t>примерный перечень художественной</w:t>
      </w:r>
      <w:r w:rsidRPr="000F7BB3">
        <w:rPr>
          <w:rFonts w:ascii="Times New Roman" w:eastAsia="Times New Roman" w:hAnsi="Times New Roman" w:cs="Times New Roman"/>
          <w:sz w:val="24"/>
          <w:szCs w:val="24"/>
        </w:rPr>
        <w:t xml:space="preserve"> </w:t>
      </w:r>
      <w:r w:rsidRPr="000F7BB3">
        <w:rPr>
          <w:rFonts w:ascii="Times New Roman" w:eastAsia="Times New Roman" w:hAnsi="Times New Roman" w:cs="Times New Roman"/>
          <w:b/>
          <w:bCs/>
          <w:i/>
          <w:iCs/>
          <w:sz w:val="24"/>
          <w:szCs w:val="24"/>
        </w:rPr>
        <w:t>литературы и иллюстративного материала</w:t>
      </w:r>
      <w:r w:rsidRPr="000F7BB3">
        <w:rPr>
          <w:rFonts w:ascii="Times New Roman" w:eastAsia="Times New Roman" w:hAnsi="Times New Roman" w:cs="Times New Roman"/>
          <w:sz w:val="24"/>
          <w:szCs w:val="24"/>
        </w:rPr>
        <w:t>, рекомендуемый для каждой недели</w:t>
      </w:r>
      <w:r w:rsidRPr="000F7BB3">
        <w:rPr>
          <w:rFonts w:ascii="Times New Roman" w:eastAsia="Times New Roman" w:hAnsi="Times New Roman" w:cs="Times New Roman"/>
          <w:b/>
          <w:bCs/>
          <w:i/>
          <w:iCs/>
          <w:sz w:val="24"/>
          <w:szCs w:val="24"/>
        </w:rPr>
        <w:t xml:space="preserve"> </w:t>
      </w:r>
      <w:r w:rsidRPr="000F7BB3">
        <w:rPr>
          <w:rFonts w:ascii="Times New Roman" w:eastAsia="Times New Roman" w:hAnsi="Times New Roman" w:cs="Times New Roman"/>
          <w:sz w:val="24"/>
          <w:szCs w:val="24"/>
        </w:rPr>
        <w:t>работы.</w:t>
      </w:r>
    </w:p>
    <w:p w:rsidR="00E02656" w:rsidRPr="00E02656" w:rsidRDefault="00E02656" w:rsidP="0014385E">
      <w:pPr>
        <w:spacing w:after="0" w:line="240" w:lineRule="auto"/>
        <w:contextualSpacing/>
        <w:jc w:val="center"/>
        <w:rPr>
          <w:rFonts w:ascii="Times New Roman" w:eastAsia="Times New Roman" w:hAnsi="Times New Roman" w:cs="Times New Roman"/>
          <w:b/>
          <w:bCs/>
          <w:sz w:val="24"/>
          <w:szCs w:val="24"/>
        </w:rPr>
      </w:pPr>
      <w:r w:rsidRPr="00E02656">
        <w:rPr>
          <w:rFonts w:ascii="Times New Roman" w:eastAsia="Times New Roman" w:hAnsi="Times New Roman" w:cs="Times New Roman"/>
          <w:b/>
          <w:bCs/>
          <w:sz w:val="24"/>
          <w:szCs w:val="24"/>
        </w:rPr>
        <w:t>2.8. Организация деятельности ППк ДОУ</w:t>
      </w:r>
    </w:p>
    <w:p w:rsidR="002B3A51" w:rsidRPr="00801850" w:rsidRDefault="002B3A51" w:rsidP="001438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На  базе  ДОО проходит заседание психолого--педагогического комиссилиума (далее ППк). Участие в ППк принимают: заведующий, старший воспитатель, педагог - психолог, учителя – логопеды, воспитатели</w:t>
      </w:r>
      <w:r>
        <w:rPr>
          <w:rFonts w:ascii="Times New Roman" w:eastAsia="Times New Roman" w:hAnsi="Times New Roman" w:cs="Times New Roman"/>
          <w:color w:val="000000" w:themeColor="text1"/>
          <w:sz w:val="24"/>
          <w:szCs w:val="24"/>
        </w:rPr>
        <w:t>, социальный педагог, музыкальный руководитель, инструктор по физической культуре</w:t>
      </w:r>
      <w:r w:rsidRPr="00801850">
        <w:rPr>
          <w:rFonts w:ascii="Times New Roman" w:eastAsia="Times New Roman" w:hAnsi="Times New Roman" w:cs="Times New Roman"/>
          <w:color w:val="000000" w:themeColor="text1"/>
          <w:sz w:val="24"/>
          <w:szCs w:val="24"/>
        </w:rPr>
        <w:t>.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2B3A51" w:rsidRPr="00801850" w:rsidRDefault="002B3A51" w:rsidP="001438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bCs/>
          <w:color w:val="000000" w:themeColor="text1"/>
          <w:sz w:val="24"/>
          <w:szCs w:val="24"/>
          <w:u w:val="single"/>
        </w:rPr>
        <w:t>Цель ППк</w:t>
      </w:r>
      <w:r w:rsidRPr="00801850">
        <w:rPr>
          <w:rFonts w:ascii="Times New Roman" w:eastAsia="Times New Roman" w:hAnsi="Times New Roman" w:cs="Times New Roman"/>
          <w:b/>
          <w:bCs/>
          <w:color w:val="000000" w:themeColor="text1"/>
          <w:sz w:val="24"/>
          <w:szCs w:val="24"/>
        </w:rPr>
        <w:t xml:space="preserve"> - </w:t>
      </w:r>
      <w:r w:rsidRPr="00801850">
        <w:rPr>
          <w:rFonts w:ascii="Times New Roman" w:eastAsia="Times New Roman" w:hAnsi="Times New Roman" w:cs="Times New Roman"/>
          <w:color w:val="000000" w:themeColor="text1"/>
          <w:sz w:val="24"/>
          <w:szCs w:val="24"/>
        </w:rPr>
        <w:t>создание оптимальных условий обучения, развития, социализации и адаптацииобучающихся посредством психолого-педагогического сопровождения.</w:t>
      </w:r>
    </w:p>
    <w:p w:rsidR="002B3A51" w:rsidRPr="00801850" w:rsidRDefault="002B3A51" w:rsidP="001438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u w:val="single"/>
        </w:rPr>
      </w:pPr>
      <w:r w:rsidRPr="00801850">
        <w:rPr>
          <w:rFonts w:ascii="Times New Roman" w:eastAsia="Times New Roman" w:hAnsi="Times New Roman" w:cs="Times New Roman"/>
          <w:bCs/>
          <w:color w:val="000000" w:themeColor="text1"/>
          <w:sz w:val="24"/>
          <w:szCs w:val="24"/>
          <w:u w:val="single"/>
        </w:rPr>
        <w:t>Задачами ППк являются</w:t>
      </w:r>
      <w:r w:rsidRPr="00801850">
        <w:rPr>
          <w:rFonts w:ascii="Times New Roman" w:eastAsia="Times New Roman" w:hAnsi="Times New Roman" w:cs="Times New Roman"/>
          <w:color w:val="000000" w:themeColor="text1"/>
          <w:sz w:val="24"/>
          <w:szCs w:val="24"/>
          <w:u w:val="single"/>
        </w:rPr>
        <w:t>:</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Разработка рекомендаций по организации психолого-педагогического сопровождения обучающихся.</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w:t>
      </w:r>
      <w:r w:rsidRPr="00801850">
        <w:rPr>
          <w:rFonts w:ascii="Times New Roman" w:eastAsia="Times New Roman" w:hAnsi="Times New Roman" w:cs="Times New Roman"/>
          <w:color w:val="000000" w:themeColor="text1"/>
          <w:sz w:val="24"/>
          <w:szCs w:val="24"/>
        </w:rPr>
        <w:lastRenderedPageBreak/>
        <w:t>оказания им психолого-педагогической помощи, создания специальных условий получения образования.</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Контроль за выполнением рекомендаций ППк.</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Деятельность ППк ДОО осуществляется в соответствии с планом работы.</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Заседания ППк определяется реальным запросом на комплексное, всестороннее обсуждение проблем детей с отклонениями в развитии; плановые ППк проводятся не реже одного раза в квартал.</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Обследование проводится каждым специалистом ППк индивидуально с учетом реальной возрастной психофизической нагрузки на ребенка.</w:t>
      </w:r>
    </w:p>
    <w:p w:rsidR="00922EBF" w:rsidRPr="002B3A51"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По данным обследования специалистами составляется заключение, и даются рекомендации.</w:t>
      </w:r>
    </w:p>
    <w:p w:rsidR="003720DA"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2.9. Рабочая программа воспитания</w:t>
      </w:r>
    </w:p>
    <w:p w:rsidR="005575C9" w:rsidRDefault="005575C9" w:rsidP="0014385E">
      <w:pPr>
        <w:spacing w:after="0" w:line="240" w:lineRule="auto"/>
        <w:contextualSpacing/>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Пояснительная записка</w:t>
      </w:r>
    </w:p>
    <w:p w:rsidR="005575C9" w:rsidRPr="0039642A" w:rsidRDefault="005575C9" w:rsidP="0014385E">
      <w:pPr>
        <w:spacing w:after="0" w:line="240" w:lineRule="auto"/>
        <w:ind w:firstLine="709"/>
        <w:contextualSpacing/>
        <w:jc w:val="both"/>
        <w:rPr>
          <w:rFonts w:ascii="Times New Roman" w:hAnsi="Times New Roman" w:cs="Times New Roman"/>
          <w:sz w:val="24"/>
          <w:szCs w:val="24"/>
        </w:rPr>
      </w:pPr>
      <w:r w:rsidRPr="005575C9">
        <w:rPr>
          <w:rFonts w:ascii="Times New Roman" w:hAnsi="Times New Roman" w:cs="Times New Roman"/>
          <w:sz w:val="24"/>
          <w:szCs w:val="24"/>
        </w:rP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w:t>
      </w:r>
      <w:r w:rsidRPr="0039642A">
        <w:rPr>
          <w:rFonts w:ascii="Times New Roman" w:hAnsi="Times New Roman" w:cs="Times New Roman"/>
          <w:sz w:val="24"/>
          <w:szCs w:val="24"/>
        </w:rPr>
        <w:t>воспитательных целей начального общего образования.</w:t>
      </w:r>
    </w:p>
    <w:p w:rsidR="005575C9" w:rsidRPr="0039642A" w:rsidRDefault="005575C9" w:rsidP="0014385E">
      <w:pPr>
        <w:spacing w:after="0" w:line="240" w:lineRule="auto"/>
        <w:ind w:firstLine="709"/>
        <w:contextualSpacing/>
        <w:jc w:val="both"/>
        <w:rPr>
          <w:rFonts w:ascii="Times New Roman" w:hAnsi="Times New Roman" w:cs="Times New Roman"/>
          <w:sz w:val="24"/>
          <w:szCs w:val="24"/>
        </w:rPr>
      </w:pPr>
      <w:r w:rsidRPr="0039642A">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575C9" w:rsidRPr="0039642A" w:rsidRDefault="005575C9" w:rsidP="0014385E">
      <w:pPr>
        <w:spacing w:after="0" w:line="240" w:lineRule="auto"/>
        <w:ind w:firstLine="709"/>
        <w:contextualSpacing/>
        <w:jc w:val="both"/>
        <w:rPr>
          <w:rFonts w:ascii="Times New Roman" w:hAnsi="Times New Roman" w:cs="Times New Roman"/>
          <w:sz w:val="24"/>
          <w:szCs w:val="24"/>
        </w:rPr>
      </w:pPr>
      <w:r w:rsidRPr="0039642A">
        <w:rPr>
          <w:rFonts w:ascii="Times New Roman" w:hAnsi="Times New Roman" w:cs="Times New Roman"/>
          <w:sz w:val="24"/>
          <w:szCs w:val="24"/>
        </w:rPr>
        <w:t>В основе процесса воспитания обучающихся в ДОУ лежат конституционные и национальные ценности российского общества.</w:t>
      </w:r>
    </w:p>
    <w:p w:rsidR="005575C9" w:rsidRPr="005575C9" w:rsidRDefault="005575C9" w:rsidP="0014385E">
      <w:pPr>
        <w:spacing w:after="0" w:line="240" w:lineRule="auto"/>
        <w:ind w:firstLine="709"/>
        <w:contextualSpacing/>
        <w:jc w:val="both"/>
        <w:rPr>
          <w:rFonts w:ascii="Times New Roman" w:hAnsi="Times New Roman" w:cs="Times New Roman"/>
          <w:sz w:val="24"/>
          <w:szCs w:val="24"/>
        </w:rPr>
      </w:pPr>
      <w:r w:rsidRPr="005575C9">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w:t>
      </w:r>
      <w:r>
        <w:rPr>
          <w:rFonts w:ascii="Times New Roman" w:hAnsi="Times New Roman" w:cs="Times New Roman"/>
          <w:sz w:val="24"/>
          <w:szCs w:val="24"/>
        </w:rPr>
        <w:t>ДОУ</w:t>
      </w:r>
      <w:r w:rsidR="0039642A">
        <w:rPr>
          <w:rFonts w:ascii="Times New Roman" w:hAnsi="Times New Roman" w:cs="Times New Roman"/>
          <w:sz w:val="24"/>
          <w:szCs w:val="24"/>
        </w:rPr>
        <w:t xml:space="preserve"> </w:t>
      </w:r>
      <w:r w:rsidRPr="005575C9">
        <w:rPr>
          <w:rFonts w:ascii="Times New Roman" w:hAnsi="Times New Roman" w:cs="Times New Roman"/>
          <w:sz w:val="24"/>
          <w:szCs w:val="24"/>
        </w:rP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244D7B" w:rsidRPr="005575C9" w:rsidRDefault="00244D7B" w:rsidP="0014385E">
      <w:pPr>
        <w:spacing w:after="0" w:line="240" w:lineRule="auto"/>
        <w:contextualSpacing/>
        <w:jc w:val="center"/>
        <w:rPr>
          <w:rFonts w:ascii="Times New Roman" w:hAnsi="Times New Roman" w:cs="Times New Roman"/>
          <w:b/>
          <w:sz w:val="24"/>
          <w:szCs w:val="24"/>
        </w:rPr>
      </w:pPr>
      <w:r w:rsidRPr="005575C9">
        <w:rPr>
          <w:rFonts w:ascii="Times New Roman" w:eastAsia="Times New Roman" w:hAnsi="Times New Roman" w:cs="Times New Roman"/>
          <w:b/>
          <w:bCs/>
          <w:iCs/>
          <w:sz w:val="24"/>
          <w:szCs w:val="24"/>
        </w:rPr>
        <w:t>О</w:t>
      </w:r>
      <w:r w:rsidRPr="005575C9">
        <w:rPr>
          <w:rFonts w:ascii="Times New Roman" w:hAnsi="Times New Roman" w:cs="Times New Roman"/>
          <w:b/>
          <w:sz w:val="24"/>
          <w:szCs w:val="24"/>
        </w:rPr>
        <w:t>сновные направления воспитательной работы ДОУ</w:t>
      </w:r>
      <w:r w:rsidR="005575C9" w:rsidRPr="005575C9">
        <w:rPr>
          <w:rFonts w:ascii="Times New Roman" w:hAnsi="Times New Roman" w:cs="Times New Roman"/>
          <w:b/>
          <w:sz w:val="24"/>
          <w:szCs w:val="24"/>
        </w:rPr>
        <w:t>:</w:t>
      </w:r>
    </w:p>
    <w:p w:rsidR="00244D7B" w:rsidRDefault="00244D7B" w:rsidP="0014385E">
      <w:pPr>
        <w:pStyle w:val="ConsPlusNormal"/>
        <w:ind w:firstLine="540"/>
        <w:contextualSpacing/>
        <w:jc w:val="both"/>
      </w:pPr>
      <w:r>
        <w:t>Ценности Родины и природы лежат в основе патриотического направления воспитания.</w:t>
      </w:r>
    </w:p>
    <w:p w:rsidR="00244D7B" w:rsidRDefault="00244D7B" w:rsidP="0014385E">
      <w:pPr>
        <w:pStyle w:val="ConsPlusNormal"/>
        <w:ind w:firstLine="540"/>
        <w:contextualSpacing/>
        <w:jc w:val="both"/>
      </w:pPr>
      <w:r>
        <w:t>Ценности человека, семьи, дружбы, сотрудничества лежат в основе социального направления воспитания.</w:t>
      </w:r>
    </w:p>
    <w:p w:rsidR="00244D7B" w:rsidRDefault="00244D7B" w:rsidP="0014385E">
      <w:pPr>
        <w:pStyle w:val="ConsPlusNormal"/>
        <w:ind w:firstLine="540"/>
        <w:contextualSpacing/>
        <w:jc w:val="both"/>
      </w:pPr>
      <w:r>
        <w:t>Ценность знания лежит в основе познавательного направления воспитания.</w:t>
      </w:r>
    </w:p>
    <w:p w:rsidR="00244D7B" w:rsidRDefault="00244D7B" w:rsidP="0014385E">
      <w:pPr>
        <w:pStyle w:val="ConsPlusNormal"/>
        <w:ind w:firstLine="540"/>
        <w:contextualSpacing/>
        <w:jc w:val="both"/>
      </w:pPr>
      <w:r>
        <w:t>Ценность здоровья лежит в основе физического и оздоровительного направления воспитания.</w:t>
      </w:r>
    </w:p>
    <w:p w:rsidR="00244D7B" w:rsidRDefault="00244D7B" w:rsidP="0014385E">
      <w:pPr>
        <w:pStyle w:val="ConsPlusNormal"/>
        <w:ind w:firstLine="540"/>
        <w:contextualSpacing/>
        <w:jc w:val="both"/>
      </w:pPr>
      <w:r>
        <w:t>Ценность труда лежит в основе трудового направления воспитания.</w:t>
      </w:r>
    </w:p>
    <w:p w:rsidR="00244D7B" w:rsidRDefault="00244D7B" w:rsidP="0014385E">
      <w:pPr>
        <w:pStyle w:val="ConsPlusNormal"/>
        <w:ind w:firstLine="540"/>
        <w:contextualSpacing/>
        <w:jc w:val="both"/>
      </w:pPr>
      <w:r>
        <w:t>Ценности культуры и красоты лежат в основе этико-эстетического направления воспитания.</w:t>
      </w:r>
    </w:p>
    <w:p w:rsidR="00244D7B" w:rsidRDefault="00244D7B" w:rsidP="0014385E">
      <w:pPr>
        <w:pStyle w:val="ConsPlusNormal"/>
        <w:ind w:firstLine="540"/>
        <w:contextualSpacing/>
        <w:jc w:val="both"/>
      </w:pPr>
      <w: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244D7B" w:rsidRPr="003720DA" w:rsidRDefault="00244D7B" w:rsidP="0014385E">
      <w:pPr>
        <w:spacing w:after="0" w:line="240" w:lineRule="auto"/>
        <w:ind w:left="7" w:right="1420" w:firstLine="702"/>
        <w:contextualSpacing/>
        <w:jc w:val="both"/>
        <w:rPr>
          <w:rFonts w:ascii="Times New Roman" w:eastAsia="Times New Roman" w:hAnsi="Times New Roman" w:cs="Times New Roman"/>
          <w:b/>
          <w:bCs/>
          <w:iCs/>
          <w:sz w:val="24"/>
          <w:szCs w:val="24"/>
        </w:rPr>
      </w:pPr>
      <w:r w:rsidRPr="003720DA">
        <w:rPr>
          <w:rFonts w:ascii="Times New Roman" w:eastAsia="Times New Roman" w:hAnsi="Times New Roman" w:cs="Times New Roman"/>
          <w:b/>
          <w:bCs/>
          <w:iCs/>
          <w:sz w:val="24"/>
          <w:szCs w:val="24"/>
        </w:rPr>
        <w:t>Обязательная часть</w:t>
      </w:r>
      <w:r w:rsidR="0039642A">
        <w:rPr>
          <w:rFonts w:ascii="Times New Roman" w:eastAsia="Times New Roman" w:hAnsi="Times New Roman" w:cs="Times New Roman"/>
          <w:b/>
          <w:bCs/>
          <w:iCs/>
          <w:sz w:val="24"/>
          <w:szCs w:val="24"/>
        </w:rPr>
        <w:t xml:space="preserve"> </w:t>
      </w:r>
      <w:r w:rsidRPr="003720DA">
        <w:rPr>
          <w:rFonts w:ascii="Times New Roman" w:eastAsia="Times New Roman" w:hAnsi="Times New Roman" w:cs="Times New Roman"/>
          <w:b/>
          <w:bCs/>
          <w:iCs/>
          <w:sz w:val="24"/>
          <w:szCs w:val="24"/>
        </w:rPr>
        <w:t>(ФАОП ДО п.49.1.)</w:t>
      </w:r>
    </w:p>
    <w:p w:rsidR="003720DA" w:rsidRPr="003720DA" w:rsidRDefault="003A2E1A" w:rsidP="0014385E">
      <w:pPr>
        <w:spacing w:after="0" w:line="240" w:lineRule="auto"/>
        <w:ind w:left="707" w:firstLine="709"/>
        <w:contextualSpacing/>
        <w:jc w:val="center"/>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2.9.1 Целевой раздел</w:t>
      </w:r>
      <w:r w:rsidR="0039642A">
        <w:rPr>
          <w:rFonts w:ascii="Times New Roman" w:eastAsia="Times New Roman" w:hAnsi="Times New Roman" w:cs="Times New Roman"/>
          <w:b/>
          <w:bCs/>
          <w:sz w:val="24"/>
          <w:szCs w:val="24"/>
        </w:rPr>
        <w:t xml:space="preserve"> рабочей Программы воспитания </w:t>
      </w:r>
    </w:p>
    <w:p w:rsidR="004F6274" w:rsidRDefault="004F6274" w:rsidP="0014385E">
      <w:pPr>
        <w:spacing w:after="0" w:line="240" w:lineRule="auto"/>
        <w:ind w:left="707" w:firstLine="709"/>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w:t>
      </w:r>
      <w:r w:rsidRPr="003720DA">
        <w:rPr>
          <w:rFonts w:ascii="Times New Roman" w:eastAsia="Times New Roman" w:hAnsi="Times New Roman" w:cs="Times New Roman"/>
          <w:b/>
          <w:bCs/>
          <w:sz w:val="24"/>
          <w:szCs w:val="24"/>
        </w:rPr>
        <w:t>ель воспитания в ДОУ</w:t>
      </w:r>
      <w:r>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b/>
          <w:bCs/>
          <w:sz w:val="24"/>
          <w:szCs w:val="24"/>
        </w:rPr>
        <w:t>ФАОП ДО п. 49.1.1.)</w:t>
      </w:r>
    </w:p>
    <w:p w:rsidR="008566B8" w:rsidRDefault="003A2E1A" w:rsidP="0014385E">
      <w:pPr>
        <w:spacing w:after="0" w:line="240" w:lineRule="auto"/>
        <w:ind w:left="142"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 xml:space="preserve">Общая цель воспитания в ДОУ </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личностное развитие дошкольников с ОВЗ и</w:t>
      </w:r>
      <w:r w:rsidR="003720DA" w:rsidRPr="003720DA">
        <w:rPr>
          <w:rFonts w:ascii="Times New Roman" w:hAnsi="Times New Roman" w:cs="Times New Roman"/>
          <w:sz w:val="24"/>
          <w:szCs w:val="24"/>
        </w:rPr>
        <w:t xml:space="preserve"> </w:t>
      </w:r>
      <w:r w:rsidRPr="003720DA">
        <w:rPr>
          <w:rFonts w:ascii="Times New Roman" w:eastAsia="Times New Roman" w:hAnsi="Times New Roman" w:cs="Times New Roman"/>
          <w:sz w:val="24"/>
          <w:szCs w:val="24"/>
        </w:rPr>
        <w:t>создание условий для их позитивной социализации на основе базовых ценностей российского общества через:</w:t>
      </w:r>
    </w:p>
    <w:p w:rsidR="008566B8" w:rsidRDefault="008566B8" w:rsidP="0014385E">
      <w:pPr>
        <w:spacing w:after="0" w:line="240" w:lineRule="auto"/>
        <w:ind w:left="142" w:firstLine="709"/>
        <w:contextualSpacing/>
        <w:jc w:val="both"/>
        <w:rPr>
          <w:rFonts w:ascii="Times New Roman" w:hAnsi="Times New Roman" w:cs="Times New Roman"/>
          <w:sz w:val="24"/>
          <w:szCs w:val="24"/>
        </w:rPr>
      </w:pPr>
      <w:r w:rsidRPr="008566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2E1A" w:rsidRPr="003720DA">
        <w:rPr>
          <w:rFonts w:ascii="Times New Roman" w:eastAsia="Times New Roman" w:hAnsi="Times New Roman" w:cs="Times New Roman"/>
          <w:sz w:val="24"/>
          <w:szCs w:val="24"/>
        </w:rPr>
        <w:t>формирование ценностного отношения к окружающему миру, другим людям, себе;</w:t>
      </w:r>
    </w:p>
    <w:p w:rsidR="008566B8" w:rsidRDefault="008566B8" w:rsidP="0014385E">
      <w:pPr>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2E1A" w:rsidRPr="003720DA">
        <w:rPr>
          <w:rFonts w:ascii="Times New Roman" w:eastAsia="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rsidR="008566B8" w:rsidRDefault="008566B8" w:rsidP="0014385E">
      <w:pPr>
        <w:spacing w:after="0" w:line="240" w:lineRule="auto"/>
        <w:ind w:left="142"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A2E1A" w:rsidRPr="003720DA">
        <w:rPr>
          <w:rFonts w:ascii="Times New Roman" w:eastAsia="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F6274" w:rsidRDefault="004F6274" w:rsidP="0014385E">
      <w:pPr>
        <w:spacing w:after="0" w:line="240" w:lineRule="auto"/>
        <w:ind w:left="142" w:firstLine="709"/>
        <w:contextualSpacing/>
        <w:jc w:val="center"/>
        <w:rPr>
          <w:rFonts w:ascii="Times New Roman" w:eastAsia="Times New Roman" w:hAnsi="Times New Roman" w:cs="Times New Roman"/>
          <w:b/>
          <w:bCs/>
          <w:sz w:val="24"/>
          <w:szCs w:val="24"/>
        </w:rPr>
      </w:pPr>
      <w:r w:rsidRPr="008566B8">
        <w:rPr>
          <w:rFonts w:ascii="Times New Roman" w:eastAsia="Times New Roman" w:hAnsi="Times New Roman" w:cs="Times New Roman"/>
          <w:b/>
          <w:bCs/>
          <w:sz w:val="24"/>
          <w:szCs w:val="24"/>
        </w:rPr>
        <w:t>Задачи воспитания</w:t>
      </w:r>
      <w:r>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b/>
          <w:bCs/>
          <w:sz w:val="24"/>
          <w:szCs w:val="24"/>
        </w:rPr>
        <w:t>ФАОП ДО п. 49.1.1.)</w:t>
      </w:r>
    </w:p>
    <w:p w:rsidR="003A2E1A" w:rsidRPr="008566B8" w:rsidRDefault="003A2E1A" w:rsidP="0014385E">
      <w:pPr>
        <w:spacing w:after="0" w:line="240" w:lineRule="auto"/>
        <w:ind w:left="142" w:firstLine="709"/>
        <w:contextualSpacing/>
        <w:jc w:val="both"/>
        <w:rPr>
          <w:rFonts w:ascii="Times New Roman" w:hAnsi="Times New Roman" w:cs="Times New Roman"/>
          <w:sz w:val="24"/>
          <w:szCs w:val="24"/>
        </w:rPr>
      </w:pPr>
      <w:r w:rsidRPr="008566B8">
        <w:rPr>
          <w:rFonts w:ascii="Times New Roman" w:eastAsia="Times New Roman" w:hAnsi="Times New Roman" w:cs="Times New Roman"/>
          <w:b/>
          <w:bCs/>
          <w:sz w:val="24"/>
          <w:szCs w:val="24"/>
        </w:rPr>
        <w:t xml:space="preserve">Задачи воспитания формируются для каждого возрастного периода </w:t>
      </w:r>
      <w:r w:rsidRPr="008566B8">
        <w:rPr>
          <w:rFonts w:ascii="Times New Roman" w:eastAsia="Times New Roman" w:hAnsi="Times New Roman" w:cs="Times New Roman"/>
          <w:sz w:val="24"/>
          <w:szCs w:val="24"/>
        </w:rPr>
        <w:t>(2</w:t>
      </w:r>
      <w:r w:rsidRPr="008566B8">
        <w:rPr>
          <w:rFonts w:ascii="Times New Roman" w:eastAsia="Times New Roman" w:hAnsi="Times New Roman" w:cs="Times New Roman"/>
          <w:bCs/>
          <w:sz w:val="24"/>
          <w:szCs w:val="24"/>
        </w:rPr>
        <w:t xml:space="preserve"> </w:t>
      </w:r>
      <w:r w:rsidRPr="008566B8">
        <w:rPr>
          <w:rFonts w:ascii="Times New Roman" w:eastAsia="Times New Roman" w:hAnsi="Times New Roman" w:cs="Times New Roman"/>
          <w:sz w:val="24"/>
          <w:szCs w:val="24"/>
        </w:rPr>
        <w:t>мес. 1</w:t>
      </w:r>
      <w:r w:rsidR="003720DA" w:rsidRPr="008566B8">
        <w:rPr>
          <w:rFonts w:ascii="Times New Roman" w:eastAsia="Times New Roman" w:hAnsi="Times New Roman" w:cs="Times New Roman"/>
          <w:sz w:val="24"/>
          <w:szCs w:val="24"/>
        </w:rPr>
        <w:t xml:space="preserve"> </w:t>
      </w:r>
      <w:r w:rsidRPr="008566B8">
        <w:rPr>
          <w:rFonts w:ascii="Times New Roman" w:eastAsia="Times New Roman" w:hAnsi="Times New Roman" w:cs="Times New Roman"/>
          <w:sz w:val="24"/>
          <w:szCs w:val="24"/>
        </w:rPr>
        <w:t>год, 1 год - 3 года, 3 года - 8 лет) на основе планируемых результатов достижения цели воспитания и с учетом психофизических особенностей обучающихся с ОВЗ. Задачи воспитания соответствуют основным направлениям воспитательной работы.</w:t>
      </w:r>
    </w:p>
    <w:p w:rsidR="004F6274" w:rsidRDefault="00051774" w:rsidP="0014385E">
      <w:pPr>
        <w:spacing w:after="0" w:line="240" w:lineRule="auto"/>
        <w:ind w:left="7"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sidRPr="003720DA">
        <w:rPr>
          <w:rFonts w:ascii="Times New Roman" w:eastAsia="Times New Roman" w:hAnsi="Times New Roman" w:cs="Times New Roman"/>
          <w:b/>
          <w:bCs/>
          <w:sz w:val="24"/>
          <w:szCs w:val="24"/>
        </w:rPr>
        <w:t>ринципы</w:t>
      </w:r>
      <w:r>
        <w:rPr>
          <w:rFonts w:ascii="Times New Roman" w:eastAsia="Times New Roman" w:hAnsi="Times New Roman" w:cs="Times New Roman"/>
          <w:b/>
          <w:bCs/>
          <w:sz w:val="24"/>
          <w:szCs w:val="24"/>
        </w:rPr>
        <w:t xml:space="preserve"> воспитания </w:t>
      </w:r>
      <w:r w:rsidRPr="003720D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b/>
          <w:bCs/>
          <w:sz w:val="24"/>
          <w:szCs w:val="24"/>
        </w:rPr>
        <w:t>(ФАОП ДО</w:t>
      </w:r>
      <w:r w:rsidRPr="003720D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b/>
          <w:bCs/>
          <w:sz w:val="24"/>
          <w:szCs w:val="24"/>
        </w:rPr>
        <w:t>п. 49.1.2.)</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w:t>
      </w:r>
      <w:r w:rsidR="00051774">
        <w:rPr>
          <w:rFonts w:ascii="Times New Roman" w:eastAsia="Times New Roman" w:hAnsi="Times New Roman" w:cs="Times New Roman"/>
          <w:sz w:val="24"/>
          <w:szCs w:val="24"/>
        </w:rPr>
        <w:t>:</w:t>
      </w:r>
    </w:p>
    <w:p w:rsidR="003A2E1A" w:rsidRPr="003720DA" w:rsidRDefault="003A2E1A" w:rsidP="0014385E">
      <w:pPr>
        <w:spacing w:after="0" w:line="240" w:lineRule="auto"/>
        <w:ind w:left="7" w:right="2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гуманизма</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приоритет жизни и здоровья человека,</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прав и свобод</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ценностного единства и совместности</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единство ценностей и смыслов</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общего культурного образования</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воспитание основывается на</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культуре и традициях России, включая культурные особенности региона;</w:t>
      </w:r>
    </w:p>
    <w:p w:rsidR="003A2E1A" w:rsidRPr="003720DA" w:rsidRDefault="003A2E1A" w:rsidP="0014385E">
      <w:pPr>
        <w:spacing w:after="0" w:line="240" w:lineRule="auto"/>
        <w:ind w:left="7" w:right="2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следования нравственному примеру</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пример как метод воспитания</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принципы безопасной жизнедеятельности</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защищенность важных интересов</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личности от внутренних и внешних угроз, воспитание через призму безопасности и безопасного поведения;</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принцип совместной деятельности ребенка и педагогического работника</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значимость совместной деятельности педагогического работника и ребенка на основе приобщения к культурным ценностям и их освоения;</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принцип инклюзивности</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организация образовательного процесса,</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при котором</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51774" w:rsidRDefault="00051774" w:rsidP="0014385E">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Уклад ДОУ</w:t>
      </w:r>
      <w:r w:rsidR="005C0F0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b/>
          <w:bCs/>
          <w:sz w:val="24"/>
          <w:szCs w:val="24"/>
        </w:rPr>
        <w:t>(ФАОП ДО п. 49.1.3.)</w:t>
      </w:r>
      <w:r>
        <w:rPr>
          <w:rFonts w:ascii="Times New Roman" w:eastAsia="Times New Roman" w:hAnsi="Times New Roman" w:cs="Times New Roman"/>
          <w:b/>
          <w:bCs/>
          <w:sz w:val="24"/>
          <w:szCs w:val="24"/>
        </w:rPr>
        <w:t>.</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sz w:val="24"/>
          <w:szCs w:val="24"/>
        </w:rPr>
        <w:t xml:space="preserve">Принципы реализуются </w:t>
      </w:r>
      <w:r w:rsidRPr="003720DA">
        <w:rPr>
          <w:rFonts w:ascii="Times New Roman" w:eastAsia="Times New Roman" w:hAnsi="Times New Roman" w:cs="Times New Roman"/>
          <w:b/>
          <w:bCs/>
          <w:sz w:val="24"/>
          <w:szCs w:val="24"/>
        </w:rPr>
        <w:t>в укладе ДОУ</w:t>
      </w:r>
      <w:r w:rsidR="00051774">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включающем воспитывающие среды, общности, культурные практики, совместную деятельность и события.</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sz w:val="24"/>
          <w:szCs w:val="24"/>
        </w:rPr>
        <w:t>Уклад опирается на базовые национальные ценности, содержащие традиции региона и ДОУ,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ДОУ, способствует формированию ценностей воспитания, которые разделяются всеми участниками образовательных отношений.</w:t>
      </w:r>
    </w:p>
    <w:p w:rsidR="00051774"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 xml:space="preserve">Воспитывающая среда (ФАОП ДО п. 49.1.3.1.) </w:t>
      </w:r>
      <w:r w:rsidRPr="003720DA">
        <w:rPr>
          <w:rFonts w:ascii="Times New Roman" w:eastAsia="Times New Roman" w:hAnsi="Times New Roman" w:cs="Times New Roman"/>
          <w:sz w:val="24"/>
          <w:szCs w:val="24"/>
        </w:rPr>
        <w:t>определяется целью и задачами</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rsidR="000D730D" w:rsidRPr="000D730D" w:rsidRDefault="000D730D" w:rsidP="0014385E">
      <w:pPr>
        <w:spacing w:after="0" w:line="240" w:lineRule="auto"/>
        <w:ind w:left="734" w:firstLine="709"/>
        <w:contextualSpacing/>
        <w:rPr>
          <w:rFonts w:ascii="Times New Roman" w:hAnsi="Times New Roman" w:cs="Times New Roman"/>
          <w:i/>
          <w:sz w:val="24"/>
          <w:szCs w:val="24"/>
        </w:rPr>
      </w:pPr>
      <w:r w:rsidRPr="005C0F0A">
        <w:rPr>
          <w:rFonts w:ascii="Times New Roman" w:eastAsia="Times New Roman" w:hAnsi="Times New Roman" w:cs="Times New Roman"/>
          <w:b/>
          <w:bCs/>
          <w:i/>
          <w:sz w:val="24"/>
          <w:szCs w:val="24"/>
        </w:rPr>
        <w:lastRenderedPageBreak/>
        <w:t>Часть, формируемая участниками образовательных отношений</w:t>
      </w:r>
    </w:p>
    <w:p w:rsidR="000D730D" w:rsidRPr="00936C3D" w:rsidRDefault="000D730D" w:rsidP="0014385E">
      <w:pPr>
        <w:spacing w:after="0" w:line="240" w:lineRule="auto"/>
        <w:ind w:firstLine="709"/>
        <w:contextualSpacing/>
        <w:jc w:val="both"/>
        <w:rPr>
          <w:rStyle w:val="10"/>
          <w:rFonts w:eastAsiaTheme="minorEastAsia"/>
          <w:sz w:val="24"/>
          <w:szCs w:val="24"/>
        </w:rPr>
      </w:pPr>
      <w:r w:rsidRPr="00936C3D">
        <w:rPr>
          <w:rFonts w:ascii="Times New Roman" w:hAnsi="Times New Roman" w:cs="Times New Roman"/>
          <w:color w:val="000000" w:themeColor="text1"/>
          <w:sz w:val="24"/>
          <w:szCs w:val="24"/>
        </w:rPr>
        <w:t xml:space="preserve">Воспитательная среда ДОО направлена на развитие </w:t>
      </w:r>
      <w:r w:rsidRPr="00936C3D">
        <w:rPr>
          <w:rStyle w:val="10"/>
          <w:rFonts w:eastAsiaTheme="minorEastAsia"/>
          <w:sz w:val="24"/>
          <w:szCs w:val="24"/>
        </w:rPr>
        <w:t>эмоционально-ценностного отношения ребёнка к окружающему миру, другим людям, себе;</w:t>
      </w:r>
    </w:p>
    <w:p w:rsidR="000D730D" w:rsidRPr="00936C3D" w:rsidRDefault="000D730D"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936C3D">
        <w:rPr>
          <w:rStyle w:val="10"/>
          <w:rFonts w:eastAsiaTheme="minorEastAsia"/>
          <w:sz w:val="24"/>
          <w:szCs w:val="24"/>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0D730D" w:rsidRPr="00936C3D" w:rsidRDefault="000D730D" w:rsidP="0014385E">
      <w:pPr>
        <w:pStyle w:val="21"/>
        <w:shd w:val="clear" w:color="auto" w:fill="auto"/>
        <w:spacing w:before="0" w:after="0" w:line="240" w:lineRule="auto"/>
        <w:ind w:left="20" w:firstLine="709"/>
        <w:contextualSpacing/>
        <w:jc w:val="both"/>
        <w:rPr>
          <w:rStyle w:val="10"/>
          <w:sz w:val="24"/>
          <w:szCs w:val="24"/>
        </w:rPr>
      </w:pPr>
      <w:r w:rsidRPr="00936C3D">
        <w:rPr>
          <w:rStyle w:val="10"/>
          <w:sz w:val="24"/>
          <w:szCs w:val="24"/>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Style w:val="ad"/>
        <w:tblW w:w="9606" w:type="dxa"/>
        <w:tblLook w:val="04A0" w:firstRow="1" w:lastRow="0" w:firstColumn="1" w:lastColumn="0" w:noHBand="0" w:noVBand="1"/>
      </w:tblPr>
      <w:tblGrid>
        <w:gridCol w:w="594"/>
        <w:gridCol w:w="3058"/>
        <w:gridCol w:w="5954"/>
      </w:tblGrid>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 п/п</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Направление</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Центры активности</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1.</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hAnsi="Times New Roman" w:cs="Times New Roman"/>
                <w:sz w:val="24"/>
                <w:szCs w:val="24"/>
              </w:rPr>
              <w:t>Патриотическое</w:t>
            </w:r>
            <w:r w:rsidRPr="00936C3D">
              <w:rPr>
                <w:rFonts w:ascii="Times New Roman" w:eastAsia="Times New Roman" w:hAnsi="Times New Roman" w:cs="Times New Roman"/>
                <w:sz w:val="24"/>
                <w:szCs w:val="24"/>
              </w:rPr>
              <w:t xml:space="preserve"> направление (Ценность </w:t>
            </w:r>
            <w:r w:rsidRPr="00936C3D">
              <w:rPr>
                <w:rFonts w:ascii="Times New Roman" w:eastAsia="Times New Roman" w:hAnsi="Times New Roman" w:cs="Times New Roman"/>
                <w:bCs/>
                <w:sz w:val="24"/>
                <w:szCs w:val="24"/>
              </w:rPr>
              <w:t>Родина</w:t>
            </w:r>
            <w:r w:rsidRPr="00936C3D">
              <w:rPr>
                <w:rFonts w:ascii="Times New Roman" w:eastAsia="Times New Roman" w:hAnsi="Times New Roman" w:cs="Times New Roman"/>
                <w:sz w:val="24"/>
                <w:szCs w:val="24"/>
              </w:rPr>
              <w:t xml:space="preserve"> и </w:t>
            </w:r>
            <w:r w:rsidRPr="00936C3D">
              <w:rPr>
                <w:rFonts w:ascii="Times New Roman" w:eastAsia="Times New Roman" w:hAnsi="Times New Roman" w:cs="Times New Roman"/>
                <w:bCs/>
                <w:sz w:val="24"/>
                <w:szCs w:val="24"/>
              </w:rPr>
              <w:t>природа)</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Центр познания и коммуникации, Центр книги</w:t>
            </w:r>
            <w:r w:rsidRPr="00936C3D">
              <w:rPr>
                <w:rFonts w:ascii="Times New Roman" w:hAnsi="Times New Roman" w:cs="Times New Roman"/>
                <w:sz w:val="24"/>
                <w:szCs w:val="24"/>
              </w:rPr>
              <w:t>,</w:t>
            </w:r>
            <w:r>
              <w:rPr>
                <w:rFonts w:ascii="Times New Roman" w:hAnsi="Times New Roman" w:cs="Times New Roman"/>
                <w:sz w:val="24"/>
                <w:szCs w:val="24"/>
              </w:rPr>
              <w:t xml:space="preserve"> Патриотический  центр</w:t>
            </w:r>
            <w:r w:rsidRPr="00936C3D">
              <w:rPr>
                <w:rFonts w:ascii="Times New Roman" w:hAnsi="Times New Roman" w:cs="Times New Roman"/>
                <w:sz w:val="24"/>
                <w:szCs w:val="24"/>
              </w:rPr>
              <w:t>, Центр</w:t>
            </w:r>
            <w:r>
              <w:rPr>
                <w:rFonts w:ascii="Times New Roman" w:hAnsi="Times New Roman" w:cs="Times New Roman"/>
                <w:sz w:val="24"/>
                <w:szCs w:val="24"/>
              </w:rPr>
              <w:t>ы</w:t>
            </w:r>
            <w:r w:rsidRPr="00936C3D">
              <w:rPr>
                <w:rFonts w:ascii="Times New Roman" w:hAnsi="Times New Roman" w:cs="Times New Roman"/>
                <w:sz w:val="24"/>
                <w:szCs w:val="24"/>
              </w:rPr>
              <w:t xml:space="preserve"> в фойе детского сада</w:t>
            </w:r>
            <w:r>
              <w:rPr>
                <w:rFonts w:ascii="Times New Roman" w:hAnsi="Times New Roman" w:cs="Times New Roman"/>
                <w:sz w:val="24"/>
                <w:szCs w:val="24"/>
              </w:rPr>
              <w:t xml:space="preserve">: </w:t>
            </w:r>
            <w:r w:rsidRPr="00936C3D">
              <w:rPr>
                <w:rFonts w:ascii="Times New Roman" w:hAnsi="Times New Roman" w:cs="Times New Roman"/>
                <w:sz w:val="24"/>
                <w:szCs w:val="24"/>
              </w:rPr>
              <w:t>«Преданья старины глубокой», «Бессмертный полк»</w:t>
            </w:r>
            <w:r>
              <w:rPr>
                <w:rFonts w:ascii="Times New Roman" w:hAnsi="Times New Roman" w:cs="Times New Roman"/>
                <w:sz w:val="24"/>
                <w:szCs w:val="24"/>
              </w:rPr>
              <w:t>, Центр краеведения</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2.</w:t>
            </w:r>
          </w:p>
        </w:tc>
        <w:tc>
          <w:tcPr>
            <w:tcW w:w="3058" w:type="dxa"/>
          </w:tcPr>
          <w:p w:rsidR="000D730D" w:rsidRPr="00936C3D" w:rsidRDefault="000D730D" w:rsidP="0014385E">
            <w:pPr>
              <w:contextualSpacing/>
              <w:jc w:val="both"/>
              <w:rPr>
                <w:rFonts w:ascii="Times New Roman" w:hAnsi="Times New Roman" w:cs="Times New Roman"/>
                <w:sz w:val="24"/>
                <w:szCs w:val="24"/>
              </w:rPr>
            </w:pPr>
            <w:r w:rsidRPr="00936C3D">
              <w:rPr>
                <w:rFonts w:ascii="Times New Roman" w:hAnsi="Times New Roman" w:cs="Times New Roman"/>
                <w:sz w:val="24"/>
                <w:szCs w:val="24"/>
              </w:rPr>
              <w:t>Духовно-нравственное направление (Ценность милосердие, жизнь, добро)</w:t>
            </w:r>
          </w:p>
        </w:tc>
        <w:tc>
          <w:tcPr>
            <w:tcW w:w="5954" w:type="dxa"/>
          </w:tcPr>
          <w:p w:rsidR="000D730D" w:rsidRPr="00936C3D" w:rsidRDefault="000D730D" w:rsidP="0014385E">
            <w:pPr>
              <w:contextualSpacing/>
              <w:jc w:val="both"/>
              <w:rPr>
                <w:rFonts w:ascii="Times New Roman" w:hAnsi="Times New Roman" w:cs="Times New Roman"/>
                <w:sz w:val="24"/>
                <w:szCs w:val="24"/>
              </w:rPr>
            </w:pPr>
            <w:r>
              <w:rPr>
                <w:rFonts w:ascii="Times New Roman" w:hAnsi="Times New Roman" w:cs="Times New Roman"/>
                <w:sz w:val="24"/>
                <w:szCs w:val="24"/>
              </w:rPr>
              <w:t>Центр игры</w:t>
            </w:r>
            <w:r w:rsidRPr="00936C3D">
              <w:rPr>
                <w:rFonts w:ascii="Times New Roman" w:hAnsi="Times New Roman" w:cs="Times New Roman"/>
                <w:sz w:val="24"/>
                <w:szCs w:val="24"/>
              </w:rPr>
              <w:t xml:space="preserve">, </w:t>
            </w:r>
            <w:r>
              <w:rPr>
                <w:rFonts w:ascii="Times New Roman" w:hAnsi="Times New Roman" w:cs="Times New Roman"/>
                <w:sz w:val="24"/>
                <w:szCs w:val="24"/>
              </w:rPr>
              <w:t xml:space="preserve">Центр книги,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r>
              <w:rPr>
                <w:rFonts w:ascii="Times New Roman" w:eastAsia="TimesNewRoman" w:hAnsi="Times New Roman" w:cs="Times New Roman"/>
                <w:sz w:val="24"/>
                <w:szCs w:val="24"/>
              </w:rPr>
              <w:t>, на территории ДОО: «Зона сказок»</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3.</w:t>
            </w:r>
          </w:p>
        </w:tc>
        <w:tc>
          <w:tcPr>
            <w:tcW w:w="3058" w:type="dxa"/>
          </w:tcPr>
          <w:p w:rsidR="000D730D" w:rsidRPr="00936C3D" w:rsidRDefault="000D730D" w:rsidP="0014385E">
            <w:pPr>
              <w:contextualSpacing/>
              <w:rPr>
                <w:rFonts w:ascii="Times New Roman" w:hAnsi="Times New Roman" w:cs="Times New Roman"/>
                <w:sz w:val="24"/>
                <w:szCs w:val="24"/>
              </w:rPr>
            </w:pPr>
            <w:r w:rsidRPr="00936C3D">
              <w:rPr>
                <w:rFonts w:ascii="Times New Roman" w:hAnsi="Times New Roman" w:cs="Times New Roman"/>
                <w:sz w:val="24"/>
                <w:szCs w:val="24"/>
              </w:rPr>
              <w:t>Социальное направление (</w:t>
            </w:r>
            <w:r w:rsidRPr="00936C3D">
              <w:rPr>
                <w:rFonts w:ascii="Times New Roman" w:eastAsia="Times New Roman" w:hAnsi="Times New Roman" w:cs="Times New Roman"/>
                <w:sz w:val="24"/>
                <w:szCs w:val="24"/>
              </w:rPr>
              <w:t xml:space="preserve">Ценность </w:t>
            </w:r>
            <w:r w:rsidRPr="00936C3D">
              <w:rPr>
                <w:rFonts w:ascii="Times New Roman" w:eastAsia="Times New Roman" w:hAnsi="Times New Roman" w:cs="Times New Roman"/>
                <w:bCs/>
                <w:sz w:val="24"/>
                <w:szCs w:val="24"/>
              </w:rPr>
              <w:t>человек</w:t>
            </w:r>
            <w:r w:rsidRPr="00936C3D">
              <w:rPr>
                <w:rFonts w:ascii="Times New Roman" w:eastAsia="Times New Roman" w:hAnsi="Times New Roman" w:cs="Times New Roman"/>
                <w:sz w:val="24"/>
                <w:szCs w:val="24"/>
              </w:rPr>
              <w:t xml:space="preserve">, </w:t>
            </w:r>
            <w:r w:rsidRPr="00936C3D">
              <w:rPr>
                <w:rFonts w:ascii="Times New Roman" w:eastAsia="Times New Roman" w:hAnsi="Times New Roman" w:cs="Times New Roman"/>
                <w:bCs/>
                <w:sz w:val="24"/>
                <w:szCs w:val="24"/>
              </w:rPr>
              <w:t>семья</w:t>
            </w:r>
            <w:r w:rsidRPr="00936C3D">
              <w:rPr>
                <w:rFonts w:ascii="Times New Roman" w:eastAsia="Times New Roman" w:hAnsi="Times New Roman" w:cs="Times New Roman"/>
                <w:sz w:val="24"/>
                <w:szCs w:val="24"/>
              </w:rPr>
              <w:t xml:space="preserve">, </w:t>
            </w:r>
            <w:r w:rsidRPr="00936C3D">
              <w:rPr>
                <w:rFonts w:ascii="Times New Roman" w:eastAsia="Times New Roman" w:hAnsi="Times New Roman" w:cs="Times New Roman"/>
                <w:bCs/>
                <w:sz w:val="24"/>
                <w:szCs w:val="24"/>
              </w:rPr>
              <w:t>дружба</w:t>
            </w:r>
            <w:r w:rsidRPr="00936C3D">
              <w:rPr>
                <w:rFonts w:ascii="Times New Roman" w:hAnsi="Times New Roman" w:cs="Times New Roman"/>
                <w:sz w:val="24"/>
                <w:szCs w:val="24"/>
              </w:rPr>
              <w:t>)</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Центр игры, Центр познания и коммуникации, Центр книги</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4.</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sz w:val="24"/>
                <w:szCs w:val="24"/>
              </w:rPr>
              <w:t xml:space="preserve">Познавательное направление (Ценность </w:t>
            </w:r>
            <w:r w:rsidRPr="00936C3D">
              <w:rPr>
                <w:rFonts w:ascii="Times New Roman" w:eastAsia="Times New Roman" w:hAnsi="Times New Roman" w:cs="Times New Roman"/>
                <w:bCs/>
                <w:sz w:val="24"/>
                <w:szCs w:val="24"/>
              </w:rPr>
              <w:t>познание)</w:t>
            </w:r>
          </w:p>
        </w:tc>
        <w:tc>
          <w:tcPr>
            <w:tcW w:w="5954" w:type="dxa"/>
          </w:tcPr>
          <w:p w:rsidR="000D730D" w:rsidRPr="00951050" w:rsidRDefault="000D730D" w:rsidP="0014385E">
            <w:pPr>
              <w:contextualSpacing/>
              <w:jc w:val="both"/>
              <w:rPr>
                <w:rFonts w:ascii="Times New Roman" w:hAnsi="Times New Roman" w:cs="Times New Roman"/>
                <w:sz w:val="24"/>
                <w:szCs w:val="24"/>
              </w:rPr>
            </w:pPr>
            <w:r>
              <w:rPr>
                <w:rFonts w:ascii="Times New Roman" w:hAnsi="Times New Roman" w:cs="Times New Roman"/>
                <w:sz w:val="24"/>
                <w:szCs w:val="24"/>
              </w:rPr>
              <w:t>Центр экспериментирования</w:t>
            </w:r>
            <w:r w:rsidRPr="00936C3D">
              <w:rPr>
                <w:rFonts w:ascii="Times New Roman" w:hAnsi="Times New Roman" w:cs="Times New Roman"/>
                <w:sz w:val="24"/>
                <w:szCs w:val="24"/>
              </w:rPr>
              <w:t xml:space="preserve">,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познания и коммуникации</w:t>
            </w:r>
            <w:r>
              <w:rPr>
                <w:rFonts w:ascii="Times New Roman" w:eastAsia="TimesNewRoman" w:hAnsi="Times New Roman" w:cs="Times New Roman"/>
                <w:sz w:val="24"/>
                <w:szCs w:val="24"/>
              </w:rPr>
              <w:t xml:space="preserve">, </w:t>
            </w:r>
            <w:r>
              <w:rPr>
                <w:rFonts w:ascii="Times New Roman" w:hAnsi="Times New Roman" w:cs="Times New Roman"/>
                <w:sz w:val="24"/>
                <w:szCs w:val="24"/>
              </w:rPr>
              <w:t xml:space="preserve">Центр книги,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конструирования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творчества</w:t>
            </w:r>
            <w:r>
              <w:rPr>
                <w:rFonts w:ascii="Times New Roman" w:eastAsia="TimesNewRoman" w:hAnsi="Times New Roman" w:cs="Times New Roman"/>
                <w:sz w:val="24"/>
                <w:szCs w:val="24"/>
              </w:rPr>
              <w:t xml:space="preserve">, </w:t>
            </w:r>
            <w:r>
              <w:rPr>
                <w:rFonts w:ascii="Times New Roman" w:hAnsi="Times New Roman" w:cs="Times New Roman"/>
                <w:sz w:val="24"/>
                <w:szCs w:val="24"/>
              </w:rPr>
              <w:t xml:space="preserve">Центр финансовой грамотности, </w:t>
            </w:r>
            <w:r>
              <w:rPr>
                <w:rFonts w:ascii="Times New Roman" w:eastAsia="TimesNewRoman" w:hAnsi="Times New Roman" w:cs="Times New Roman"/>
                <w:sz w:val="24"/>
                <w:szCs w:val="24"/>
              </w:rPr>
              <w:t xml:space="preserve">на территории ДОО: </w:t>
            </w:r>
            <w:r>
              <w:rPr>
                <w:rFonts w:ascii="Times New Roman" w:hAnsi="Times New Roman" w:cs="Times New Roman"/>
                <w:sz w:val="24"/>
                <w:szCs w:val="24"/>
              </w:rPr>
              <w:t>метеоплощадка, мини-</w:t>
            </w:r>
            <w:r w:rsidRPr="00936C3D">
              <w:rPr>
                <w:rFonts w:ascii="Times New Roman" w:hAnsi="Times New Roman" w:cs="Times New Roman"/>
                <w:sz w:val="24"/>
                <w:szCs w:val="24"/>
              </w:rPr>
              <w:t xml:space="preserve">огород, </w:t>
            </w:r>
            <w:r>
              <w:rPr>
                <w:rFonts w:ascii="Times New Roman" w:hAnsi="Times New Roman" w:cs="Times New Roman"/>
                <w:sz w:val="24"/>
                <w:szCs w:val="24"/>
              </w:rPr>
              <w:t>«Зона Зелёная аптека», «Хозяйственный дворик»</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5.</w:t>
            </w:r>
          </w:p>
        </w:tc>
        <w:tc>
          <w:tcPr>
            <w:tcW w:w="3058" w:type="dxa"/>
          </w:tcPr>
          <w:p w:rsidR="000D730D" w:rsidRPr="00936C3D" w:rsidRDefault="000D730D" w:rsidP="0014385E">
            <w:pPr>
              <w:contextualSpacing/>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Физическое и оздоровительное направление (</w:t>
            </w:r>
            <w:r w:rsidRPr="00936C3D">
              <w:rPr>
                <w:rFonts w:ascii="Times New Roman" w:eastAsia="Times New Roman" w:hAnsi="Times New Roman" w:cs="Times New Roman"/>
                <w:color w:val="000000" w:themeColor="text1"/>
                <w:sz w:val="24"/>
                <w:szCs w:val="24"/>
              </w:rPr>
              <w:t xml:space="preserve">Ценность </w:t>
            </w:r>
            <w:r w:rsidRPr="00936C3D">
              <w:rPr>
                <w:rFonts w:ascii="Times New Roman" w:eastAsia="Times New Roman" w:hAnsi="Times New Roman" w:cs="Times New Roman"/>
                <w:bCs/>
                <w:color w:val="000000" w:themeColor="text1"/>
                <w:sz w:val="24"/>
                <w:szCs w:val="24"/>
              </w:rPr>
              <w:t>жизнь и здоровье</w:t>
            </w:r>
            <w:r w:rsidRPr="00936C3D">
              <w:rPr>
                <w:rFonts w:ascii="Times New Roman" w:hAnsi="Times New Roman" w:cs="Times New Roman"/>
                <w:color w:val="000000" w:themeColor="text1"/>
                <w:sz w:val="24"/>
                <w:szCs w:val="24"/>
              </w:rPr>
              <w:t>)</w:t>
            </w:r>
          </w:p>
        </w:tc>
        <w:tc>
          <w:tcPr>
            <w:tcW w:w="5954" w:type="dxa"/>
          </w:tcPr>
          <w:p w:rsidR="000D730D" w:rsidRPr="0002388A" w:rsidRDefault="000D730D" w:rsidP="0014385E">
            <w:pPr>
              <w:contextualSpacing/>
              <w:jc w:val="both"/>
              <w:rPr>
                <w:rFonts w:ascii="Times New Roman" w:hAnsi="Times New Roman" w:cs="Times New Roman"/>
                <w:color w:val="000000" w:themeColor="text1"/>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r>
              <w:rPr>
                <w:rFonts w:ascii="Times New Roman" w:hAnsi="Times New Roman" w:cs="Times New Roman"/>
                <w:sz w:val="24"/>
                <w:szCs w:val="24"/>
              </w:rPr>
              <w:t xml:space="preserve">, </w:t>
            </w:r>
            <w:r w:rsidRPr="00936C3D">
              <w:rPr>
                <w:rFonts w:ascii="Times New Roman" w:hAnsi="Times New Roman" w:cs="Times New Roman"/>
                <w:sz w:val="24"/>
                <w:szCs w:val="24"/>
              </w:rPr>
              <w:t>Центр безопасности</w:t>
            </w:r>
            <w:r>
              <w:rPr>
                <w:rFonts w:ascii="Times New Roman" w:hAnsi="Times New Roman" w:cs="Times New Roman"/>
                <w:sz w:val="24"/>
                <w:szCs w:val="24"/>
              </w:rPr>
              <w:t xml:space="preserve">, Центр уединения, </w:t>
            </w:r>
            <w:r w:rsidRPr="00936C3D">
              <w:rPr>
                <w:rFonts w:ascii="Times New Roman" w:hAnsi="Times New Roman" w:cs="Times New Roman"/>
                <w:sz w:val="24"/>
                <w:szCs w:val="24"/>
              </w:rPr>
              <w:t>спортивно-музыка</w:t>
            </w:r>
            <w:r>
              <w:rPr>
                <w:rFonts w:ascii="Times New Roman" w:hAnsi="Times New Roman" w:cs="Times New Roman"/>
                <w:sz w:val="24"/>
                <w:szCs w:val="24"/>
              </w:rPr>
              <w:t xml:space="preserve">льный зал, на территории ДОО: спортивная площадка, </w:t>
            </w:r>
            <w:r>
              <w:rPr>
                <w:rFonts w:ascii="Times New Roman" w:eastAsia="Times New Roman" w:hAnsi="Times New Roman" w:cs="Times New Roman"/>
                <w:color w:val="000000" w:themeColor="text1"/>
                <w:sz w:val="24"/>
                <w:szCs w:val="24"/>
              </w:rPr>
              <w:t>площадка для закрепления правил дорожного движения,</w:t>
            </w:r>
            <w:r>
              <w:rPr>
                <w:rFonts w:ascii="Times New Roman" w:hAnsi="Times New Roman" w:cs="Times New Roman"/>
                <w:sz w:val="24"/>
                <w:szCs w:val="24"/>
              </w:rPr>
              <w:t xml:space="preserve"> «Зона Зелёная аптека»</w:t>
            </w:r>
            <w:r>
              <w:rPr>
                <w:rFonts w:ascii="Times New Roman" w:eastAsia="Times New Roman" w:hAnsi="Times New Roman" w:cs="Times New Roman"/>
                <w:color w:val="000000" w:themeColor="text1"/>
                <w:sz w:val="24"/>
                <w:szCs w:val="24"/>
              </w:rPr>
              <w:t>.</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6.</w:t>
            </w:r>
          </w:p>
        </w:tc>
        <w:tc>
          <w:tcPr>
            <w:tcW w:w="3058" w:type="dxa"/>
          </w:tcPr>
          <w:p w:rsidR="000D730D" w:rsidRPr="00936C3D" w:rsidRDefault="000D730D" w:rsidP="0014385E">
            <w:pPr>
              <w:contextualSpacing/>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Трудовое направление (</w:t>
            </w:r>
            <w:r w:rsidRPr="00936C3D">
              <w:rPr>
                <w:rFonts w:ascii="Times New Roman" w:eastAsia="Times New Roman" w:hAnsi="Times New Roman" w:cs="Times New Roman"/>
                <w:color w:val="000000" w:themeColor="text1"/>
                <w:sz w:val="24"/>
                <w:szCs w:val="24"/>
              </w:rPr>
              <w:t xml:space="preserve">Ценность </w:t>
            </w:r>
            <w:r w:rsidRPr="00936C3D">
              <w:rPr>
                <w:rFonts w:ascii="Times New Roman" w:eastAsia="Times New Roman" w:hAnsi="Times New Roman" w:cs="Times New Roman"/>
                <w:bCs/>
                <w:color w:val="000000" w:themeColor="text1"/>
                <w:sz w:val="24"/>
                <w:szCs w:val="24"/>
              </w:rPr>
              <w:t>труд</w:t>
            </w:r>
            <w:r w:rsidRPr="00936C3D">
              <w:rPr>
                <w:rFonts w:ascii="Times New Roman" w:hAnsi="Times New Roman" w:cs="Times New Roman"/>
                <w:color w:val="000000" w:themeColor="text1"/>
                <w:sz w:val="24"/>
                <w:szCs w:val="24"/>
              </w:rPr>
              <w:t>)</w:t>
            </w:r>
          </w:p>
        </w:tc>
        <w:tc>
          <w:tcPr>
            <w:tcW w:w="5954" w:type="dxa"/>
          </w:tcPr>
          <w:p w:rsidR="000D730D" w:rsidRPr="00936C3D" w:rsidRDefault="000D730D" w:rsidP="0014385E">
            <w:pPr>
              <w:contextualSpacing/>
              <w:jc w:val="both"/>
              <w:rPr>
                <w:rFonts w:ascii="Times New Roman" w:hAnsi="Times New Roman" w:cs="Times New Roman"/>
                <w:sz w:val="24"/>
                <w:szCs w:val="24"/>
              </w:rPr>
            </w:pPr>
            <w:r>
              <w:rPr>
                <w:rFonts w:ascii="Times New Roman" w:hAnsi="Times New Roman" w:cs="Times New Roman"/>
                <w:sz w:val="24"/>
                <w:szCs w:val="24"/>
              </w:rPr>
              <w:t>Центр книги</w:t>
            </w:r>
            <w:r w:rsidRPr="00936C3D">
              <w:rPr>
                <w:rFonts w:ascii="Times New Roman" w:hAnsi="Times New Roman" w:cs="Times New Roman"/>
                <w:sz w:val="24"/>
                <w:szCs w:val="24"/>
              </w:rPr>
              <w:t>,</w:t>
            </w:r>
            <w:r>
              <w:rPr>
                <w:rFonts w:ascii="Times New Roman" w:hAnsi="Times New Roman" w:cs="Times New Roman"/>
                <w:sz w:val="24"/>
                <w:szCs w:val="24"/>
              </w:rPr>
              <w:t xml:space="preserve"> Центр игры,  Центр  ранней профориентации, на территории ДОО: </w:t>
            </w:r>
            <w:r w:rsidRPr="00936C3D">
              <w:rPr>
                <w:rFonts w:ascii="Times New Roman" w:hAnsi="Times New Roman" w:cs="Times New Roman"/>
                <w:sz w:val="24"/>
                <w:szCs w:val="24"/>
              </w:rPr>
              <w:t>мини- о</w:t>
            </w:r>
            <w:r>
              <w:rPr>
                <w:rFonts w:ascii="Times New Roman" w:hAnsi="Times New Roman" w:cs="Times New Roman"/>
                <w:sz w:val="24"/>
                <w:szCs w:val="24"/>
              </w:rPr>
              <w:t>город</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7.</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hAnsi="Times New Roman" w:cs="Times New Roman"/>
                <w:color w:val="000000" w:themeColor="text1"/>
                <w:sz w:val="24"/>
                <w:szCs w:val="24"/>
              </w:rPr>
              <w:t>Эстетическое направление (</w:t>
            </w:r>
            <w:r w:rsidRPr="00936C3D">
              <w:rPr>
                <w:rFonts w:ascii="Times New Roman" w:eastAsia="Times New Roman" w:hAnsi="Times New Roman" w:cs="Times New Roman"/>
                <w:color w:val="000000" w:themeColor="text1"/>
                <w:sz w:val="24"/>
                <w:szCs w:val="24"/>
              </w:rPr>
              <w:t xml:space="preserve">Ценности </w:t>
            </w:r>
            <w:r w:rsidRPr="00936C3D">
              <w:rPr>
                <w:rFonts w:ascii="Times New Roman" w:eastAsia="Times New Roman" w:hAnsi="Times New Roman" w:cs="Times New Roman"/>
                <w:bCs/>
                <w:color w:val="000000" w:themeColor="text1"/>
                <w:sz w:val="24"/>
                <w:szCs w:val="24"/>
              </w:rPr>
              <w:t>культура</w:t>
            </w:r>
            <w:r w:rsidRPr="00936C3D">
              <w:rPr>
                <w:rFonts w:ascii="Times New Roman" w:eastAsia="Times New Roman" w:hAnsi="Times New Roman" w:cs="Times New Roman"/>
                <w:color w:val="000000" w:themeColor="text1"/>
                <w:sz w:val="24"/>
                <w:szCs w:val="24"/>
              </w:rPr>
              <w:t xml:space="preserve"> и </w:t>
            </w:r>
            <w:r w:rsidRPr="00936C3D">
              <w:rPr>
                <w:rFonts w:ascii="Times New Roman" w:eastAsia="Times New Roman" w:hAnsi="Times New Roman" w:cs="Times New Roman"/>
                <w:bCs/>
                <w:color w:val="000000" w:themeColor="text1"/>
                <w:sz w:val="24"/>
                <w:szCs w:val="24"/>
              </w:rPr>
              <w:t>красота)</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r>
              <w:rPr>
                <w:rFonts w:ascii="Times New Roman" w:hAnsi="Times New Roman" w:cs="Times New Roman"/>
                <w:sz w:val="24"/>
                <w:szCs w:val="24"/>
              </w:rPr>
              <w:t>, Центр конструирования, Центр творчества</w:t>
            </w:r>
          </w:p>
        </w:tc>
      </w:tr>
    </w:tbl>
    <w:p w:rsidR="000D730D" w:rsidRDefault="000D730D" w:rsidP="0014385E">
      <w:pPr>
        <w:spacing w:after="0" w:line="240" w:lineRule="auto"/>
        <w:ind w:firstLine="709"/>
        <w:contextualSpacing/>
        <w:jc w:val="both"/>
        <w:rPr>
          <w:rFonts w:ascii="Times New Roman" w:eastAsia="Times New Roman" w:hAnsi="Times New Roman" w:cs="Times New Roman"/>
          <w:b/>
          <w:bCs/>
          <w:sz w:val="24"/>
          <w:szCs w:val="24"/>
        </w:rPr>
      </w:pP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Общности ДОУ (ФАОП ДО п. 49.1.3.2.):</w:t>
      </w:r>
    </w:p>
    <w:p w:rsidR="008566B8" w:rsidRDefault="00244D7B" w:rsidP="0014385E">
      <w:pPr>
        <w:numPr>
          <w:ilvl w:val="0"/>
          <w:numId w:val="7"/>
        </w:numPr>
        <w:tabs>
          <w:tab w:val="left" w:pos="999"/>
        </w:tabs>
        <w:spacing w:after="0" w:line="240" w:lineRule="auto"/>
        <w:ind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 xml:space="preserve">Профессиональная общность </w:t>
      </w:r>
      <w:r w:rsidRPr="003720DA">
        <w:rPr>
          <w:rFonts w:ascii="Times New Roman" w:eastAsia="Times New Roman" w:hAnsi="Times New Roman" w:cs="Times New Roman"/>
          <w:sz w:val="24"/>
          <w:szCs w:val="24"/>
        </w:rPr>
        <w:t>включает в себя устойчивую систему связей и</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отношений между людьми, единство целей и задач воспитания, реализуемых всеми сотрудниками ДОУ. Сами участники общности разделяют те ценности, которые зало</w:t>
      </w:r>
      <w:r w:rsidR="0039642A">
        <w:rPr>
          <w:rFonts w:ascii="Times New Roman" w:eastAsia="Times New Roman" w:hAnsi="Times New Roman" w:cs="Times New Roman"/>
          <w:sz w:val="24"/>
          <w:szCs w:val="24"/>
        </w:rPr>
        <w:t>жены в основу Программы воспита</w:t>
      </w:r>
      <w:r w:rsidRPr="003720DA">
        <w:rPr>
          <w:rFonts w:ascii="Times New Roman" w:eastAsia="Times New Roman" w:hAnsi="Times New Roman" w:cs="Times New Roman"/>
          <w:sz w:val="24"/>
          <w:szCs w:val="24"/>
        </w:rPr>
        <w:t>ния. Основой эффективности такой общности является рефлексия собственной профессиональной деятельности.</w:t>
      </w:r>
    </w:p>
    <w:p w:rsidR="00244D7B" w:rsidRPr="008566B8" w:rsidRDefault="00244D7B" w:rsidP="0014385E">
      <w:pPr>
        <w:tabs>
          <w:tab w:val="left" w:pos="999"/>
        </w:tabs>
        <w:spacing w:after="0" w:line="240" w:lineRule="auto"/>
        <w:ind w:left="709"/>
        <w:contextualSpacing/>
        <w:jc w:val="both"/>
        <w:rPr>
          <w:rFonts w:ascii="Times New Roman" w:eastAsia="Times New Roman" w:hAnsi="Times New Roman" w:cs="Times New Roman"/>
          <w:b/>
          <w:bCs/>
          <w:sz w:val="24"/>
          <w:szCs w:val="24"/>
        </w:rPr>
      </w:pPr>
      <w:r w:rsidRPr="008566B8">
        <w:rPr>
          <w:rFonts w:ascii="Times New Roman" w:eastAsia="Times New Roman" w:hAnsi="Times New Roman" w:cs="Times New Roman"/>
          <w:sz w:val="24"/>
          <w:szCs w:val="24"/>
        </w:rPr>
        <w:t>Педагогические работники:</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являются примером в формировании полноценных и сформированных ценностных ориентиров, норм общения и поведения;</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мотивируют обучающихся к общению друг с другом, поощрять даже самые незначительные стремления к общению и взаимодействию;</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xml:space="preserve">- поощряют детскую дружбу, стараться, чтобы дружба между отдельными детьми внутри группы обучающихся принимала общественную направленность; заботиться о </w:t>
      </w:r>
      <w:r w:rsidRPr="003720DA">
        <w:rPr>
          <w:rFonts w:ascii="Times New Roman" w:eastAsia="Times New Roman" w:hAnsi="Times New Roman" w:cs="Times New Roman"/>
          <w:sz w:val="24"/>
          <w:szCs w:val="24"/>
        </w:rPr>
        <w:lastRenderedPageBreak/>
        <w:t>том, чтобы обучающиеся непрерывно приобретали опыт общения на основе чувства доброжелательности;</w:t>
      </w:r>
    </w:p>
    <w:p w:rsidR="00244D7B" w:rsidRPr="003720DA" w:rsidRDefault="00244D7B" w:rsidP="0014385E">
      <w:pPr>
        <w:spacing w:after="0" w:line="240" w:lineRule="auto"/>
        <w:ind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содействуют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воспитывать в детях такие качества личности, которые помогают влиться в общество</w:t>
      </w:r>
      <w:r w:rsidR="008566B8">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других детей (организованность, общительность, отзывчивость, щедрость, доброжелательность);</w:t>
      </w:r>
    </w:p>
    <w:p w:rsidR="008566B8"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учат обучающихся совместной деятельности, насыщать их жизнь событиями, которые сплачивали бы и объединяли ребят;</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воспитывают в детях чувство ответственности перед группой за свое поведение.</w:t>
      </w:r>
    </w:p>
    <w:p w:rsidR="00244D7B" w:rsidRDefault="008566B8"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244D7B" w:rsidRPr="003720DA">
        <w:rPr>
          <w:rFonts w:ascii="Times New Roman" w:eastAsia="Times New Roman" w:hAnsi="Times New Roman" w:cs="Times New Roman"/>
          <w:b/>
          <w:bCs/>
          <w:sz w:val="24"/>
          <w:szCs w:val="24"/>
        </w:rPr>
        <w:t xml:space="preserve">Профессионально-родительская общность </w:t>
      </w:r>
      <w:r w:rsidR="00244D7B" w:rsidRPr="003720DA">
        <w:rPr>
          <w:rFonts w:ascii="Times New Roman" w:eastAsia="Times New Roman" w:hAnsi="Times New Roman" w:cs="Times New Roman"/>
          <w:sz w:val="24"/>
          <w:szCs w:val="24"/>
        </w:rPr>
        <w:t>включает сотрудников ДОУ и</w:t>
      </w:r>
      <w:r w:rsidR="00244D7B" w:rsidRPr="003720DA">
        <w:rPr>
          <w:rFonts w:ascii="Times New Roman" w:eastAsia="Times New Roman" w:hAnsi="Times New Roman" w:cs="Times New Roman"/>
          <w:b/>
          <w:bCs/>
          <w:sz w:val="24"/>
          <w:szCs w:val="24"/>
        </w:rPr>
        <w:t xml:space="preserve"> </w:t>
      </w:r>
      <w:r w:rsidR="00244D7B" w:rsidRPr="003720DA">
        <w:rPr>
          <w:rFonts w:ascii="Times New Roman" w:eastAsia="Times New Roman" w:hAnsi="Times New Roman" w:cs="Times New Roman"/>
          <w:sz w:val="24"/>
          <w:szCs w:val="24"/>
        </w:rPr>
        <w:t>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w:t>
      </w:r>
      <w:r>
        <w:rPr>
          <w:rFonts w:ascii="Times New Roman" w:hAnsi="Times New Roman" w:cs="Times New Roman"/>
          <w:sz w:val="24"/>
          <w:szCs w:val="24"/>
        </w:rPr>
        <w:t xml:space="preserve"> к </w:t>
      </w:r>
      <w:r w:rsidR="00244D7B" w:rsidRPr="003720DA">
        <w:rPr>
          <w:rFonts w:ascii="Times New Roman" w:eastAsia="Times New Roman" w:hAnsi="Times New Roman" w:cs="Times New Roman"/>
          <w:sz w:val="24"/>
          <w:szCs w:val="24"/>
        </w:rPr>
        <w:t>другу. Основная задача: объединение усилий по воспитанию ребенка в семье и в ДОУ.</w:t>
      </w:r>
    </w:p>
    <w:p w:rsidR="009810DB" w:rsidRPr="009810DB" w:rsidRDefault="009810DB" w:rsidP="0014385E">
      <w:pPr>
        <w:spacing w:after="0" w:line="240" w:lineRule="auto"/>
        <w:ind w:firstLine="709"/>
        <w:contextualSpacing/>
        <w:jc w:val="both"/>
        <w:rPr>
          <w:rFonts w:ascii="Times New Roman" w:hAnsi="Times New Roman" w:cs="Times New Roman"/>
          <w:bCs/>
          <w:color w:val="000000"/>
          <w:sz w:val="24"/>
          <w:szCs w:val="24"/>
        </w:rPr>
      </w:pPr>
      <w:r w:rsidRPr="00936C3D">
        <w:rPr>
          <w:rFonts w:ascii="Times New Roman" w:hAnsi="Times New Roman" w:cs="Times New Roman"/>
          <w:bCs/>
          <w:color w:val="000000"/>
          <w:sz w:val="24"/>
          <w:szCs w:val="24"/>
        </w:rPr>
        <w:t>К   профессионально-родительским    общностям    в детском саду  относится «Общий Совет родителей» и «Групповой Совет родителей».</w:t>
      </w:r>
    </w:p>
    <w:p w:rsidR="00244D7B" w:rsidRPr="008566B8" w:rsidRDefault="00244D7B" w:rsidP="0014385E">
      <w:pPr>
        <w:numPr>
          <w:ilvl w:val="1"/>
          <w:numId w:val="8"/>
        </w:numPr>
        <w:tabs>
          <w:tab w:val="left" w:pos="982"/>
        </w:tabs>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Детско-взрослая общность</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характерно содействие друг другу,</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сотворчество и</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44D7B" w:rsidRPr="008566B8" w:rsidRDefault="00244D7B" w:rsidP="0014385E">
      <w:pPr>
        <w:numPr>
          <w:ilvl w:val="1"/>
          <w:numId w:val="8"/>
        </w:numPr>
        <w:tabs>
          <w:tab w:val="left" w:pos="1020"/>
        </w:tabs>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Детская общность</w:t>
      </w:r>
      <w:r w:rsidRPr="003720DA">
        <w:rPr>
          <w:rFonts w:ascii="Times New Roman" w:eastAsia="Times New Roman" w:hAnsi="Times New Roman" w:cs="Times New Roman"/>
          <w:sz w:val="24"/>
          <w:szCs w:val="24"/>
        </w:rPr>
        <w:t>:</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общество других детей является необходимым условием</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Одним из видов детских общностей являются разновозрастные детские общности. В группе компенсирующей направленности для детей с ТНР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 xml:space="preserve">Культура поведения педагогического работника </w:t>
      </w:r>
      <w:r w:rsidRPr="003720DA">
        <w:rPr>
          <w:rFonts w:ascii="Times New Roman" w:eastAsia="Times New Roman" w:hAnsi="Times New Roman" w:cs="Times New Roman"/>
          <w:sz w:val="24"/>
          <w:szCs w:val="24"/>
        </w:rPr>
        <w:t>в ДОУ направлена на</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lastRenderedPageBreak/>
        <w:t>Социокуль</w:t>
      </w:r>
      <w:r w:rsidR="008566B8">
        <w:rPr>
          <w:rFonts w:ascii="Times New Roman" w:eastAsia="Times New Roman" w:hAnsi="Times New Roman" w:cs="Times New Roman"/>
          <w:b/>
          <w:bCs/>
          <w:sz w:val="24"/>
          <w:szCs w:val="24"/>
        </w:rPr>
        <w:t xml:space="preserve">турным контекстом (ФАОП ДО п. </w:t>
      </w:r>
      <w:r w:rsidRPr="003720DA">
        <w:rPr>
          <w:rFonts w:ascii="Times New Roman" w:eastAsia="Times New Roman" w:hAnsi="Times New Roman" w:cs="Times New Roman"/>
          <w:b/>
          <w:bCs/>
          <w:sz w:val="24"/>
          <w:szCs w:val="24"/>
        </w:rPr>
        <w:t xml:space="preserve">49.1.3.3.) </w:t>
      </w:r>
      <w:r w:rsidRPr="003720DA">
        <w:rPr>
          <w:rFonts w:ascii="Times New Roman" w:eastAsia="Times New Roman" w:hAnsi="Times New Roman" w:cs="Times New Roman"/>
          <w:sz w:val="24"/>
          <w:szCs w:val="24"/>
        </w:rPr>
        <w:t>является социальная и</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культурная среда, в которой человек растет и живет. Он также включает в себя влияние, которое среда оказывает на идеи и поведение человека.</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051774" w:rsidRDefault="00244D7B" w:rsidP="0014385E">
      <w:pPr>
        <w:numPr>
          <w:ilvl w:val="1"/>
          <w:numId w:val="9"/>
        </w:numPr>
        <w:tabs>
          <w:tab w:val="left" w:pos="1271"/>
        </w:tabs>
        <w:spacing w:after="0" w:line="240" w:lineRule="auto"/>
        <w:ind w:left="100" w:right="10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566B8" w:rsidRPr="00051774" w:rsidRDefault="00244D7B" w:rsidP="0014385E">
      <w:pPr>
        <w:tabs>
          <w:tab w:val="left" w:pos="1271"/>
        </w:tabs>
        <w:spacing w:after="0" w:line="240" w:lineRule="auto"/>
        <w:ind w:left="809" w:right="100"/>
        <w:contextualSpacing/>
        <w:jc w:val="both"/>
        <w:rPr>
          <w:rFonts w:ascii="Times New Roman" w:eastAsia="Times New Roman" w:hAnsi="Times New Roman" w:cs="Times New Roman"/>
          <w:sz w:val="24"/>
          <w:szCs w:val="24"/>
        </w:rPr>
      </w:pPr>
      <w:r w:rsidRPr="00051774">
        <w:rPr>
          <w:rFonts w:ascii="Times New Roman" w:eastAsia="Times New Roman" w:hAnsi="Times New Roman" w:cs="Times New Roman"/>
          <w:b/>
          <w:bCs/>
          <w:sz w:val="24"/>
          <w:szCs w:val="24"/>
        </w:rPr>
        <w:t>Деятельности и культурные практики в ДОУ (ФАОП ДО п. 49.1.3.4.)</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Цели и задачи воспитания реализуются во всех видах деятельности дошкольника</w:t>
      </w:r>
      <w:r w:rsidR="008566B8">
        <w:rPr>
          <w:rFonts w:ascii="Times New Roman" w:eastAsia="Times New Roman" w:hAnsi="Times New Roman" w:cs="Times New Roman"/>
          <w:sz w:val="24"/>
          <w:szCs w:val="24"/>
        </w:rPr>
        <w:t xml:space="preserve"> с </w:t>
      </w:r>
      <w:r w:rsidRPr="003720DA">
        <w:rPr>
          <w:rFonts w:ascii="Times New Roman" w:eastAsia="Times New Roman" w:hAnsi="Times New Roman" w:cs="Times New Roman"/>
          <w:sz w:val="24"/>
          <w:szCs w:val="24"/>
        </w:rPr>
        <w:t xml:space="preserve">ОВЗ, обозначенных в ФГОС ДО. </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 xml:space="preserve">В качестве средств реализации цели воспитания могут выступать следующие основные виды деятельности и культурные практики: </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 xml:space="preserve">предметно-целевая </w:t>
      </w:r>
      <w:r w:rsidRPr="003720DA">
        <w:rPr>
          <w:rFonts w:ascii="Times New Roman" w:eastAsia="Times New Roman" w:hAnsi="Times New Roman" w:cs="Times New Roman"/>
          <w:sz w:val="24"/>
          <w:szCs w:val="24"/>
        </w:rPr>
        <w:t>(виды деятельности,</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организуемые педагогическим работником,</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в</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 xml:space="preserve">которых он открывает ребенку смысл и ценность человеческой деятельности, способы ее реализации совместно с родителям (законным представителям); </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 xml:space="preserve">культурные практики </w:t>
      </w:r>
      <w:r w:rsidRPr="003720DA">
        <w:rPr>
          <w:rFonts w:ascii="Times New Roman" w:eastAsia="Times New Roman" w:hAnsi="Times New Roman" w:cs="Times New Roman"/>
          <w:sz w:val="24"/>
          <w:szCs w:val="24"/>
        </w:rPr>
        <w:t>(активная,</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самостоятельная апробация каждым ребенком</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 xml:space="preserve">свободная инициативная деятельность ребенка </w:t>
      </w:r>
      <w:r w:rsidRPr="003720DA">
        <w:rPr>
          <w:rFonts w:ascii="Times New Roman" w:eastAsia="Times New Roman" w:hAnsi="Times New Roman" w:cs="Times New Roman"/>
          <w:sz w:val="24"/>
          <w:szCs w:val="24"/>
        </w:rPr>
        <w:t>(его спонтанная самостоятельная</w:t>
      </w:r>
      <w:r w:rsidRPr="003720D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44D7B" w:rsidRPr="008566B8" w:rsidRDefault="00244D7B" w:rsidP="0014385E">
      <w:pPr>
        <w:tabs>
          <w:tab w:val="left" w:pos="0"/>
        </w:tabs>
        <w:spacing w:after="0" w:line="240" w:lineRule="auto"/>
        <w:ind w:right="102" w:firstLine="709"/>
        <w:contextualSpacing/>
        <w:jc w:val="center"/>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Требования к планируемым результатам освоения Программы воспитания</w:t>
      </w:r>
      <w:r w:rsidR="008566B8">
        <w:rPr>
          <w:rFonts w:ascii="Times New Roman" w:eastAsia="Times New Roman" w:hAnsi="Times New Roman" w:cs="Times New Roman"/>
          <w:sz w:val="24"/>
          <w:szCs w:val="24"/>
        </w:rPr>
        <w:t xml:space="preserve"> </w:t>
      </w:r>
      <w:r w:rsidRPr="003720DA">
        <w:rPr>
          <w:rFonts w:ascii="Times New Roman" w:eastAsia="Times New Roman" w:hAnsi="Times New Roman" w:cs="Times New Roman"/>
          <w:b/>
          <w:bCs/>
          <w:sz w:val="24"/>
          <w:szCs w:val="24"/>
        </w:rPr>
        <w:t>(ФАОП ДО п.49.1.4.).</w:t>
      </w:r>
    </w:p>
    <w:p w:rsidR="00244D7B" w:rsidRPr="003720DA" w:rsidRDefault="00244D7B" w:rsidP="0014385E">
      <w:pPr>
        <w:spacing w:after="0" w:line="240" w:lineRule="auto"/>
        <w:ind w:left="100" w:right="100" w:firstLine="709"/>
        <w:contextualSpacing/>
        <w:jc w:val="both"/>
        <w:rPr>
          <w:rFonts w:ascii="Times New Roman" w:hAnsi="Times New Roman" w:cs="Times New Roman"/>
          <w:sz w:val="24"/>
          <w:szCs w:val="24"/>
        </w:rPr>
      </w:pPr>
      <w:r w:rsidRPr="003720DA">
        <w:rPr>
          <w:rFonts w:ascii="Times New Roman" w:eastAsia="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44D7B" w:rsidRPr="003720DA" w:rsidRDefault="00244D7B" w:rsidP="0014385E">
      <w:pPr>
        <w:spacing w:after="0" w:line="240" w:lineRule="auto"/>
        <w:ind w:left="100" w:right="8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244D7B" w:rsidRPr="003720DA" w:rsidRDefault="00244D7B" w:rsidP="0014385E">
      <w:pPr>
        <w:spacing w:after="0" w:line="240" w:lineRule="auto"/>
        <w:contextualSpacing/>
        <w:jc w:val="center"/>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Целевые ориентиры воспитательной работы Портрет ребенка с ОВЗ младенческого и раннего возраста (к 3-м годам) (ФАОП ДО п. 49.1.5.)</w:t>
      </w:r>
    </w:p>
    <w:p w:rsidR="00244D7B" w:rsidRDefault="00244D7B" w:rsidP="0014385E">
      <w:pPr>
        <w:pStyle w:val="ConsPlusNormal"/>
        <w:ind w:firstLine="709"/>
        <w:contextualSpacing/>
        <w:jc w:val="both"/>
      </w:pPr>
      <w:r w:rsidRPr="003720DA">
        <w:t>Целевые ориентиры воспитательной работы для обучающихся с ОВЗ младенческого и раннего возраста (до 3 лет).</w:t>
      </w:r>
    </w:p>
    <w:p w:rsidR="00244D7B" w:rsidRPr="00AB387A" w:rsidRDefault="00244D7B" w:rsidP="0014385E">
      <w:pPr>
        <w:pStyle w:val="ConsPlusNormal"/>
        <w:contextualSpacing/>
        <w:jc w:val="center"/>
        <w:rPr>
          <w:b/>
        </w:rPr>
      </w:pPr>
      <w:r w:rsidRPr="00AB387A">
        <w:rPr>
          <w:b/>
        </w:rPr>
        <w:t>Портрет ребенка с ОВЗ младенческого и раннего возраста</w:t>
      </w:r>
    </w:p>
    <w:p w:rsidR="00244D7B" w:rsidRPr="00AB387A" w:rsidRDefault="00244D7B" w:rsidP="0014385E">
      <w:pPr>
        <w:pStyle w:val="ConsPlusNormal"/>
        <w:contextualSpacing/>
        <w:jc w:val="center"/>
        <w:rPr>
          <w:b/>
        </w:rPr>
      </w:pPr>
      <w:r w:rsidRPr="00AB387A">
        <w:rPr>
          <w:b/>
        </w:rPr>
        <w:t>(к 3-м годам)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1581"/>
        <w:gridCol w:w="5443"/>
      </w:tblGrid>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center"/>
              <w:rPr>
                <w:rFonts w:eastAsiaTheme="minorEastAsia"/>
              </w:rPr>
            </w:pPr>
            <w:r w:rsidRPr="0005183C">
              <w:rPr>
                <w:rFonts w:eastAsiaTheme="minorEastAsia"/>
              </w:rPr>
              <w:t xml:space="preserve">Направление </w:t>
            </w:r>
            <w:r w:rsidRPr="0005183C">
              <w:rPr>
                <w:rFonts w:eastAsiaTheme="minorEastAsia"/>
              </w:rPr>
              <w:lastRenderedPageBreak/>
              <w:t>воспитания</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center"/>
              <w:rPr>
                <w:rFonts w:eastAsiaTheme="minorEastAsia"/>
              </w:rPr>
            </w:pPr>
            <w:r w:rsidRPr="0005183C">
              <w:rPr>
                <w:rFonts w:eastAsiaTheme="minorEastAsia"/>
              </w:rPr>
              <w:lastRenderedPageBreak/>
              <w:t>Ценности</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center"/>
              <w:rPr>
                <w:rFonts w:eastAsiaTheme="minorEastAsia"/>
              </w:rPr>
            </w:pPr>
            <w:r w:rsidRPr="0005183C">
              <w:rPr>
                <w:rFonts w:eastAsiaTheme="minorEastAsia"/>
              </w:rPr>
              <w:t>Показатели</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lastRenderedPageBreak/>
              <w:t>Патриотическое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привязанность, любовь к семье, близким, окружающему миру</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Социальное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Способный понять и принять, что такое "хорошо" и "плохо".</w:t>
            </w:r>
          </w:p>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интерес к другим детям и способный бесконфликтно играть рядом с ними.</w:t>
            </w:r>
          </w:p>
          <w:p w:rsidR="00244D7B" w:rsidRPr="0005183C" w:rsidRDefault="00244D7B" w:rsidP="0014385E">
            <w:pPr>
              <w:pStyle w:val="ConsPlusNormal"/>
              <w:contextualSpacing/>
              <w:rPr>
                <w:rFonts w:eastAsiaTheme="minorEastAsia"/>
              </w:rPr>
            </w:pPr>
            <w:r w:rsidRPr="0005183C">
              <w:rPr>
                <w:rFonts w:eastAsiaTheme="minorEastAsia"/>
              </w:rPr>
              <w:t>Проявляющий позицию "Я сам!".</w:t>
            </w:r>
          </w:p>
          <w:p w:rsidR="00244D7B" w:rsidRPr="0005183C" w:rsidRDefault="00244D7B" w:rsidP="0014385E">
            <w:pPr>
              <w:pStyle w:val="ConsPlusNormal"/>
              <w:contextualSpacing/>
              <w:jc w:val="both"/>
              <w:rPr>
                <w:rFonts w:eastAsiaTheme="minorEastAsia"/>
              </w:rPr>
            </w:pPr>
            <w:r w:rsidRPr="0005183C">
              <w:rPr>
                <w:rFonts w:eastAsiaTheme="minorEastAsia"/>
              </w:rPr>
              <w:t>Доброжелательный, проявляющий сочувствие, доброту.</w:t>
            </w:r>
          </w:p>
          <w:p w:rsidR="00244D7B" w:rsidRPr="0005183C" w:rsidRDefault="00244D7B" w:rsidP="0014385E">
            <w:pPr>
              <w:pStyle w:val="ConsPlusNormal"/>
              <w:contextualSpacing/>
              <w:jc w:val="both"/>
              <w:rPr>
                <w:rFonts w:eastAsiaTheme="minorEastAsia"/>
              </w:rPr>
            </w:pPr>
            <w:r w:rsidRPr="0005183C">
              <w:rPr>
                <w:rFonts w:eastAsiaTheme="minorEastAsia"/>
              </w:rPr>
              <w:t>Испытывающий чувство удовольствия в случае одобрения и чувство огорчения в случае неодобрения со стороны педагогических работников.</w:t>
            </w:r>
          </w:p>
          <w:p w:rsidR="00244D7B" w:rsidRPr="0005183C" w:rsidRDefault="00244D7B" w:rsidP="0014385E">
            <w:pPr>
              <w:pStyle w:val="ConsPlusNormal"/>
              <w:contextualSpacing/>
              <w:jc w:val="both"/>
              <w:rPr>
                <w:rFonts w:eastAsiaTheme="minorEastAsia"/>
              </w:rPr>
            </w:pPr>
            <w:r w:rsidRPr="0005183C">
              <w:rPr>
                <w:rFonts w:eastAsiaTheme="minorEastAsia"/>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Познавательное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Знание</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интерес к окружающему миру и активность в поведении и деятельности.</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Физическое и оздоровительное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Здоровье</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Выполняющий действия по самообслуживанию: моет руки, самостоятельно ест, ложится спать.</w:t>
            </w:r>
          </w:p>
          <w:p w:rsidR="00244D7B" w:rsidRPr="0005183C" w:rsidRDefault="00244D7B" w:rsidP="0014385E">
            <w:pPr>
              <w:pStyle w:val="ConsPlusNormal"/>
              <w:contextualSpacing/>
              <w:jc w:val="both"/>
              <w:rPr>
                <w:rFonts w:eastAsiaTheme="minorEastAsia"/>
              </w:rPr>
            </w:pPr>
            <w:r w:rsidRPr="0005183C">
              <w:rPr>
                <w:rFonts w:eastAsiaTheme="minorEastAsia"/>
              </w:rPr>
              <w:t>Стремящийся быть опрятным.</w:t>
            </w:r>
          </w:p>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интерес к физической активности.</w:t>
            </w:r>
          </w:p>
          <w:p w:rsidR="00244D7B" w:rsidRPr="0005183C" w:rsidRDefault="00244D7B" w:rsidP="0014385E">
            <w:pPr>
              <w:pStyle w:val="ConsPlusNormal"/>
              <w:contextualSpacing/>
              <w:jc w:val="both"/>
              <w:rPr>
                <w:rFonts w:eastAsiaTheme="minorEastAsia"/>
              </w:rPr>
            </w:pPr>
            <w:r w:rsidRPr="0005183C">
              <w:rPr>
                <w:rFonts w:eastAsiaTheme="minorEastAsia"/>
              </w:rPr>
              <w:t>Соблюдающий элементарные правила безопасности в быту, в Организации, на природе.</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Трудовое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Труд</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Поддерживающий элементарный порядок в окружающей обстановке.</w:t>
            </w:r>
          </w:p>
          <w:p w:rsidR="00244D7B" w:rsidRPr="0005183C" w:rsidRDefault="00244D7B" w:rsidP="0014385E">
            <w:pPr>
              <w:pStyle w:val="ConsPlusNormal"/>
              <w:contextualSpacing/>
              <w:jc w:val="both"/>
              <w:rPr>
                <w:rFonts w:eastAsiaTheme="minorEastAsia"/>
              </w:rPr>
            </w:pPr>
            <w:r w:rsidRPr="0005183C">
              <w:rPr>
                <w:rFonts w:eastAsiaTheme="minorEastAsia"/>
              </w:rPr>
              <w:t>Стремящийся помогать педагогическому работнику в доступных действиях.</w:t>
            </w:r>
          </w:p>
          <w:p w:rsidR="00244D7B" w:rsidRPr="0005183C" w:rsidRDefault="00244D7B" w:rsidP="0014385E">
            <w:pPr>
              <w:pStyle w:val="ConsPlusNormal"/>
              <w:contextualSpacing/>
              <w:jc w:val="both"/>
              <w:rPr>
                <w:rFonts w:eastAsiaTheme="minorEastAsia"/>
              </w:rPr>
            </w:pPr>
            <w:r w:rsidRPr="0005183C">
              <w:rPr>
                <w:rFonts w:eastAsiaTheme="minorEastAsia"/>
              </w:rPr>
              <w:t>Стремящийся к самостоятельности в самообслуживании, в быту, в игре, в продуктивных видах деятельности.</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Этико-эстетическое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Эмоционально отзывчивый к красоте. Проявляющий интерес и желание заниматься продуктивными видами деятельности.</w:t>
            </w:r>
          </w:p>
        </w:tc>
      </w:tr>
    </w:tbl>
    <w:p w:rsidR="00244D7B" w:rsidRPr="00244D7B" w:rsidRDefault="00244D7B" w:rsidP="0014385E">
      <w:pPr>
        <w:pStyle w:val="ConsPlusNormal"/>
        <w:ind w:firstLine="540"/>
        <w:contextualSpacing/>
        <w:jc w:val="center"/>
        <w:rPr>
          <w:b/>
        </w:rPr>
      </w:pPr>
      <w:r w:rsidRPr="00244D7B">
        <w:rPr>
          <w:b/>
        </w:rPr>
        <w:t>Целевые ориентиры воспитательной работы для обучающихся с ОВЗ дошкольного возраста (до 8 лет).</w:t>
      </w:r>
    </w:p>
    <w:p w:rsidR="00244D7B" w:rsidRPr="00244D7B" w:rsidRDefault="00244D7B" w:rsidP="0014385E">
      <w:pPr>
        <w:pStyle w:val="ConsPlusNormal"/>
        <w:contextualSpacing/>
        <w:jc w:val="center"/>
      </w:pPr>
      <w:r w:rsidRPr="00244D7B">
        <w:rPr>
          <w:b/>
        </w:rPr>
        <w:t>Портрет ребенка с ОВЗ дошкольного возраста (к 8-ми годам)</w:t>
      </w:r>
      <w:r>
        <w:t xml:space="preserve"> </w:t>
      </w:r>
      <w:r>
        <w:rPr>
          <w:b/>
          <w:bCs/>
          <w:sz w:val="26"/>
          <w:szCs w:val="26"/>
        </w:rPr>
        <w:t>(ФАОП ДО п.4.9.1.6)</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1581"/>
        <w:gridCol w:w="5443"/>
      </w:tblGrid>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center"/>
              <w:rPr>
                <w:rFonts w:eastAsiaTheme="minorEastAsia"/>
              </w:rPr>
            </w:pPr>
            <w:r w:rsidRPr="0005183C">
              <w:rPr>
                <w:rFonts w:eastAsiaTheme="minorEastAsia"/>
              </w:rPr>
              <w:t>Направления воспитания</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center"/>
              <w:rPr>
                <w:rFonts w:eastAsiaTheme="minorEastAsia"/>
              </w:rPr>
            </w:pPr>
            <w:r w:rsidRPr="0005183C">
              <w:rPr>
                <w:rFonts w:eastAsiaTheme="minorEastAsia"/>
              </w:rPr>
              <w:t>Ценности</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center"/>
              <w:rPr>
                <w:rFonts w:eastAsiaTheme="minorEastAsia"/>
              </w:rPr>
            </w:pPr>
            <w:r w:rsidRPr="0005183C">
              <w:rPr>
                <w:rFonts w:eastAsiaTheme="minorEastAsia"/>
              </w:rPr>
              <w:t>Показатели</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Патриотическое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 xml:space="preserve">Любящий свою малую родину и имеющий представление о своей стране, испытывающий </w:t>
            </w:r>
            <w:r w:rsidRPr="0005183C">
              <w:rPr>
                <w:rFonts w:eastAsiaTheme="minorEastAsia"/>
              </w:rPr>
              <w:lastRenderedPageBreak/>
              <w:t>чувство привязанности к родному дому, семье, близким людям.</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lastRenderedPageBreak/>
              <w:t>Социальное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720DA" w:rsidRPr="0005183C" w:rsidRDefault="003720DA" w:rsidP="0014385E">
            <w:pPr>
              <w:pStyle w:val="ConsPlusNormal"/>
              <w:contextualSpacing/>
              <w:jc w:val="both"/>
              <w:rPr>
                <w:rFonts w:eastAsiaTheme="minorEastAsia"/>
              </w:rPr>
            </w:pPr>
            <w:r w:rsidRPr="0005183C">
              <w:rPr>
                <w:rFonts w:eastAsiaTheme="minorEastAsia"/>
              </w:rPr>
              <w:t>Освоивший основы речевой культуры.</w:t>
            </w:r>
          </w:p>
          <w:p w:rsidR="003720DA" w:rsidRPr="0005183C" w:rsidRDefault="003720DA" w:rsidP="0014385E">
            <w:pPr>
              <w:pStyle w:val="ConsPlusNormal"/>
              <w:contextualSpacing/>
              <w:jc w:val="both"/>
              <w:rPr>
                <w:rFonts w:eastAsiaTheme="minorEastAsia"/>
              </w:rPr>
            </w:pPr>
            <w:r w:rsidRPr="0005183C">
              <w:rPr>
                <w:rFonts w:eastAsiaTheme="minorEastAsia"/>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Познавательное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Знания</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Физическое и оздоровительное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Здоровье</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Трудовое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Труд</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Этико-эстетическое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B387A" w:rsidRPr="000D730D" w:rsidRDefault="00AB387A" w:rsidP="0014385E">
      <w:pPr>
        <w:spacing w:after="0" w:line="240" w:lineRule="auto"/>
        <w:ind w:firstLine="709"/>
        <w:contextualSpacing/>
        <w:jc w:val="center"/>
        <w:rPr>
          <w:rFonts w:ascii="Times New Roman" w:hAnsi="Times New Roman"/>
          <w:b/>
          <w:i/>
          <w:color w:val="000000"/>
          <w:sz w:val="24"/>
          <w:szCs w:val="24"/>
        </w:rPr>
      </w:pPr>
      <w:r w:rsidRPr="000D730D">
        <w:rPr>
          <w:rFonts w:ascii="Times New Roman" w:hAnsi="Times New Roman"/>
          <w:b/>
          <w:i/>
          <w:color w:val="000000"/>
          <w:sz w:val="24"/>
          <w:szCs w:val="24"/>
        </w:rPr>
        <w:t>Часть, формируемая участниками образовательных отношений.</w:t>
      </w:r>
    </w:p>
    <w:p w:rsidR="000D730D" w:rsidRDefault="00AB387A" w:rsidP="0014385E">
      <w:pPr>
        <w:spacing w:after="0" w:line="240" w:lineRule="auto"/>
        <w:ind w:firstLine="709"/>
        <w:contextualSpacing/>
        <w:jc w:val="both"/>
        <w:rPr>
          <w:rFonts w:ascii="Times New Roman" w:hAnsi="Times New Roman" w:cs="Times New Roman"/>
          <w:color w:val="000000" w:themeColor="text1"/>
          <w:sz w:val="24"/>
          <w:szCs w:val="24"/>
        </w:rPr>
      </w:pPr>
      <w:r w:rsidRPr="00DC4FCB">
        <w:rPr>
          <w:rFonts w:ascii="Times New Roman" w:hAnsi="Times New Roman"/>
          <w:color w:val="000000"/>
          <w:sz w:val="24"/>
          <w:szCs w:val="24"/>
        </w:rPr>
        <w:t>Часть, формируемая участн</w:t>
      </w:r>
      <w:r>
        <w:rPr>
          <w:rFonts w:ascii="Times New Roman" w:hAnsi="Times New Roman"/>
          <w:color w:val="000000"/>
          <w:sz w:val="24"/>
          <w:szCs w:val="24"/>
        </w:rPr>
        <w:t xml:space="preserve">иками образовательных отношений, представлена </w:t>
      </w:r>
      <w:r>
        <w:rPr>
          <w:rFonts w:ascii="Times New Roman" w:hAnsi="Times New Roman" w:cs="Times New Roman"/>
          <w:color w:val="000000" w:themeColor="text1"/>
          <w:sz w:val="24"/>
          <w:szCs w:val="24"/>
        </w:rPr>
        <w:t>Парциальной программой</w:t>
      </w:r>
      <w:r w:rsidRPr="00DC4FCB">
        <w:rPr>
          <w:rFonts w:ascii="Times New Roman" w:hAnsi="Times New Roman" w:cs="Times New Roman"/>
          <w:color w:val="000000" w:themeColor="text1"/>
          <w:sz w:val="24"/>
          <w:szCs w:val="24"/>
        </w:rPr>
        <w:t xml:space="preserve"> дошкольного образования «Здравствуй, мир Белогорья!» (образовательная область «Познавательное развитие</w:t>
      </w:r>
      <w:r>
        <w:rPr>
          <w:rFonts w:ascii="Times New Roman" w:hAnsi="Times New Roman" w:cs="Times New Roman"/>
          <w:color w:val="000000" w:themeColor="text1"/>
          <w:sz w:val="24"/>
          <w:szCs w:val="24"/>
        </w:rPr>
        <w:t>») Л.В. Серых, Г.А. Репринцева.</w:t>
      </w:r>
      <w:r w:rsidRPr="001C6A15">
        <w:rPr>
          <w:rFonts w:ascii="Times New Roman" w:hAnsi="Times New Roman" w:cs="Times New Roman"/>
        </w:rPr>
        <w:t xml:space="preserve"> </w:t>
      </w:r>
      <w:hyperlink r:id="rId13" w:history="1">
        <w:r w:rsidRPr="001C6A15">
          <w:rPr>
            <w:rStyle w:val="af6"/>
            <w:rFonts w:ascii="Times New Roman" w:hAnsi="Times New Roman" w:cs="Times New Roman"/>
          </w:rPr>
          <w:t>http://rovn3sad.ucoz.ru/document/polozenia/parcialnaya_programma.pdf</w:t>
        </w:r>
      </w:hyperlink>
    </w:p>
    <w:p w:rsidR="00AB387A" w:rsidRPr="000D730D" w:rsidRDefault="00AB387A" w:rsidP="0014385E">
      <w:pPr>
        <w:spacing w:after="0" w:line="240" w:lineRule="auto"/>
        <w:ind w:firstLine="709"/>
        <w:contextualSpacing/>
        <w:jc w:val="center"/>
        <w:rPr>
          <w:rFonts w:ascii="Times New Roman" w:hAnsi="Times New Roman" w:cs="Times New Roman"/>
          <w:color w:val="000000" w:themeColor="text1"/>
          <w:sz w:val="24"/>
          <w:szCs w:val="24"/>
        </w:rPr>
      </w:pPr>
      <w:r w:rsidRPr="00432B0D">
        <w:rPr>
          <w:rFonts w:ascii="Times New Roman" w:eastAsia="Times New Roman" w:hAnsi="Times New Roman" w:cs="Times New Roman"/>
          <w:b/>
          <w:bCs/>
          <w:sz w:val="24"/>
          <w:szCs w:val="24"/>
        </w:rPr>
        <w:t>2.9.2 Содержательный раздел рабочей Программы воспитания (ФАОП ДО п. 49.2.)</w:t>
      </w:r>
    </w:p>
    <w:p w:rsidR="00AB387A" w:rsidRPr="00432B0D" w:rsidRDefault="00AB387A" w:rsidP="0014385E">
      <w:pPr>
        <w:spacing w:after="0" w:line="240" w:lineRule="auto"/>
        <w:ind w:left="10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b/>
          <w:bCs/>
          <w:sz w:val="24"/>
          <w:szCs w:val="24"/>
        </w:rPr>
        <w:t>Содержание воспитательной работы по направлениям воспитания (ФАОП ДО п.49.2.1.).</w:t>
      </w:r>
    </w:p>
    <w:p w:rsidR="00AA0C41" w:rsidRDefault="00AB387A" w:rsidP="0014385E">
      <w:pPr>
        <w:spacing w:after="0" w:line="240" w:lineRule="auto"/>
        <w:ind w:left="100" w:right="8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lastRenderedPageBreak/>
        <w:t>Содержание Программы воспитания реализуется в ходе освоения детьми с ОВЗ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социально-коммуникативное развитие;</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познавательное развитие;</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речевое развитие;</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художественно-эстетическое развитие;</w:t>
      </w:r>
    </w:p>
    <w:p w:rsidR="00AB387A" w:rsidRPr="00432B0D"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физическое развитие.</w:t>
      </w:r>
    </w:p>
    <w:p w:rsidR="00AB387A" w:rsidRPr="00AA0C41" w:rsidRDefault="00AB387A" w:rsidP="0014385E">
      <w:pPr>
        <w:numPr>
          <w:ilvl w:val="0"/>
          <w:numId w:val="10"/>
        </w:numPr>
        <w:tabs>
          <w:tab w:val="left" w:pos="1137"/>
        </w:tabs>
        <w:spacing w:after="0" w:line="240" w:lineRule="auto"/>
        <w:ind w:left="100" w:right="8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A0C41" w:rsidRDefault="00AB387A" w:rsidP="0014385E">
      <w:pPr>
        <w:spacing w:after="0" w:line="240" w:lineRule="auto"/>
        <w:ind w:left="100" w:firstLine="709"/>
        <w:contextualSpacing/>
        <w:rPr>
          <w:rFonts w:ascii="Times New Roman" w:eastAsia="Times New Roman" w:hAnsi="Times New Roman" w:cs="Times New Roman"/>
          <w:sz w:val="24"/>
          <w:szCs w:val="24"/>
        </w:rPr>
      </w:pPr>
      <w:r w:rsidRPr="00AA0C41">
        <w:rPr>
          <w:rFonts w:ascii="Times New Roman" w:eastAsia="Times New Roman" w:hAnsi="Times New Roman" w:cs="Times New Roman"/>
          <w:b/>
          <w:bCs/>
          <w:iCs/>
          <w:sz w:val="24"/>
          <w:szCs w:val="24"/>
        </w:rPr>
        <w:t>2.9.2.1 Патриотическое направление воспитания (ФАОП ДО п. 49.2.2.).</w:t>
      </w:r>
    </w:p>
    <w:p w:rsidR="00AB387A" w:rsidRPr="00432B0D" w:rsidRDefault="00AB387A" w:rsidP="0014385E">
      <w:pPr>
        <w:spacing w:after="0" w:line="240" w:lineRule="auto"/>
        <w:ind w:left="10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Родина и природа лежат в основе патриотического направления воспитания. Патриотическое направление воспитания строится на идее патриотизма как</w:t>
      </w:r>
      <w:r w:rsidR="00AA0C41">
        <w:rPr>
          <w:rFonts w:ascii="Times New Roman" w:eastAsia="Times New Roman" w:hAnsi="Times New Roman" w:cs="Times New Roman"/>
          <w:sz w:val="24"/>
          <w:szCs w:val="24"/>
        </w:rPr>
        <w:t xml:space="preserve"> </w:t>
      </w:r>
      <w:r w:rsidRPr="00432B0D">
        <w:rPr>
          <w:rFonts w:ascii="Times New Roman" w:eastAsia="Times New Roman" w:hAnsi="Times New Roman" w:cs="Times New Roman"/>
          <w:sz w:val="24"/>
          <w:szCs w:val="24"/>
        </w:rPr>
        <w:t>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A0C41" w:rsidRDefault="00AB387A" w:rsidP="0014385E">
      <w:pPr>
        <w:spacing w:after="0" w:line="240" w:lineRule="auto"/>
        <w:ind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u w:val="single"/>
        </w:rPr>
        <w:t>когнитивно-смысловой</w:t>
      </w:r>
      <w:r w:rsidR="00AB387A" w:rsidRPr="00432B0D">
        <w:rPr>
          <w:rFonts w:ascii="Times New Roman" w:eastAsia="Times New Roman" w:hAnsi="Times New Roman" w:cs="Times New Roman"/>
          <w:sz w:val="24"/>
          <w:szCs w:val="24"/>
        </w:rPr>
        <w:t>, связанный со знаниями об истории России, своего края, духовных и культурных традиций и достижений многонационального народа России;</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u w:val="single"/>
        </w:rPr>
        <w:t>эмоционально-ценностный</w:t>
      </w:r>
      <w:r w:rsidR="00AB387A" w:rsidRPr="00432B0D">
        <w:rPr>
          <w:rFonts w:ascii="Times New Roman" w:eastAsia="Times New Roman" w:hAnsi="Times New Roman" w:cs="Times New Roman"/>
          <w:sz w:val="24"/>
          <w:szCs w:val="24"/>
        </w:rPr>
        <w:t>, характеризующийся любовью к Родине - России, уважением к своему народу, народу России в целом;</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u w:val="single"/>
        </w:rPr>
        <w:t>регуляторно-волевой</w:t>
      </w:r>
      <w:r w:rsidR="00AB387A" w:rsidRPr="00432B0D">
        <w:rPr>
          <w:rFonts w:ascii="Times New Roman" w:eastAsia="Times New Roman" w:hAnsi="Times New Roman" w:cs="Times New Roman"/>
          <w:sz w:val="24"/>
          <w:szCs w:val="24"/>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A0C41" w:rsidRDefault="00AB387A" w:rsidP="0014385E">
      <w:pPr>
        <w:spacing w:after="0" w:line="240" w:lineRule="auto"/>
        <w:ind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Задачи патриотического воспитания:</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B387A" w:rsidRPr="00AA0C41" w:rsidRDefault="00AB387A" w:rsidP="0014385E">
      <w:pPr>
        <w:spacing w:after="0" w:line="240" w:lineRule="auto"/>
        <w:ind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При реализации указанных задач воспитатель ДОУ сосредотачивает свое внимание на нескольких основных направлениях воспитательной работы:</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ознакомлении обучающихся с ОВЗ с историей, героями, культурой, традициями России и своего народа;</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AB387A" w:rsidRPr="00432B0D"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B387A" w:rsidRPr="00432B0D" w:rsidRDefault="00AB387A" w:rsidP="0014385E">
      <w:pPr>
        <w:spacing w:after="0" w:line="240" w:lineRule="auto"/>
        <w:ind w:left="70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b/>
          <w:bCs/>
          <w:sz w:val="24"/>
          <w:szCs w:val="24"/>
        </w:rPr>
        <w:t>2.9.2.2 Социальное направление воспитания (ФАОП ДО п.49.2.3.)</w:t>
      </w:r>
    </w:p>
    <w:p w:rsidR="00AB387A" w:rsidRPr="00432B0D" w:rsidRDefault="00AB387A" w:rsidP="0014385E">
      <w:pPr>
        <w:spacing w:after="0" w:line="240" w:lineRule="auto"/>
        <w:ind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lastRenderedPageBreak/>
        <w:t>Семья, дружба, человек и сотрудничество лежат в основе социального направления воспитания.</w:t>
      </w:r>
    </w:p>
    <w:p w:rsidR="00AB387A" w:rsidRPr="00432B0D"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Основная цель</w:t>
      </w:r>
      <w:r w:rsidRPr="00432B0D">
        <w:rPr>
          <w:rFonts w:ascii="Times New Roman" w:eastAsia="Times New Roman" w:hAnsi="Times New Roman" w:cs="Times New Roman"/>
          <w:sz w:val="24"/>
          <w:szCs w:val="24"/>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 xml:space="preserve">Выделяются </w:t>
      </w:r>
      <w:r w:rsidRPr="00432B0D">
        <w:rPr>
          <w:rFonts w:ascii="Times New Roman" w:eastAsia="Times New Roman" w:hAnsi="Times New Roman" w:cs="Times New Roman"/>
          <w:sz w:val="24"/>
          <w:szCs w:val="24"/>
          <w:u w:val="single"/>
        </w:rPr>
        <w:t>основные задачи</w:t>
      </w:r>
      <w:r w:rsidRPr="00432B0D">
        <w:rPr>
          <w:rFonts w:ascii="Times New Roman" w:eastAsia="Times New Roman" w:hAnsi="Times New Roman" w:cs="Times New Roman"/>
          <w:sz w:val="24"/>
          <w:szCs w:val="24"/>
        </w:rPr>
        <w:t xml:space="preserve"> социального направления воспитания:</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AA0C41">
        <w:rPr>
          <w:rFonts w:ascii="Times New Roman" w:eastAsia="Times New Roman" w:hAnsi="Times New Roman" w:cs="Times New Roman"/>
          <w:sz w:val="24"/>
          <w:szCs w:val="24"/>
        </w:rPr>
        <w:t>Анализ поступков самих обучающихся с ОВЗ в группе в различных ситуациях.</w:t>
      </w:r>
    </w:p>
    <w:p w:rsidR="00AB387A" w:rsidRPr="00432B0D"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При реализации данных задач воспитатель ДОУ сосредотачивает свое внимание на нескольких основных направлениях воспитательной работы:</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организовывать сюжетно-ролевые игры (в семью, в команду), игры с правилами, традиционные народные игры; воспитывать у обучающихся с ОВЗ навыки поведения в обществе;</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учить обучающихся с ОВЗ анализировать поступки и чувства (свои и других</w:t>
      </w: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людей);</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организовывать коллективные проекты заботы и помощи;</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создавать доброжелательный психологический климат в группе.</w:t>
      </w:r>
    </w:p>
    <w:p w:rsidR="00AA0C41" w:rsidRDefault="00AB387A" w:rsidP="0014385E">
      <w:pPr>
        <w:spacing w:after="0" w:line="240" w:lineRule="auto"/>
        <w:ind w:right="20" w:firstLine="709"/>
        <w:contextualSpacing/>
        <w:jc w:val="center"/>
        <w:rPr>
          <w:rFonts w:ascii="Times New Roman" w:eastAsia="Times New Roman" w:hAnsi="Times New Roman" w:cs="Times New Roman"/>
          <w:sz w:val="24"/>
          <w:szCs w:val="24"/>
        </w:rPr>
      </w:pPr>
      <w:r w:rsidRPr="00432B0D">
        <w:rPr>
          <w:rFonts w:ascii="Times New Roman" w:eastAsia="Times New Roman" w:hAnsi="Times New Roman" w:cs="Times New Roman"/>
          <w:b/>
          <w:bCs/>
          <w:sz w:val="24"/>
          <w:szCs w:val="24"/>
        </w:rPr>
        <w:t>2.9.2.3 Познавательное направление воспитания (ФАОП ДО п.49.4.2.).</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Цель</w:t>
      </w:r>
      <w:r w:rsidRPr="00432B0D">
        <w:rPr>
          <w:rFonts w:ascii="Times New Roman" w:eastAsia="Times New Roman" w:hAnsi="Times New Roman" w:cs="Times New Roman"/>
          <w:sz w:val="24"/>
          <w:szCs w:val="24"/>
        </w:rPr>
        <w:t xml:space="preserve"> – формирование ценности познания (ценность – «знания»).</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Задачи познавательного направления воспитания</w:t>
      </w:r>
      <w:r w:rsidRPr="00432B0D">
        <w:rPr>
          <w:rFonts w:ascii="Times New Roman" w:eastAsia="Times New Roman" w:hAnsi="Times New Roman" w:cs="Times New Roman"/>
          <w:sz w:val="24"/>
          <w:szCs w:val="24"/>
        </w:rPr>
        <w:t>:</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развитие любознательности, формирование опыта познавательной инициативы;</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ценностного отношения к педагогическому работнику как источнику знаний;</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приобщение ребенка к культурным способам познания (книги, интернет-источники, дискуссии).</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Направления деятельности воспитателя</w:t>
      </w:r>
      <w:r w:rsidRPr="00432B0D">
        <w:rPr>
          <w:rFonts w:ascii="Times New Roman" w:eastAsia="Times New Roman" w:hAnsi="Times New Roman" w:cs="Times New Roman"/>
          <w:sz w:val="24"/>
          <w:szCs w:val="24"/>
        </w:rPr>
        <w:t>:</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477CA" w:rsidRDefault="000477CA" w:rsidP="0014385E">
      <w:pPr>
        <w:pStyle w:val="text"/>
        <w:spacing w:before="0" w:beforeAutospacing="0" w:after="0" w:afterAutospacing="0"/>
        <w:ind w:firstLine="709"/>
        <w:contextualSpacing/>
        <w:rPr>
          <w:color w:val="000000" w:themeColor="text1"/>
        </w:rPr>
      </w:pPr>
      <w:r w:rsidRPr="00DE0563">
        <w:rPr>
          <w:color w:val="000000" w:themeColor="text1"/>
        </w:rPr>
        <w:lastRenderedPageBreak/>
        <w:t>Основно</w:t>
      </w:r>
      <w:r>
        <w:rPr>
          <w:color w:val="000000" w:themeColor="text1"/>
        </w:rPr>
        <w:t>й контингент воспитанников ДОО</w:t>
      </w:r>
      <w:r w:rsidRPr="00DE0563">
        <w:rPr>
          <w:color w:val="000000" w:themeColor="text1"/>
        </w:rPr>
        <w:t xml:space="preserve"> проживает в п. Ровеньки. Расположение образовательной организации способствует созданию условий для</w:t>
      </w:r>
      <w:r>
        <w:rPr>
          <w:color w:val="000000" w:themeColor="text1"/>
        </w:rPr>
        <w:t xml:space="preserve"> формирования у детей основ</w:t>
      </w:r>
      <w:r w:rsidRPr="00DE0563">
        <w:rPr>
          <w:color w:val="000000" w:themeColor="text1"/>
        </w:rPr>
        <w:t xml:space="preserve"> патриотического воспитания</w:t>
      </w:r>
      <w:r>
        <w:rPr>
          <w:color w:val="000000" w:themeColor="text1"/>
        </w:rPr>
        <w:t>,</w:t>
      </w:r>
      <w:r w:rsidRPr="00DE0563">
        <w:rPr>
          <w:color w:val="000000" w:themeColor="text1"/>
        </w:rPr>
        <w:t xml:space="preserve"> пр</w:t>
      </w:r>
      <w:r>
        <w:rPr>
          <w:color w:val="000000" w:themeColor="text1"/>
        </w:rPr>
        <w:t>едставления об особенностях Рове</w:t>
      </w:r>
      <w:r w:rsidRPr="00DE0563">
        <w:rPr>
          <w:color w:val="000000" w:themeColor="text1"/>
        </w:rPr>
        <w:t xml:space="preserve">ньского района, Белгородской области, об истории, достопримечательностях, </w:t>
      </w:r>
      <w:r>
        <w:rPr>
          <w:color w:val="000000" w:themeColor="text1"/>
        </w:rPr>
        <w:t xml:space="preserve">знакомства с выдающимися земляками, знакомства с развитием </w:t>
      </w:r>
      <w:r w:rsidRPr="00DE0563">
        <w:rPr>
          <w:color w:val="000000" w:themeColor="text1"/>
        </w:rPr>
        <w:t>ре</w:t>
      </w:r>
      <w:r>
        <w:rPr>
          <w:color w:val="000000" w:themeColor="text1"/>
        </w:rPr>
        <w:t xml:space="preserve">месел края, их особенностями, знакомства </w:t>
      </w:r>
      <w:r w:rsidRPr="00DE0563">
        <w:rPr>
          <w:color w:val="000000" w:themeColor="text1"/>
        </w:rPr>
        <w:t xml:space="preserve">с выдающимися людьми края. </w:t>
      </w:r>
    </w:p>
    <w:p w:rsidR="000477CA" w:rsidRPr="000477CA" w:rsidRDefault="000477CA" w:rsidP="0014385E">
      <w:pPr>
        <w:spacing w:after="0" w:line="240" w:lineRule="auto"/>
        <w:ind w:right="-39" w:firstLine="709"/>
        <w:contextualSpacing/>
        <w:jc w:val="center"/>
        <w:rPr>
          <w:rFonts w:ascii="Times New Roman" w:hAnsi="Times New Roman"/>
          <w:b/>
          <w:i/>
          <w:color w:val="000000" w:themeColor="text1"/>
          <w:sz w:val="24"/>
          <w:szCs w:val="24"/>
        </w:rPr>
      </w:pPr>
      <w:r w:rsidRPr="000477CA">
        <w:rPr>
          <w:rFonts w:ascii="Times New Roman" w:hAnsi="Times New Roman"/>
          <w:b/>
          <w:i/>
          <w:color w:val="000000" w:themeColor="text1"/>
          <w:sz w:val="24"/>
          <w:szCs w:val="24"/>
        </w:rPr>
        <w:t>Часть, формируемая участниками образовательных отношений</w:t>
      </w:r>
    </w:p>
    <w:p w:rsidR="000477CA" w:rsidRPr="000477CA" w:rsidRDefault="000477CA" w:rsidP="0014385E">
      <w:pPr>
        <w:spacing w:after="0" w:line="240" w:lineRule="auto"/>
        <w:ind w:right="-39"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Часть, формируемая</w:t>
      </w:r>
      <w:r w:rsidRPr="00F828F6">
        <w:rPr>
          <w:rFonts w:ascii="Times New Roman" w:hAnsi="Times New Roman"/>
          <w:color w:val="000000" w:themeColor="text1"/>
          <w:sz w:val="24"/>
          <w:szCs w:val="24"/>
        </w:rPr>
        <w:t xml:space="preserve"> участниками образовательных отношений</w:t>
      </w:r>
      <w:r>
        <w:rPr>
          <w:rFonts w:ascii="Times New Roman" w:hAnsi="Times New Roman"/>
          <w:color w:val="000000" w:themeColor="text1"/>
          <w:sz w:val="24"/>
          <w:szCs w:val="24"/>
        </w:rPr>
        <w:t xml:space="preserve">, представлена парциальной программой </w:t>
      </w:r>
      <w:r w:rsidRPr="00F828F6">
        <w:rPr>
          <w:rFonts w:ascii="Times New Roman" w:hAnsi="Times New Roman"/>
          <w:color w:val="000000" w:themeColor="text1"/>
          <w:sz w:val="24"/>
          <w:szCs w:val="24"/>
        </w:rPr>
        <w:t>дошкольного образования «Здравствуй, мир Белогорья!» (образовательная область «Познавательное развитие») Л.В. Серых, Г.А. Репринцева.</w:t>
      </w:r>
      <w:r w:rsidRPr="001C6A15">
        <w:rPr>
          <w:rFonts w:ascii="Times New Roman" w:hAnsi="Times New Roman" w:cs="Times New Roman"/>
        </w:rPr>
        <w:t xml:space="preserve"> </w:t>
      </w:r>
      <w:hyperlink r:id="rId14" w:history="1">
        <w:r w:rsidRPr="001C6A15">
          <w:rPr>
            <w:rStyle w:val="af6"/>
            <w:rFonts w:ascii="Times New Roman" w:hAnsi="Times New Roman" w:cs="Times New Roman"/>
          </w:rPr>
          <w:t>http://rovn3sad.ucoz.ru/document/polozenia/parcialnaya_programma.pdf</w:t>
        </w:r>
      </w:hyperlink>
    </w:p>
    <w:p w:rsidR="00AB387A" w:rsidRPr="00AA0C41" w:rsidRDefault="00AB387A" w:rsidP="0014385E">
      <w:pPr>
        <w:spacing w:after="0" w:line="240" w:lineRule="auto"/>
        <w:ind w:right="20" w:firstLine="709"/>
        <w:contextualSpacing/>
        <w:jc w:val="center"/>
        <w:rPr>
          <w:rFonts w:ascii="Times New Roman" w:eastAsia="Times New Roman" w:hAnsi="Times New Roman" w:cs="Times New Roman"/>
          <w:sz w:val="24"/>
          <w:szCs w:val="24"/>
        </w:rPr>
      </w:pPr>
      <w:r w:rsidRPr="00432B0D">
        <w:rPr>
          <w:rFonts w:ascii="Times New Roman" w:eastAsia="Times New Roman" w:hAnsi="Times New Roman" w:cs="Times New Roman"/>
          <w:b/>
          <w:bCs/>
          <w:sz w:val="24"/>
          <w:szCs w:val="24"/>
        </w:rPr>
        <w:t>2.9.2.4 Физическое и оздоровительное направление воспитания (ФАОП ДО п.49.4.5.).</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Цель</w:t>
      </w:r>
      <w:r w:rsidRPr="00432B0D">
        <w:rPr>
          <w:rFonts w:ascii="Times New Roman" w:eastAsia="Times New Roman" w:hAnsi="Times New Roman" w:cs="Times New Roman"/>
          <w:sz w:val="24"/>
          <w:szCs w:val="24"/>
        </w:rPr>
        <w:t xml:space="preserve"> –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Задачи по формированию здорового образа жизни</w:t>
      </w:r>
      <w:r w:rsidRPr="00432B0D">
        <w:rPr>
          <w:rFonts w:ascii="Times New Roman" w:eastAsia="Times New Roman" w:hAnsi="Times New Roman" w:cs="Times New Roman"/>
          <w:sz w:val="24"/>
          <w:szCs w:val="24"/>
        </w:rPr>
        <w:t>:</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закаливание,  повышение  сопротивляемости  к  воздействию  условий  внешней</w:t>
      </w:r>
      <w:r>
        <w:rPr>
          <w:rFonts w:ascii="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среды;</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 организация сна, здорового питания, выстраивание правильного режима дня;</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Направления деятельности воспитателя</w:t>
      </w:r>
      <w:r w:rsidRPr="00432B0D">
        <w:rPr>
          <w:rFonts w:ascii="Times New Roman" w:eastAsia="Times New Roman" w:hAnsi="Times New Roman" w:cs="Times New Roman"/>
          <w:sz w:val="24"/>
          <w:szCs w:val="24"/>
        </w:rPr>
        <w:t>:</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создание детско-педагогических проектов по здоровому образу жизни;</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введение оздоровительных традиций в группе.</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Формирование у дошкольников культурно-гигиенических навыков</w:t>
      </w:r>
      <w:r w:rsidRPr="00432B0D">
        <w:rPr>
          <w:rFonts w:ascii="Times New Roman" w:eastAsia="Times New Roman" w:hAnsi="Times New Roman" w:cs="Times New Roman"/>
          <w:sz w:val="24"/>
          <w:szCs w:val="24"/>
        </w:rPr>
        <w:t xml:space="preserve"> является важной частью воспитания культуры здоровья. Воспитатель формирует у дошкольников</w:t>
      </w:r>
      <w:r w:rsidR="00AA0C41">
        <w:rPr>
          <w:rFonts w:ascii="Times New Roman" w:hAnsi="Times New Roman" w:cs="Times New Roman"/>
          <w:sz w:val="24"/>
          <w:szCs w:val="24"/>
        </w:rPr>
        <w:t xml:space="preserve"> с </w:t>
      </w:r>
      <w:r w:rsidRPr="00432B0D">
        <w:rPr>
          <w:rFonts w:ascii="Times New Roman" w:eastAsia="Times New Roman" w:hAnsi="Times New Roman" w:cs="Times New Roman"/>
          <w:sz w:val="24"/>
          <w:szCs w:val="24"/>
        </w:rPr>
        <w:t>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всего пребывания ребенка с ОВЗ в ДОУ.</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AB387A" w:rsidRPr="00432B0D">
        <w:rPr>
          <w:rFonts w:ascii="Times New Roman" w:eastAsia="Times New Roman" w:hAnsi="Times New Roman" w:cs="Times New Roman"/>
          <w:sz w:val="24"/>
          <w:szCs w:val="24"/>
        </w:rPr>
        <w:t>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 xml:space="preserve">Формируя у обучающихся с ОВЗ культурно-гигиенические навыки, воспитатель ДОУ сосредотачивает свое внимание на нескольких основных </w:t>
      </w:r>
      <w:r w:rsidRPr="00432B0D">
        <w:rPr>
          <w:rFonts w:ascii="Times New Roman" w:eastAsia="Times New Roman" w:hAnsi="Times New Roman" w:cs="Times New Roman"/>
          <w:sz w:val="24"/>
          <w:szCs w:val="24"/>
          <w:u w:val="single"/>
        </w:rPr>
        <w:t>направлениях</w:t>
      </w:r>
      <w:r w:rsidRPr="00432B0D">
        <w:rPr>
          <w:rFonts w:ascii="Times New Roman" w:eastAsia="Times New Roman" w:hAnsi="Times New Roman" w:cs="Times New Roman"/>
          <w:sz w:val="24"/>
          <w:szCs w:val="24"/>
        </w:rPr>
        <w:t xml:space="preserve"> </w:t>
      </w:r>
      <w:r w:rsidRPr="00432B0D">
        <w:rPr>
          <w:rFonts w:ascii="Times New Roman" w:eastAsia="Times New Roman" w:hAnsi="Times New Roman" w:cs="Times New Roman"/>
          <w:sz w:val="24"/>
          <w:szCs w:val="24"/>
          <w:u w:val="single"/>
        </w:rPr>
        <w:t>воспитательной работы</w:t>
      </w:r>
      <w:r w:rsidRPr="00432B0D">
        <w:rPr>
          <w:rFonts w:ascii="Times New Roman" w:eastAsia="Times New Roman" w:hAnsi="Times New Roman" w:cs="Times New Roman"/>
          <w:sz w:val="24"/>
          <w:szCs w:val="24"/>
        </w:rPr>
        <w:t>:</w:t>
      </w:r>
    </w:p>
    <w:p w:rsidR="00AB387A" w:rsidRP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 формировать у ребенка с ОВЗ навыки поведения во время приема пищи;</w:t>
      </w:r>
    </w:p>
    <w:p w:rsidR="00AB387A" w:rsidRPr="00432B0D" w:rsidRDefault="00AB387A" w:rsidP="0014385E">
      <w:pPr>
        <w:spacing w:after="0" w:line="240" w:lineRule="auto"/>
        <w:ind w:left="7"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lastRenderedPageBreak/>
        <w:t>- формировать у ребенка с ОВЗ представления о ценности здоровья, красоте и чистоте тела;</w:t>
      </w:r>
    </w:p>
    <w:p w:rsidR="005C0F0A" w:rsidRDefault="00AB387A" w:rsidP="0014385E">
      <w:pPr>
        <w:spacing w:after="0" w:line="240" w:lineRule="auto"/>
        <w:ind w:left="7" w:right="7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 xml:space="preserve">- формировать у ребенка с ОВЗ привычку </w:t>
      </w:r>
      <w:r w:rsidR="005C0F0A">
        <w:rPr>
          <w:rFonts w:ascii="Times New Roman" w:eastAsia="Times New Roman" w:hAnsi="Times New Roman" w:cs="Times New Roman"/>
          <w:sz w:val="24"/>
          <w:szCs w:val="24"/>
        </w:rPr>
        <w:t>следить за своим внешним видом;</w:t>
      </w:r>
    </w:p>
    <w:p w:rsidR="00AB387A" w:rsidRPr="00432B0D" w:rsidRDefault="005C0F0A" w:rsidP="0014385E">
      <w:pPr>
        <w:spacing w:after="0" w:line="240" w:lineRule="auto"/>
        <w:ind w:left="7" w:right="7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включать информацию о гигиене в повс</w:t>
      </w:r>
      <w:r>
        <w:rPr>
          <w:rFonts w:ascii="Times New Roman" w:eastAsia="Times New Roman" w:hAnsi="Times New Roman" w:cs="Times New Roman"/>
          <w:sz w:val="24"/>
          <w:szCs w:val="24"/>
        </w:rPr>
        <w:t xml:space="preserve">едневную жизнь ребенка с ОВЗ, в </w:t>
      </w:r>
      <w:r w:rsidR="00AB387A" w:rsidRPr="00432B0D">
        <w:rPr>
          <w:rFonts w:ascii="Times New Roman" w:eastAsia="Times New Roman" w:hAnsi="Times New Roman" w:cs="Times New Roman"/>
          <w:sz w:val="24"/>
          <w:szCs w:val="24"/>
        </w:rPr>
        <w:t>игру.</w:t>
      </w:r>
    </w:p>
    <w:p w:rsidR="00AB387A" w:rsidRPr="00AA0C41" w:rsidRDefault="00AB387A" w:rsidP="0014385E">
      <w:pPr>
        <w:spacing w:after="0" w:line="240" w:lineRule="auto"/>
        <w:ind w:left="7"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Работа по формированию у ребенка с ОВЗ культурно-гигиенических навыков ведется в тесном контакте с семьей.</w:t>
      </w:r>
    </w:p>
    <w:p w:rsidR="00AB387A" w:rsidRPr="00432B0D" w:rsidRDefault="00AB387A" w:rsidP="0014385E">
      <w:pPr>
        <w:spacing w:after="0" w:line="240" w:lineRule="auto"/>
        <w:ind w:left="707" w:firstLine="709"/>
        <w:contextualSpacing/>
        <w:jc w:val="center"/>
        <w:rPr>
          <w:rFonts w:ascii="Times New Roman" w:hAnsi="Times New Roman" w:cs="Times New Roman"/>
          <w:sz w:val="24"/>
          <w:szCs w:val="24"/>
        </w:rPr>
      </w:pPr>
      <w:r w:rsidRPr="00432B0D">
        <w:rPr>
          <w:rFonts w:ascii="Times New Roman" w:eastAsia="Times New Roman" w:hAnsi="Times New Roman" w:cs="Times New Roman"/>
          <w:b/>
          <w:bCs/>
          <w:sz w:val="24"/>
          <w:szCs w:val="24"/>
        </w:rPr>
        <w:t>2.9.2.5 Трудовое направление воспитания (ФАОП ДО п.49.4.6.)</w:t>
      </w:r>
    </w:p>
    <w:p w:rsidR="00AA0C41" w:rsidRDefault="00AB387A" w:rsidP="0014385E">
      <w:pPr>
        <w:spacing w:after="0" w:line="240" w:lineRule="auto"/>
        <w:ind w:left="7" w:right="20" w:firstLine="709"/>
        <w:contextualSpacing/>
        <w:rPr>
          <w:rFonts w:ascii="Times New Roman" w:hAnsi="Times New Roman" w:cs="Times New Roman"/>
          <w:sz w:val="24"/>
          <w:szCs w:val="24"/>
        </w:rPr>
      </w:pPr>
      <w:r w:rsidRPr="00432B0D">
        <w:rPr>
          <w:rFonts w:ascii="Times New Roman" w:eastAsia="Times New Roman" w:hAnsi="Times New Roman" w:cs="Times New Roman"/>
          <w:sz w:val="24"/>
          <w:szCs w:val="24"/>
          <w:u w:val="single"/>
        </w:rPr>
        <w:t>Цель</w:t>
      </w:r>
      <w:r w:rsidRPr="00432B0D">
        <w:rPr>
          <w:rFonts w:ascii="Times New Roman" w:eastAsia="Times New Roman" w:hAnsi="Times New Roman" w:cs="Times New Roman"/>
          <w:sz w:val="24"/>
          <w:szCs w:val="24"/>
        </w:rPr>
        <w:t xml:space="preserve"> – формирование ценностного отношения обучающихся к труду, трудолюбия, а также в приобщении ребенка к труду (ценность - "труд").</w:t>
      </w:r>
    </w:p>
    <w:p w:rsidR="00AA0C41" w:rsidRDefault="00AB387A" w:rsidP="0014385E">
      <w:pPr>
        <w:spacing w:after="0" w:line="240" w:lineRule="auto"/>
        <w:ind w:left="7" w:right="20" w:firstLine="709"/>
        <w:contextualSpacing/>
        <w:rPr>
          <w:rFonts w:ascii="Times New Roman" w:hAnsi="Times New Roman" w:cs="Times New Roman"/>
          <w:sz w:val="24"/>
          <w:szCs w:val="24"/>
        </w:rPr>
      </w:pPr>
      <w:r w:rsidRPr="00432B0D">
        <w:rPr>
          <w:rFonts w:ascii="Times New Roman" w:eastAsia="Times New Roman" w:hAnsi="Times New Roman" w:cs="Times New Roman"/>
          <w:sz w:val="24"/>
          <w:szCs w:val="24"/>
          <w:u w:val="single"/>
        </w:rPr>
        <w:t>Основные задачи трудового воспитания</w:t>
      </w:r>
      <w:r w:rsidRPr="00432B0D">
        <w:rPr>
          <w:rFonts w:ascii="Times New Roman" w:eastAsia="Times New Roman" w:hAnsi="Times New Roman" w:cs="Times New Roman"/>
          <w:sz w:val="24"/>
          <w:szCs w:val="24"/>
        </w:rPr>
        <w:t>:</w:t>
      </w:r>
    </w:p>
    <w:p w:rsidR="00AA0C41" w:rsidRDefault="00AA0C41" w:rsidP="0014385E">
      <w:pPr>
        <w:spacing w:after="0" w:line="240" w:lineRule="auto"/>
        <w:ind w:left="7" w:right="20" w:firstLine="709"/>
        <w:contextualSpacing/>
        <w:jc w:val="both"/>
        <w:rPr>
          <w:rFonts w:ascii="Times New Roman" w:hAnsi="Times New Roman" w:cs="Times New Roman"/>
          <w:sz w:val="24"/>
          <w:szCs w:val="24"/>
        </w:rPr>
      </w:pPr>
      <w:r w:rsidRPr="00AA0C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w:t>
      </w:r>
      <w:r>
        <w:rPr>
          <w:rFonts w:ascii="Times New Roman" w:eastAsia="Times New Roman" w:hAnsi="Times New Roman" w:cs="Times New Roman"/>
          <w:sz w:val="24"/>
          <w:szCs w:val="24"/>
        </w:rPr>
        <w:t xml:space="preserve"> </w:t>
      </w:r>
      <w:r w:rsidR="00AB387A" w:rsidRPr="00AA0C41">
        <w:rPr>
          <w:rFonts w:ascii="Times New Roman" w:eastAsia="Times New Roman" w:hAnsi="Times New Roman" w:cs="Times New Roman"/>
          <w:sz w:val="24"/>
          <w:szCs w:val="24"/>
        </w:rPr>
        <w:t>следствием трудовой деятельности педагогических работников и труда самих обучающихся с ОВЗ.</w:t>
      </w:r>
    </w:p>
    <w:p w:rsidR="00AA0C41" w:rsidRDefault="00AA0C41"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формирование навыков, необходимых для трудовой деятельности обучающихся</w:t>
      </w:r>
      <w:r>
        <w:rPr>
          <w:rFonts w:ascii="Times New Roman" w:hAnsi="Times New Roman" w:cs="Times New Roman"/>
          <w:sz w:val="24"/>
          <w:szCs w:val="24"/>
        </w:rPr>
        <w:t xml:space="preserve"> с </w:t>
      </w:r>
      <w:r w:rsidR="00AB387A" w:rsidRPr="00432B0D">
        <w:rPr>
          <w:rFonts w:ascii="Times New Roman" w:eastAsia="Times New Roman" w:hAnsi="Times New Roman" w:cs="Times New Roman"/>
          <w:sz w:val="24"/>
          <w:szCs w:val="24"/>
        </w:rPr>
        <w:t>ОВЗ, воспитание навыков организации своей работы, формирование элементарных навыков планирования.</w:t>
      </w:r>
    </w:p>
    <w:p w:rsidR="00AA0C41" w:rsidRDefault="00AA0C41"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B387A" w:rsidRPr="00AA0C41" w:rsidRDefault="00AB387A" w:rsidP="0014385E">
      <w:pPr>
        <w:spacing w:after="0" w:line="240" w:lineRule="auto"/>
        <w:ind w:left="7"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При реализации данных задач воспитатель ДОУ сосредотачивает свое внимание на нескольких направлениях воспитательной работы:</w:t>
      </w:r>
    </w:p>
    <w:p w:rsidR="00AB387A" w:rsidRPr="00AA0C41" w:rsidRDefault="00AB387A" w:rsidP="0014385E">
      <w:pPr>
        <w:numPr>
          <w:ilvl w:val="1"/>
          <w:numId w:val="11"/>
        </w:numPr>
        <w:tabs>
          <w:tab w:val="left" w:pos="881"/>
        </w:tabs>
        <w:spacing w:after="0" w:line="240" w:lineRule="auto"/>
        <w:ind w:left="7"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AB387A" w:rsidRPr="00AA0C41" w:rsidRDefault="00AB387A" w:rsidP="0014385E">
      <w:pPr>
        <w:numPr>
          <w:ilvl w:val="1"/>
          <w:numId w:val="11"/>
        </w:numPr>
        <w:tabs>
          <w:tab w:val="left" w:pos="910"/>
        </w:tabs>
        <w:spacing w:after="0" w:line="240" w:lineRule="auto"/>
        <w:ind w:left="7"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B387A" w:rsidRPr="00AA0C41" w:rsidRDefault="00AB387A" w:rsidP="0014385E">
      <w:pPr>
        <w:numPr>
          <w:ilvl w:val="1"/>
          <w:numId w:val="11"/>
        </w:numPr>
        <w:tabs>
          <w:tab w:val="left" w:pos="876"/>
        </w:tabs>
        <w:spacing w:after="0" w:line="240" w:lineRule="auto"/>
        <w:ind w:left="7" w:right="2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AB387A" w:rsidRPr="00AA0C41" w:rsidRDefault="00AB387A" w:rsidP="0014385E">
      <w:pPr>
        <w:numPr>
          <w:ilvl w:val="1"/>
          <w:numId w:val="11"/>
        </w:numPr>
        <w:tabs>
          <w:tab w:val="left" w:pos="924"/>
        </w:tabs>
        <w:spacing w:after="0" w:line="240" w:lineRule="auto"/>
        <w:ind w:left="7" w:right="2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AA0C41" w:rsidRDefault="00AB387A" w:rsidP="0014385E">
      <w:pPr>
        <w:numPr>
          <w:ilvl w:val="1"/>
          <w:numId w:val="11"/>
        </w:numPr>
        <w:tabs>
          <w:tab w:val="left" w:pos="871"/>
        </w:tabs>
        <w:spacing w:after="0" w:line="240" w:lineRule="auto"/>
        <w:ind w:left="7" w:right="2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AA0C41" w:rsidRDefault="00AB387A" w:rsidP="0014385E">
      <w:pPr>
        <w:tabs>
          <w:tab w:val="left" w:pos="871"/>
        </w:tabs>
        <w:spacing w:after="0" w:line="240" w:lineRule="auto"/>
        <w:ind w:left="716" w:right="20"/>
        <w:contextualSpacing/>
        <w:rPr>
          <w:rFonts w:ascii="Times New Roman" w:eastAsia="Times New Roman" w:hAnsi="Times New Roman" w:cs="Times New Roman"/>
          <w:sz w:val="24"/>
          <w:szCs w:val="24"/>
        </w:rPr>
      </w:pPr>
      <w:r w:rsidRPr="00AA0C41">
        <w:rPr>
          <w:rFonts w:ascii="Times New Roman" w:eastAsia="Times New Roman" w:hAnsi="Times New Roman" w:cs="Times New Roman"/>
          <w:b/>
          <w:bCs/>
          <w:sz w:val="24"/>
          <w:szCs w:val="24"/>
        </w:rPr>
        <w:t>2.9.2.6 Этико-эстетическое направление воспитания (ФАОП ДО п.49.4.7.)..</w:t>
      </w:r>
    </w:p>
    <w:p w:rsidR="00AA0C41" w:rsidRDefault="00AB387A" w:rsidP="0014385E">
      <w:pPr>
        <w:tabs>
          <w:tab w:val="left" w:pos="871"/>
        </w:tabs>
        <w:spacing w:after="0" w:line="240" w:lineRule="auto"/>
        <w:ind w:right="20" w:firstLine="716"/>
        <w:contextualSpacing/>
        <w:jc w:val="both"/>
        <w:rPr>
          <w:rFonts w:ascii="Times New Roman" w:eastAsia="Times New Roman" w:hAnsi="Times New Roman" w:cs="Times New Roman"/>
          <w:sz w:val="24"/>
          <w:szCs w:val="24"/>
        </w:rPr>
      </w:pPr>
      <w:r w:rsidRPr="00AA0C41">
        <w:rPr>
          <w:rFonts w:ascii="Times New Roman" w:eastAsia="Times New Roman" w:hAnsi="Times New Roman" w:cs="Times New Roman"/>
          <w:sz w:val="24"/>
          <w:szCs w:val="24"/>
          <w:u w:val="single"/>
        </w:rPr>
        <w:t>Цель</w:t>
      </w:r>
      <w:r w:rsidRPr="00AA0C41">
        <w:rPr>
          <w:rFonts w:ascii="Times New Roman" w:eastAsia="Times New Roman" w:hAnsi="Times New Roman" w:cs="Times New Roman"/>
          <w:sz w:val="24"/>
          <w:szCs w:val="24"/>
        </w:rPr>
        <w:t xml:space="preserve"> - формирование конкретных представлений о культуре поведения (ценности</w:t>
      </w:r>
      <w:r w:rsidR="00AA0C41">
        <w:rPr>
          <w:rFonts w:ascii="Times New Roman" w:eastAsia="Times New Roman" w:hAnsi="Times New Roman" w:cs="Times New Roman"/>
          <w:sz w:val="24"/>
          <w:szCs w:val="24"/>
        </w:rPr>
        <w:t xml:space="preserve"> </w:t>
      </w:r>
      <w:r w:rsidRPr="00432B0D">
        <w:rPr>
          <w:rFonts w:ascii="Times New Roman" w:eastAsia="Times New Roman" w:hAnsi="Times New Roman" w:cs="Times New Roman"/>
          <w:sz w:val="24"/>
          <w:szCs w:val="24"/>
        </w:rPr>
        <w:t>«культура и красота»).</w:t>
      </w:r>
    </w:p>
    <w:p w:rsidR="00AA0C41" w:rsidRDefault="00AB387A"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Основные задачи этико-эстетического воспитания</w:t>
      </w:r>
      <w:r w:rsidRPr="00432B0D">
        <w:rPr>
          <w:rFonts w:ascii="Times New Roman" w:eastAsia="Times New Roman" w:hAnsi="Times New Roman" w:cs="Times New Roman"/>
          <w:sz w:val="24"/>
          <w:szCs w:val="24"/>
        </w:rPr>
        <w:t>:</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формирование культуры общения, поведения, этических представлений;</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любви к прекрасному, уважения к традициям и культуре родной страны и других народов;</w:t>
      </w:r>
    </w:p>
    <w:p w:rsidR="00AA0C41" w:rsidRDefault="00AA0C41"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развитие творческого отношения к миру, природе, быту и к окружающей ребенка с ОВЗ действительности;</w:t>
      </w:r>
    </w:p>
    <w:p w:rsidR="00AA0C41" w:rsidRDefault="00AA0C41"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у обучающихся с ОВЗ эстетического вкуса, стремления окружать себя прекрасным, создавать его.</w:t>
      </w:r>
    </w:p>
    <w:p w:rsidR="00AA0C41" w:rsidRDefault="00AB387A"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lastRenderedPageBreak/>
        <w:t>Для того чтобы формировать у обучающихся с ОВЗ культуру поведения, воспитатель ДОУ сосредотачивает свое внимание на нескольких основных направлениях воспитательной работы:</w:t>
      </w:r>
    </w:p>
    <w:p w:rsidR="00AA0C41" w:rsidRDefault="00AA0C41"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rsidR="00AA0C41" w:rsidRDefault="00AA0C41"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AA0C41" w:rsidRDefault="00AA0C41"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A0C41" w:rsidRDefault="00AA0C41"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w:t>
      </w:r>
      <w:r>
        <w:rPr>
          <w:rFonts w:ascii="Times New Roman" w:eastAsia="Times New Roman" w:hAnsi="Times New Roman" w:cs="Times New Roman"/>
          <w:sz w:val="24"/>
          <w:szCs w:val="24"/>
        </w:rPr>
        <w:t xml:space="preserve"> в </w:t>
      </w:r>
      <w:r w:rsidR="00AB387A" w:rsidRPr="00432B0D">
        <w:rPr>
          <w:rFonts w:ascii="Times New Roman" w:eastAsia="Times New Roman" w:hAnsi="Times New Roman" w:cs="Times New Roman"/>
          <w:sz w:val="24"/>
          <w:szCs w:val="24"/>
        </w:rPr>
        <w:t>порядок свою одежду.</w:t>
      </w:r>
    </w:p>
    <w:p w:rsidR="00AB387A" w:rsidRPr="00AA0C41" w:rsidRDefault="00AB387A"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Цель эстетического воспитания</w:t>
      </w:r>
      <w:r w:rsidRPr="00432B0D">
        <w:rPr>
          <w:rFonts w:ascii="Times New Roman" w:eastAsia="Times New Roman" w:hAnsi="Times New Roman" w:cs="Times New Roman"/>
          <w:sz w:val="24"/>
          <w:szCs w:val="24"/>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AA0C41" w:rsidRDefault="00AB387A" w:rsidP="0014385E">
      <w:pPr>
        <w:spacing w:after="0" w:line="240" w:lineRule="auto"/>
        <w:ind w:left="7"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 следующее:</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Учреждения;</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организацию выставок, концертов, создание эстетической развивающей среды;</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AB387A" w:rsidRP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2B3A51" w:rsidRPr="000D730D" w:rsidRDefault="00AB387A" w:rsidP="0014385E">
      <w:pPr>
        <w:tabs>
          <w:tab w:val="left" w:pos="932"/>
        </w:tabs>
        <w:spacing w:after="0" w:line="240" w:lineRule="auto"/>
        <w:ind w:left="699"/>
        <w:contextualSpacing/>
        <w:jc w:val="center"/>
        <w:rPr>
          <w:rFonts w:ascii="Times New Roman" w:eastAsia="Times New Roman" w:hAnsi="Times New Roman" w:cs="Times New Roman"/>
          <w:sz w:val="24"/>
          <w:szCs w:val="24"/>
        </w:rPr>
      </w:pPr>
      <w:r w:rsidRPr="000D730D">
        <w:rPr>
          <w:rFonts w:ascii="Times New Roman" w:eastAsia="Times New Roman" w:hAnsi="Times New Roman" w:cs="Times New Roman"/>
          <w:b/>
          <w:bCs/>
          <w:sz w:val="24"/>
          <w:szCs w:val="24"/>
        </w:rPr>
        <w:t>2.9.2.7 Особенности реализации воспитательного</w:t>
      </w:r>
      <w:r w:rsidR="00E44069" w:rsidRPr="000D730D">
        <w:rPr>
          <w:rFonts w:ascii="Times New Roman" w:eastAsia="Times New Roman" w:hAnsi="Times New Roman" w:cs="Times New Roman"/>
          <w:b/>
          <w:bCs/>
          <w:sz w:val="24"/>
          <w:szCs w:val="24"/>
        </w:rPr>
        <w:t xml:space="preserve"> процесса.</w:t>
      </w:r>
    </w:p>
    <w:p w:rsidR="00E44069" w:rsidRPr="00936C3D" w:rsidRDefault="000D730D" w:rsidP="0014385E">
      <w:pPr>
        <w:pStyle w:val="21"/>
        <w:shd w:val="clear" w:color="auto" w:fill="auto"/>
        <w:spacing w:before="0" w:after="0" w:line="240" w:lineRule="auto"/>
        <w:ind w:left="23" w:right="23" w:firstLine="709"/>
        <w:contextualSpacing/>
        <w:jc w:val="center"/>
        <w:rPr>
          <w:rStyle w:val="10"/>
          <w:b/>
          <w:sz w:val="24"/>
          <w:szCs w:val="24"/>
        </w:rPr>
      </w:pPr>
      <w:r>
        <w:rPr>
          <w:rStyle w:val="10"/>
          <w:b/>
          <w:sz w:val="24"/>
          <w:szCs w:val="24"/>
        </w:rPr>
        <w:t>Уклад ДОУ</w:t>
      </w:r>
    </w:p>
    <w:p w:rsidR="00E44069" w:rsidRPr="00936C3D" w:rsidRDefault="00E44069" w:rsidP="0014385E">
      <w:pPr>
        <w:pStyle w:val="21"/>
        <w:shd w:val="clear" w:color="auto" w:fill="auto"/>
        <w:spacing w:before="0" w:after="0" w:line="240" w:lineRule="auto"/>
        <w:ind w:left="23" w:right="23" w:firstLine="709"/>
        <w:contextualSpacing/>
        <w:jc w:val="both"/>
        <w:rPr>
          <w:b/>
          <w:color w:val="000000"/>
          <w:sz w:val="24"/>
          <w:szCs w:val="24"/>
          <w:shd w:val="clear" w:color="auto" w:fill="FFFFFF"/>
        </w:rPr>
      </w:pPr>
      <w:r w:rsidRPr="00936C3D">
        <w:rPr>
          <w:rStyle w:val="10"/>
          <w:sz w:val="24"/>
          <w:szCs w:val="24"/>
        </w:rPr>
        <w:t xml:space="preserve">Уклад - </w:t>
      </w:r>
      <w:r w:rsidR="0039642A">
        <w:rPr>
          <w:rStyle w:val="10"/>
          <w:sz w:val="24"/>
          <w:szCs w:val="24"/>
        </w:rPr>
        <w:t>установившийся порядок жизни ДОУ</w:t>
      </w:r>
      <w:r w:rsidRPr="00936C3D">
        <w:rPr>
          <w:rStyle w:val="10"/>
          <w:sz w:val="24"/>
          <w:szCs w:val="24"/>
        </w:rPr>
        <w:t>. Это необходимый фундамент, основа и инструмент воспитания. Уклад определяет мировосприятие, гармонизацию интересов и возможностей совместной деятельности детских, взрослых и детско-взрослых общностей.</w:t>
      </w:r>
    </w:p>
    <w:p w:rsidR="00E44069" w:rsidRDefault="00E44069" w:rsidP="0014385E">
      <w:pPr>
        <w:pStyle w:val="21"/>
        <w:shd w:val="clear" w:color="auto" w:fill="auto"/>
        <w:spacing w:before="0" w:after="0" w:line="240" w:lineRule="auto"/>
        <w:ind w:left="23" w:right="23" w:firstLine="709"/>
        <w:contextualSpacing/>
        <w:jc w:val="both"/>
        <w:rPr>
          <w:rStyle w:val="10"/>
          <w:sz w:val="24"/>
          <w:szCs w:val="24"/>
        </w:rPr>
      </w:pPr>
      <w:r w:rsidRPr="00936C3D">
        <w:rPr>
          <w:rStyle w:val="10"/>
          <w:sz w:val="24"/>
          <w:szCs w:val="24"/>
        </w:rPr>
        <w:t>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w:t>
      </w:r>
      <w:r w:rsidR="0039642A">
        <w:rPr>
          <w:rStyle w:val="10"/>
          <w:sz w:val="24"/>
          <w:szCs w:val="24"/>
        </w:rPr>
        <w:t>в социокультурного окружения ДОУ</w:t>
      </w:r>
      <w:r w:rsidRPr="00936C3D">
        <w:rPr>
          <w:rStyle w:val="10"/>
          <w:sz w:val="24"/>
          <w:szCs w:val="24"/>
        </w:rPr>
        <w:t>.</w:t>
      </w:r>
    </w:p>
    <w:p w:rsidR="00E44069" w:rsidRDefault="000D730D" w:rsidP="0014385E">
      <w:pPr>
        <w:pStyle w:val="21"/>
        <w:shd w:val="clear" w:color="auto" w:fill="auto"/>
        <w:spacing w:before="0" w:after="0" w:line="240" w:lineRule="auto"/>
        <w:ind w:left="23" w:right="23" w:firstLine="709"/>
        <w:contextualSpacing/>
        <w:jc w:val="both"/>
        <w:rPr>
          <w:rStyle w:val="10"/>
          <w:sz w:val="24"/>
          <w:szCs w:val="24"/>
        </w:rPr>
      </w:pPr>
      <w:r>
        <w:rPr>
          <w:rStyle w:val="10"/>
          <w:b/>
          <w:sz w:val="24"/>
          <w:szCs w:val="24"/>
        </w:rPr>
        <w:t>Цель деятельности ДОУ</w:t>
      </w:r>
      <w:r w:rsidR="00E44069" w:rsidRPr="00232EBF">
        <w:rPr>
          <w:rStyle w:val="10"/>
          <w:b/>
          <w:sz w:val="24"/>
          <w:szCs w:val="24"/>
        </w:rPr>
        <w:t xml:space="preserve">: </w:t>
      </w:r>
      <w:r w:rsidR="00E44069" w:rsidRPr="00232EBF">
        <w:rPr>
          <w:rStyle w:val="10"/>
          <w:sz w:val="24"/>
          <w:szCs w:val="24"/>
        </w:rPr>
        <w:t>создать условия для обеспечения безопасного, целостного развития личности детей.</w:t>
      </w:r>
    </w:p>
    <w:p w:rsidR="00E44069" w:rsidRDefault="000D730D" w:rsidP="0014385E">
      <w:pPr>
        <w:pStyle w:val="21"/>
        <w:shd w:val="clear" w:color="auto" w:fill="auto"/>
        <w:spacing w:before="0" w:after="0" w:line="240" w:lineRule="auto"/>
        <w:ind w:left="23" w:right="23" w:firstLine="709"/>
        <w:contextualSpacing/>
        <w:jc w:val="both"/>
        <w:rPr>
          <w:rStyle w:val="10"/>
          <w:sz w:val="24"/>
          <w:szCs w:val="24"/>
        </w:rPr>
      </w:pPr>
      <w:r>
        <w:rPr>
          <w:rStyle w:val="10"/>
          <w:b/>
          <w:sz w:val="24"/>
          <w:szCs w:val="24"/>
        </w:rPr>
        <w:t>Смысл деятельности ДОУ</w:t>
      </w:r>
      <w:r w:rsidR="00E44069">
        <w:rPr>
          <w:rStyle w:val="10"/>
          <w:b/>
          <w:sz w:val="24"/>
          <w:szCs w:val="24"/>
        </w:rPr>
        <w:t>:</w:t>
      </w:r>
      <w:r w:rsidR="00E44069">
        <w:rPr>
          <w:rStyle w:val="10"/>
          <w:sz w:val="24"/>
          <w:szCs w:val="24"/>
        </w:rPr>
        <w:t xml:space="preserve"> осуществлять воспитание и обучение детей, охрану и укрепление их физического и психического здоровья, развитие индивидуальных способностей и необходимую коррекцию нарушений развития детей, нуждающихся в этом.</w:t>
      </w:r>
    </w:p>
    <w:p w:rsidR="00E44069" w:rsidRDefault="000D730D" w:rsidP="0014385E">
      <w:pPr>
        <w:pStyle w:val="21"/>
        <w:shd w:val="clear" w:color="auto" w:fill="auto"/>
        <w:spacing w:before="0" w:after="0" w:line="240" w:lineRule="auto"/>
        <w:ind w:left="23" w:right="23" w:firstLine="709"/>
        <w:contextualSpacing/>
        <w:jc w:val="both"/>
        <w:rPr>
          <w:rStyle w:val="10"/>
          <w:sz w:val="24"/>
          <w:szCs w:val="24"/>
        </w:rPr>
      </w:pPr>
      <w:r>
        <w:rPr>
          <w:rStyle w:val="10"/>
          <w:b/>
          <w:sz w:val="24"/>
          <w:szCs w:val="24"/>
        </w:rPr>
        <w:t>Миссия ДОУ</w:t>
      </w:r>
      <w:r w:rsidR="00E44069">
        <w:rPr>
          <w:rStyle w:val="10"/>
          <w:b/>
          <w:sz w:val="24"/>
          <w:szCs w:val="24"/>
        </w:rPr>
        <w:t>:</w:t>
      </w:r>
      <w:r w:rsidR="00E44069">
        <w:rPr>
          <w:rStyle w:val="10"/>
          <w:sz w:val="24"/>
          <w:szCs w:val="24"/>
        </w:rPr>
        <w:t xml:space="preserve"> обеспечение условий для личностного развития и проживания ребёнком детства, как самоценного периода жизни охраны и укрепления его здоровья.</w:t>
      </w:r>
    </w:p>
    <w:p w:rsidR="00E44069" w:rsidRDefault="00E44069" w:rsidP="0014385E">
      <w:pPr>
        <w:pStyle w:val="21"/>
        <w:shd w:val="clear" w:color="auto" w:fill="auto"/>
        <w:spacing w:before="0" w:after="0" w:line="240" w:lineRule="auto"/>
        <w:ind w:left="23" w:right="23" w:firstLine="709"/>
        <w:contextualSpacing/>
        <w:jc w:val="both"/>
        <w:rPr>
          <w:rStyle w:val="10"/>
          <w:b/>
          <w:sz w:val="24"/>
          <w:szCs w:val="24"/>
        </w:rPr>
      </w:pPr>
      <w:r>
        <w:rPr>
          <w:rStyle w:val="10"/>
          <w:b/>
          <w:sz w:val="24"/>
          <w:szCs w:val="24"/>
        </w:rPr>
        <w:t>П</w:t>
      </w:r>
      <w:r w:rsidR="000D730D">
        <w:rPr>
          <w:rStyle w:val="10"/>
          <w:b/>
          <w:sz w:val="24"/>
          <w:szCs w:val="24"/>
        </w:rPr>
        <w:t>ринципы жизни и воспитания в ДОУ</w:t>
      </w:r>
      <w:r>
        <w:rPr>
          <w:rStyle w:val="10"/>
          <w:b/>
          <w:sz w:val="24"/>
          <w:szCs w:val="24"/>
        </w:rPr>
        <w:t>:</w:t>
      </w:r>
    </w:p>
    <w:p w:rsidR="00E44069" w:rsidRPr="00DA08A6" w:rsidRDefault="000D730D" w:rsidP="0014385E">
      <w:pPr>
        <w:pStyle w:val="21"/>
        <w:shd w:val="clear" w:color="auto" w:fill="auto"/>
        <w:spacing w:before="0" w:after="0" w:line="240" w:lineRule="auto"/>
        <w:ind w:left="23" w:right="23" w:firstLine="709"/>
        <w:contextualSpacing/>
        <w:jc w:val="both"/>
        <w:rPr>
          <w:color w:val="000000"/>
          <w:sz w:val="24"/>
          <w:szCs w:val="24"/>
          <w:shd w:val="clear" w:color="auto" w:fill="FFFFFF"/>
        </w:rPr>
      </w:pPr>
      <w:r>
        <w:rPr>
          <w:sz w:val="24"/>
          <w:szCs w:val="24"/>
          <w:u w:val="single"/>
        </w:rPr>
        <w:lastRenderedPageBreak/>
        <w:t>Принцип воспитания в ДОУ</w:t>
      </w:r>
      <w:r w:rsidR="00E44069" w:rsidRPr="00DA08A6">
        <w:rPr>
          <w:sz w:val="24"/>
          <w:szCs w:val="24"/>
          <w:u w:val="single"/>
        </w:rPr>
        <w:t>:</w:t>
      </w:r>
      <w:r w:rsidR="00E44069">
        <w:rPr>
          <w:sz w:val="24"/>
          <w:szCs w:val="24"/>
        </w:rPr>
        <w:t xml:space="preserve"> воспитание ребёнка в процессе деятельности.</w:t>
      </w:r>
    </w:p>
    <w:p w:rsidR="00E44069" w:rsidRPr="0082181B"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DA08A6">
        <w:rPr>
          <w:rFonts w:ascii="Times New Roman" w:eastAsia="Times New Roman" w:hAnsi="Times New Roman" w:cs="Times New Roman"/>
          <w:sz w:val="24"/>
          <w:szCs w:val="24"/>
          <w:u w:val="single"/>
        </w:rPr>
        <w:t>Организационные принципы ДО</w:t>
      </w:r>
      <w:r w:rsidR="000D730D">
        <w:rPr>
          <w:rFonts w:ascii="Times New Roman" w:eastAsia="Times New Roman" w:hAnsi="Times New Roman" w:cs="Times New Roman"/>
          <w:sz w:val="24"/>
          <w:szCs w:val="24"/>
          <w:u w:val="single"/>
        </w:rPr>
        <w:t xml:space="preserve">У </w:t>
      </w:r>
      <w:r w:rsidRPr="0082181B">
        <w:rPr>
          <w:rFonts w:ascii="Times New Roman" w:eastAsia="Times New Roman" w:hAnsi="Times New Roman" w:cs="Times New Roman"/>
          <w:sz w:val="24"/>
          <w:szCs w:val="24"/>
        </w:rPr>
        <w:t xml:space="preserve">:организация комфортного и безопасного пребывания в </w:t>
      </w:r>
      <w:r>
        <w:rPr>
          <w:rFonts w:ascii="Times New Roman" w:eastAsia="Times New Roman" w:hAnsi="Times New Roman" w:cs="Times New Roman"/>
          <w:sz w:val="24"/>
          <w:szCs w:val="24"/>
        </w:rPr>
        <w:t>Д</w:t>
      </w:r>
      <w:r w:rsidRPr="0082181B">
        <w:rPr>
          <w:rFonts w:ascii="Times New Roman" w:eastAsia="Times New Roman" w:hAnsi="Times New Roman" w:cs="Times New Roman"/>
          <w:sz w:val="24"/>
          <w:szCs w:val="24"/>
        </w:rPr>
        <w:t>ОО всех участников воспитательно-образовательного процесса.</w:t>
      </w:r>
    </w:p>
    <w:p w:rsidR="00E44069" w:rsidRDefault="000D730D"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Принципы взаимодействия в ДОУ</w:t>
      </w:r>
      <w:r w:rsidR="00E44069" w:rsidRPr="00DA08A6">
        <w:rPr>
          <w:rFonts w:ascii="Times New Roman" w:eastAsia="Times New Roman" w:hAnsi="Times New Roman" w:cs="Times New Roman"/>
          <w:sz w:val="24"/>
          <w:szCs w:val="24"/>
          <w:u w:val="single"/>
        </w:rPr>
        <w:t>:</w:t>
      </w:r>
      <w:r w:rsidR="00E44069">
        <w:rPr>
          <w:rFonts w:ascii="Times New Roman" w:eastAsia="Times New Roman" w:hAnsi="Times New Roman" w:cs="Times New Roman"/>
          <w:sz w:val="24"/>
          <w:szCs w:val="24"/>
        </w:rPr>
        <w:t xml:space="preserve"> позитивный настрой на общение – прочный фундамент, на котором строится работа коллектива.</w:t>
      </w:r>
    </w:p>
    <w:p w:rsidR="00E44069" w:rsidRDefault="00E44069"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shd w:val="clear" w:color="auto" w:fill="FFFFFF"/>
        </w:rPr>
        <w:t xml:space="preserve">Образ ДОО, её особенности, имидж: </w:t>
      </w:r>
      <w:r w:rsidRPr="006E19AC">
        <w:rPr>
          <w:rFonts w:ascii="Times New Roman" w:eastAsia="Times New Roman" w:hAnsi="Times New Roman" w:cs="Times New Roman"/>
          <w:color w:val="000000" w:themeColor="text1"/>
          <w:sz w:val="24"/>
          <w:szCs w:val="24"/>
        </w:rPr>
        <w:t xml:space="preserve">Здание </w:t>
      </w:r>
      <w:r w:rsidR="000D730D">
        <w:rPr>
          <w:rFonts w:ascii="Times New Roman" w:eastAsia="Times New Roman" w:hAnsi="Times New Roman" w:cs="Times New Roman"/>
          <w:color w:val="000000" w:themeColor="text1"/>
          <w:sz w:val="24"/>
          <w:szCs w:val="24"/>
        </w:rPr>
        <w:t>ДОУ</w:t>
      </w:r>
      <w:r>
        <w:rPr>
          <w:rFonts w:ascii="Times New Roman" w:eastAsia="Times New Roman" w:hAnsi="Times New Roman" w:cs="Times New Roman"/>
          <w:color w:val="000000" w:themeColor="text1"/>
          <w:sz w:val="24"/>
          <w:szCs w:val="24"/>
        </w:rPr>
        <w:t xml:space="preserve"> - типовое, двухэтажное,  </w:t>
      </w:r>
      <w:r w:rsidRPr="006E19AC">
        <w:rPr>
          <w:rFonts w:ascii="Times New Roman" w:eastAsia="Times New Roman" w:hAnsi="Times New Roman" w:cs="Times New Roman"/>
          <w:color w:val="000000" w:themeColor="text1"/>
          <w:sz w:val="24"/>
          <w:szCs w:val="24"/>
        </w:rPr>
        <w:t>расположено по ул. М. Горького д. 13, окружено жилыми домами. Вблизи расположена ОГБОУ «Ровеньская СОШ с УИОП», МБОУ ДО «Станция юных натуралистов»,</w:t>
      </w:r>
      <w:hyperlink r:id="rId15" w:tgtFrame="_blank" w:history="1">
        <w:r w:rsidRPr="006E19AC">
          <w:rPr>
            <w:rFonts w:ascii="Times New Roman" w:hAnsi="Times New Roman" w:cs="Times New Roman"/>
            <w:bCs/>
            <w:color w:val="000000" w:themeColor="text1"/>
            <w:sz w:val="24"/>
            <w:szCs w:val="24"/>
          </w:rPr>
          <w:t>МБУДО «</w:t>
        </w:r>
        <w:r w:rsidRPr="006E19AC">
          <w:rPr>
            <w:rFonts w:ascii="Times New Roman" w:hAnsi="Times New Roman" w:cs="Times New Roman"/>
            <w:color w:val="000000" w:themeColor="text1"/>
            <w:sz w:val="24"/>
            <w:szCs w:val="24"/>
          </w:rPr>
          <w:t>ДЮСШ Ровеньского района</w:t>
        </w:r>
      </w:hyperlink>
      <w:r w:rsidRPr="006E19AC">
        <w:rPr>
          <w:rFonts w:ascii="Times New Roman" w:hAnsi="Times New Roman" w:cs="Times New Roman"/>
          <w:bCs/>
          <w:color w:val="000000" w:themeColor="text1"/>
          <w:sz w:val="24"/>
          <w:szCs w:val="24"/>
        </w:rPr>
        <w:t xml:space="preserve">», </w:t>
      </w:r>
      <w:r w:rsidRPr="0039642A">
        <w:rPr>
          <w:rFonts w:ascii="Times New Roman" w:hAnsi="Times New Roman" w:cs="Times New Roman"/>
          <w:color w:val="000000" w:themeColor="text1"/>
          <w:sz w:val="24"/>
          <w:szCs w:val="24"/>
          <w:bdr w:val="none" w:sz="0" w:space="0" w:color="auto" w:frame="1"/>
        </w:rPr>
        <w:t>Физкультурно-оздоровительный комплекс, МЧС России</w:t>
      </w:r>
      <w:r w:rsidRPr="006E19AC">
        <w:rPr>
          <w:rFonts w:ascii="Times New Roman" w:hAnsi="Times New Roman" w:cs="Times New Roman"/>
          <w:color w:val="002830"/>
          <w:sz w:val="24"/>
          <w:szCs w:val="24"/>
          <w:bdr w:val="none" w:sz="0" w:space="0" w:color="auto" w:frame="1"/>
        </w:rPr>
        <w:t xml:space="preserve"> по Ровеньскому району.</w:t>
      </w:r>
      <w:r w:rsidR="0039642A">
        <w:rPr>
          <w:rFonts w:ascii="Times New Roman" w:hAnsi="Times New Roman" w:cs="Times New Roman"/>
          <w:color w:val="002830"/>
          <w:sz w:val="24"/>
          <w:szCs w:val="24"/>
          <w:bdr w:val="none" w:sz="0" w:space="0" w:color="auto" w:frame="1"/>
        </w:rPr>
        <w:t xml:space="preserve"> </w:t>
      </w:r>
      <w:r w:rsidRPr="006E19AC">
        <w:rPr>
          <w:rFonts w:ascii="Times New Roman" w:eastAsia="Times New Roman" w:hAnsi="Times New Roman" w:cs="Times New Roman"/>
          <w:sz w:val="24"/>
          <w:szCs w:val="24"/>
        </w:rPr>
        <w:t>Благоприятные возможности д</w:t>
      </w:r>
      <w:r w:rsidR="000D730D">
        <w:rPr>
          <w:rFonts w:ascii="Times New Roman" w:eastAsia="Times New Roman" w:hAnsi="Times New Roman" w:cs="Times New Roman"/>
          <w:sz w:val="24"/>
          <w:szCs w:val="24"/>
        </w:rPr>
        <w:t>ля обогащения деятельности ДОУ</w:t>
      </w:r>
      <w:r w:rsidRPr="006E19AC">
        <w:rPr>
          <w:rFonts w:ascii="Times New Roman" w:eastAsia="Times New Roman" w:hAnsi="Times New Roman" w:cs="Times New Roman"/>
          <w:sz w:val="24"/>
          <w:szCs w:val="24"/>
        </w:rPr>
        <w:t>, расширяет использование возможностей по организации физкультурно – оздоровительной, художественно- эстетической, социально – личностной работы, осуществлению сотрудничества с педагогическими коллективами, способствует созданию положительного имиджа детского сада среди жителей микрорайона и близлежащей территории.</w:t>
      </w:r>
    </w:p>
    <w:p w:rsidR="00E44069" w:rsidRDefault="00E44069"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двухэт</w:t>
      </w:r>
      <w:r w:rsidR="000D730D">
        <w:rPr>
          <w:rFonts w:ascii="Times New Roman" w:hAnsi="Times New Roman" w:cs="Times New Roman"/>
          <w:sz w:val="24"/>
          <w:szCs w:val="24"/>
        </w:rPr>
        <w:t>ажном здании ДОУ</w:t>
      </w:r>
      <w:r w:rsidRPr="006E19AC">
        <w:rPr>
          <w:rFonts w:ascii="Times New Roman" w:hAnsi="Times New Roman" w:cs="Times New Roman"/>
          <w:sz w:val="24"/>
          <w:szCs w:val="24"/>
        </w:rPr>
        <w:t xml:space="preserve"> оборудованы семь групповых. В группах имеется игровая, спальная комната, раздевалка, туалетная комната, буфетная.  </w:t>
      </w:r>
    </w:p>
    <w:p w:rsidR="00E44069" w:rsidRDefault="00E44069" w:rsidP="0014385E">
      <w:pPr>
        <w:spacing w:after="0" w:line="240" w:lineRule="auto"/>
        <w:ind w:firstLine="709"/>
        <w:contextualSpacing/>
        <w:jc w:val="both"/>
        <w:rPr>
          <w:rFonts w:ascii="Times New Roman" w:hAnsi="Times New Roman" w:cs="Times New Roman"/>
          <w:sz w:val="24"/>
          <w:szCs w:val="24"/>
        </w:rPr>
      </w:pPr>
      <w:r w:rsidRPr="006E19AC">
        <w:rPr>
          <w:rFonts w:ascii="Times New Roman" w:hAnsi="Times New Roman" w:cs="Times New Roman"/>
          <w:sz w:val="24"/>
          <w:szCs w:val="24"/>
        </w:rPr>
        <w:t>На первом этаже находится медицинский  кабинет, кабинет учителя-логопеда, педагога-психолога, старшего воспитателя, заведующего,  делопроизводителя и служебные помещения. На втором этаже находится совмещенные спортивный и музыкальный залы.</w:t>
      </w:r>
    </w:p>
    <w:p w:rsidR="00E44069" w:rsidRDefault="00E44069" w:rsidP="0014385E">
      <w:pPr>
        <w:spacing w:after="0" w:line="240" w:lineRule="auto"/>
        <w:ind w:firstLine="709"/>
        <w:contextualSpacing/>
        <w:jc w:val="both"/>
        <w:rPr>
          <w:rFonts w:ascii="Times New Roman" w:hAnsi="Times New Roman" w:cs="Times New Roman"/>
          <w:sz w:val="24"/>
          <w:szCs w:val="24"/>
        </w:rPr>
      </w:pPr>
      <w:r w:rsidRPr="006E19AC">
        <w:rPr>
          <w:rFonts w:ascii="Times New Roman" w:hAnsi="Times New Roman" w:cs="Times New Roman"/>
          <w:sz w:val="24"/>
          <w:szCs w:val="24"/>
        </w:rPr>
        <w:t>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группах порядок и уют. В группах созданы условия для разных видов детской деятельности: игровой, изобразительной, познавательной, конструктивной, театрализованной.</w:t>
      </w:r>
    </w:p>
    <w:p w:rsidR="00E44069" w:rsidRDefault="000D730D"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ДОУ</w:t>
      </w:r>
      <w:r w:rsidR="00E44069">
        <w:rPr>
          <w:rFonts w:ascii="Times New Roman" w:hAnsi="Times New Roman" w:cs="Times New Roman"/>
          <w:sz w:val="24"/>
          <w:szCs w:val="24"/>
        </w:rPr>
        <w:t xml:space="preserve"> </w:t>
      </w:r>
      <w:r w:rsidR="00E44069" w:rsidRPr="006E19AC">
        <w:rPr>
          <w:rFonts w:ascii="Times New Roman" w:hAnsi="Times New Roman" w:cs="Times New Roman"/>
          <w:sz w:val="24"/>
          <w:szCs w:val="24"/>
        </w:rPr>
        <w:t xml:space="preserve">имеет все виды благоустройства: водопровод, канализацию, централизованное отопление. Территория детского сада занимает площадь 4000 кв. м. Территория ограждена забором и озеленена различными породами деревьев, кустарников и многолетних цветов. На территории расположены 7 прогулочных участков и спортивная площадка. Участки оснащены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каждой игровой площадке установлены теневые навесы. В весеннее время года высаживается  огород, разбиваются клумбы и цветники. На территории </w:t>
      </w:r>
      <w:r>
        <w:rPr>
          <w:rFonts w:ascii="Times New Roman" w:hAnsi="Times New Roman" w:cs="Times New Roman"/>
          <w:sz w:val="24"/>
          <w:szCs w:val="24"/>
        </w:rPr>
        <w:t>ДОУ</w:t>
      </w:r>
      <w:r w:rsidR="00E44069">
        <w:rPr>
          <w:rFonts w:ascii="Times New Roman" w:hAnsi="Times New Roman" w:cs="Times New Roman"/>
          <w:sz w:val="24"/>
          <w:szCs w:val="24"/>
        </w:rPr>
        <w:t xml:space="preserve"> </w:t>
      </w:r>
      <w:r w:rsidR="00E44069" w:rsidRPr="006E19AC">
        <w:rPr>
          <w:rFonts w:ascii="Times New Roman" w:hAnsi="Times New Roman" w:cs="Times New Roman"/>
          <w:sz w:val="24"/>
          <w:szCs w:val="24"/>
        </w:rPr>
        <w:t>оборудована хозяйственная зона: место для сушки белья, площадка для сбора мусора и пищевых отходов.</w:t>
      </w:r>
    </w:p>
    <w:p w:rsidR="00E44069" w:rsidRPr="00595695" w:rsidRDefault="000D730D"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ДОУ</w:t>
      </w:r>
      <w:r w:rsidR="00E44069">
        <w:rPr>
          <w:rFonts w:ascii="Times New Roman" w:hAnsi="Times New Roman" w:cs="Times New Roman"/>
          <w:sz w:val="24"/>
          <w:szCs w:val="24"/>
        </w:rPr>
        <w:t xml:space="preserve"> </w:t>
      </w:r>
      <w:r w:rsidR="00E44069" w:rsidRPr="006E19AC">
        <w:rPr>
          <w:rFonts w:ascii="Times New Roman" w:hAnsi="Times New Roman" w:cs="Times New Roman"/>
          <w:sz w:val="24"/>
          <w:szCs w:val="24"/>
        </w:rPr>
        <w:t>созданы все необходимые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В воспитательно-образовательном процессе игровая деятельность находится в центре внимания.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т.п.). Отдельное внимание уделяется </w:t>
      </w:r>
      <w:r w:rsidRPr="00936C3D">
        <w:rPr>
          <w:rFonts w:ascii="Times New Roman" w:eastAsia="Times New Roman" w:hAnsi="Times New Roman" w:cs="Times New Roman"/>
          <w:sz w:val="24"/>
          <w:szCs w:val="24"/>
        </w:rPr>
        <w:lastRenderedPageBreak/>
        <w:t>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с трудностями в освоении программы и с детьми с ярко выраженными способностями.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В реализации воспитательного потенциала </w:t>
      </w:r>
      <w:r w:rsidRPr="00936C3D">
        <w:rPr>
          <w:rFonts w:ascii="Times New Roman" w:eastAsia="Times New Roman" w:hAnsi="Times New Roman" w:cs="Times New Roman"/>
          <w:iCs/>
          <w:sz w:val="24"/>
          <w:szCs w:val="24"/>
        </w:rPr>
        <w:t>образовательной деятельности</w:t>
      </w:r>
      <w:r w:rsidRPr="00936C3D">
        <w:rPr>
          <w:rFonts w:ascii="Times New Roman" w:eastAsia="Times New Roman" w:hAnsi="Times New Roman" w:cs="Times New Roman"/>
          <w:sz w:val="24"/>
          <w:szCs w:val="24"/>
        </w:rPr>
        <w:t xml:space="preserve"> педагоги ориентируются на целевые приоритеты, связанные с возрастными особенностями их воспитанников:</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-применение интерактивных форм работы с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-интеллектуальных игр, стимулирующих познавательную мотивацию дошкольников (развивающие задания);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-полученные на занятии знания обыгрываются в театральных постановках;</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-дискуссий, которые дают дошкольникам возможность приобрести опыт ведения конструктивного диалога;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-групповой работы или работы в парах, которые учат дошкольников командной работе и взаимодействию с другими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w:t>
      </w:r>
      <w:r w:rsidR="000D730D">
        <w:rPr>
          <w:rFonts w:ascii="Times New Roman" w:eastAsia="Times New Roman" w:hAnsi="Times New Roman" w:cs="Times New Roman"/>
          <w:sz w:val="24"/>
          <w:szCs w:val="24"/>
        </w:rPr>
        <w:t>изнедеятельности в ДОУ</w:t>
      </w:r>
      <w:r w:rsidRPr="00936C3D">
        <w:rPr>
          <w:rFonts w:ascii="Times New Roman" w:eastAsia="Times New Roman" w:hAnsi="Times New Roman" w:cs="Times New Roman"/>
          <w:sz w:val="24"/>
          <w:szCs w:val="24"/>
        </w:rPr>
        <w:t>;</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-организация шефства над другими детьми, дающего дошкольникам социально значимый опыт сотрудничества и взаимной помощи;</w:t>
      </w:r>
    </w:p>
    <w:p w:rsidR="00E44069" w:rsidRPr="0082181B" w:rsidRDefault="00E44069" w:rsidP="0014385E">
      <w:pPr>
        <w:spacing w:after="0" w:line="240" w:lineRule="auto"/>
        <w:ind w:firstLine="709"/>
        <w:contextualSpacing/>
        <w:jc w:val="both"/>
        <w:rPr>
          <w:rStyle w:val="c1"/>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E44069" w:rsidRPr="00E63B1D" w:rsidRDefault="000D730D" w:rsidP="0014385E">
      <w:pPr>
        <w:pStyle w:val="c2"/>
        <w:shd w:val="clear" w:color="auto" w:fill="FFFFFF"/>
        <w:spacing w:before="0" w:beforeAutospacing="0" w:after="0" w:afterAutospacing="0"/>
        <w:ind w:firstLine="709"/>
        <w:contextualSpacing/>
        <w:jc w:val="both"/>
        <w:rPr>
          <w:rFonts w:ascii="Calibri" w:hAnsi="Calibri"/>
          <w:color w:val="000000"/>
        </w:rPr>
      </w:pPr>
      <w:r>
        <w:rPr>
          <w:rStyle w:val="c1"/>
          <w:color w:val="000000"/>
        </w:rPr>
        <w:t>ДОУ</w:t>
      </w:r>
      <w:r w:rsidR="00E44069">
        <w:rPr>
          <w:rStyle w:val="c1"/>
          <w:color w:val="000000"/>
        </w:rPr>
        <w:t xml:space="preserve"> </w:t>
      </w:r>
      <w:r w:rsidR="00E44069" w:rsidRPr="00E63B1D">
        <w:rPr>
          <w:rStyle w:val="c1"/>
          <w:color w:val="000000"/>
        </w:rPr>
        <w:t>имеет достаточно больш</w:t>
      </w:r>
      <w:r w:rsidR="00E44069">
        <w:rPr>
          <w:rStyle w:val="c1"/>
          <w:color w:val="000000"/>
        </w:rPr>
        <w:t>ой опыт работы по оказанию</w:t>
      </w:r>
      <w:r w:rsidR="00E44069" w:rsidRPr="00E63B1D">
        <w:rPr>
          <w:rStyle w:val="c1"/>
          <w:color w:val="000000"/>
        </w:rPr>
        <w:t xml:space="preserve"> образовательных услуг и пользуется спросом у населения поселка. Многие выпускники </w:t>
      </w:r>
      <w:r>
        <w:rPr>
          <w:rStyle w:val="c1"/>
          <w:color w:val="000000"/>
        </w:rPr>
        <w:t>ДОУ</w:t>
      </w:r>
      <w:r w:rsidR="00E44069">
        <w:rPr>
          <w:rStyle w:val="c1"/>
          <w:color w:val="000000"/>
        </w:rPr>
        <w:t xml:space="preserve"> </w:t>
      </w:r>
      <w:r w:rsidR="00E44069" w:rsidRPr="00E63B1D">
        <w:rPr>
          <w:rStyle w:val="c1"/>
          <w:color w:val="000000"/>
        </w:rPr>
        <w:t>приводят к нам своих детей, объясняя свой в</w:t>
      </w:r>
      <w:r>
        <w:rPr>
          <w:rStyle w:val="c1"/>
          <w:color w:val="000000"/>
        </w:rPr>
        <w:t>ыбор качеством образования в ДОУ</w:t>
      </w:r>
      <w:r w:rsidR="00E44069" w:rsidRPr="00E63B1D">
        <w:rPr>
          <w:rStyle w:val="c1"/>
          <w:color w:val="000000"/>
        </w:rPr>
        <w:t xml:space="preserve">. </w:t>
      </w:r>
      <w:r w:rsidR="00E44069">
        <w:rPr>
          <w:rStyle w:val="c1"/>
          <w:color w:val="000000"/>
        </w:rPr>
        <w:t xml:space="preserve">Опрос </w:t>
      </w:r>
      <w:r w:rsidR="00E44069" w:rsidRPr="00E63B1D">
        <w:rPr>
          <w:rStyle w:val="c1"/>
          <w:color w:val="000000"/>
        </w:rPr>
        <w:t>ро</w:t>
      </w:r>
      <w:r>
        <w:rPr>
          <w:rStyle w:val="c1"/>
          <w:color w:val="000000"/>
        </w:rPr>
        <w:t>дителей показывает, что о ДОУ</w:t>
      </w:r>
      <w:r w:rsidR="00E44069">
        <w:rPr>
          <w:rStyle w:val="c1"/>
          <w:color w:val="000000"/>
        </w:rPr>
        <w:t xml:space="preserve"> </w:t>
      </w:r>
      <w:r w:rsidR="00E44069" w:rsidRPr="00E63B1D">
        <w:rPr>
          <w:rStyle w:val="c1"/>
          <w:color w:val="000000"/>
        </w:rPr>
        <w:t>узнают от своих знакомых, коллег по работе, которые довольны результатом образовательной деятельности учреждения.</w:t>
      </w:r>
    </w:p>
    <w:p w:rsidR="00E44069" w:rsidRPr="00E63B1D" w:rsidRDefault="000D730D" w:rsidP="0014385E">
      <w:pPr>
        <w:pStyle w:val="c2"/>
        <w:shd w:val="clear" w:color="auto" w:fill="FFFFFF"/>
        <w:spacing w:before="0" w:beforeAutospacing="0" w:after="0" w:afterAutospacing="0"/>
        <w:ind w:firstLine="709"/>
        <w:contextualSpacing/>
        <w:jc w:val="both"/>
        <w:rPr>
          <w:rFonts w:ascii="Calibri" w:hAnsi="Calibri"/>
          <w:color w:val="000000"/>
        </w:rPr>
      </w:pPr>
      <w:r>
        <w:rPr>
          <w:rStyle w:val="c1"/>
          <w:color w:val="000000"/>
        </w:rPr>
        <w:lastRenderedPageBreak/>
        <w:t>ДОУ</w:t>
      </w:r>
      <w:r w:rsidR="00E44069">
        <w:rPr>
          <w:rStyle w:val="c1"/>
          <w:color w:val="000000"/>
        </w:rPr>
        <w:t xml:space="preserve"> </w:t>
      </w:r>
      <w:r w:rsidR="00E44069" w:rsidRPr="00E63B1D">
        <w:rPr>
          <w:rStyle w:val="c1"/>
          <w:color w:val="000000"/>
        </w:rPr>
        <w:t xml:space="preserve">известен в профессиональных кругах и среди общественности. </w:t>
      </w:r>
      <w:r w:rsidR="00E44069">
        <w:rPr>
          <w:rStyle w:val="c1"/>
          <w:color w:val="000000"/>
        </w:rPr>
        <w:t xml:space="preserve">Что является </w:t>
      </w:r>
      <w:r w:rsidR="00E44069" w:rsidRPr="00E63B1D">
        <w:rPr>
          <w:rStyle w:val="c1"/>
          <w:color w:val="000000"/>
        </w:rPr>
        <w:t>важным условием создания конкурентоспособного учреждения и создания положительного имиджа.</w:t>
      </w:r>
    </w:p>
    <w:p w:rsidR="00E44069" w:rsidRDefault="00E44069" w:rsidP="0014385E">
      <w:pPr>
        <w:pStyle w:val="c2"/>
        <w:shd w:val="clear" w:color="auto" w:fill="FFFFFF"/>
        <w:spacing w:before="0" w:beforeAutospacing="0" w:after="0" w:afterAutospacing="0"/>
        <w:ind w:firstLine="709"/>
        <w:contextualSpacing/>
        <w:jc w:val="both"/>
        <w:rPr>
          <w:rStyle w:val="c1"/>
          <w:color w:val="000000"/>
        </w:rPr>
      </w:pPr>
      <w:r w:rsidRPr="00E63B1D">
        <w:rPr>
          <w:rStyle w:val="c1"/>
          <w:color w:val="000000"/>
        </w:rPr>
        <w:t>Профессионализм руководителя и педагогов напрямую влияют на качество оказания образовательных услуг, а, следовательно, и на имидж детского сада.</w:t>
      </w:r>
    </w:p>
    <w:p w:rsidR="00E44069" w:rsidRPr="00F71E7E" w:rsidRDefault="000D730D" w:rsidP="0014385E">
      <w:pPr>
        <w:pStyle w:val="c2"/>
        <w:shd w:val="clear" w:color="auto" w:fill="FFFFFF"/>
        <w:spacing w:before="0" w:beforeAutospacing="0" w:after="0" w:afterAutospacing="0"/>
        <w:ind w:firstLine="709"/>
        <w:contextualSpacing/>
        <w:jc w:val="both"/>
        <w:rPr>
          <w:rFonts w:ascii="Calibri" w:hAnsi="Calibri"/>
          <w:color w:val="000000"/>
        </w:rPr>
      </w:pPr>
      <w:r>
        <w:rPr>
          <w:rStyle w:val="c1"/>
          <w:color w:val="000000"/>
        </w:rPr>
        <w:t>В ДОУ</w:t>
      </w:r>
      <w:r w:rsidR="00E44069" w:rsidRPr="00F71E7E">
        <w:rPr>
          <w:rStyle w:val="c1"/>
          <w:color w:val="000000"/>
        </w:rPr>
        <w:t xml:space="preserve">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E44069" w:rsidRPr="00F71E7E" w:rsidRDefault="00E44069" w:rsidP="0014385E">
      <w:pPr>
        <w:pStyle w:val="c2"/>
        <w:shd w:val="clear" w:color="auto" w:fill="FFFFFF"/>
        <w:spacing w:before="0" w:beforeAutospacing="0" w:after="0" w:afterAutospacing="0"/>
        <w:ind w:firstLine="709"/>
        <w:contextualSpacing/>
        <w:jc w:val="both"/>
        <w:rPr>
          <w:rFonts w:ascii="Calibri" w:hAnsi="Calibri"/>
          <w:color w:val="000000"/>
        </w:rPr>
      </w:pPr>
      <w:r w:rsidRPr="00F71E7E">
        <w:rPr>
          <w:rStyle w:val="c1"/>
          <w:color w:val="000000"/>
        </w:rPr>
        <w:t xml:space="preserve">Выпускники детского </w:t>
      </w:r>
      <w:r>
        <w:rPr>
          <w:rStyle w:val="c1"/>
          <w:color w:val="000000"/>
        </w:rPr>
        <w:t>сада востребованы школами посёлка</w:t>
      </w:r>
      <w:r w:rsidRPr="00F71E7E">
        <w:rPr>
          <w:rStyle w:val="c1"/>
          <w:color w:val="000000"/>
        </w:rPr>
        <w:t xml:space="preserve">. Их достижения, а также отзывы родителей об организации образовательного процесса, уровне </w:t>
      </w:r>
      <w:r>
        <w:rPr>
          <w:rStyle w:val="c1"/>
          <w:color w:val="000000"/>
        </w:rPr>
        <w:t xml:space="preserve">развития </w:t>
      </w:r>
      <w:r w:rsidRPr="00F71E7E">
        <w:rPr>
          <w:rStyle w:val="c1"/>
          <w:color w:val="000000"/>
        </w:rPr>
        <w:t>воспитанников также способствуют форми</w:t>
      </w:r>
      <w:r w:rsidR="000D730D">
        <w:rPr>
          <w:rStyle w:val="c1"/>
          <w:color w:val="000000"/>
        </w:rPr>
        <w:t>рованию имиджа ДОУ</w:t>
      </w:r>
      <w:r w:rsidRPr="00F71E7E">
        <w:rPr>
          <w:rStyle w:val="c1"/>
          <w:color w:val="000000"/>
        </w:rPr>
        <w:t>.</w:t>
      </w:r>
    </w:p>
    <w:p w:rsidR="00E44069" w:rsidRDefault="00E44069" w:rsidP="0014385E">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Отношения к воспитанникам, их родителям (законным представител</w:t>
      </w:r>
      <w:r w:rsidR="000D730D">
        <w:rPr>
          <w:rFonts w:ascii="Times New Roman" w:eastAsia="Times New Roman" w:hAnsi="Times New Roman" w:cs="Times New Roman"/>
          <w:b/>
          <w:color w:val="000000"/>
          <w:sz w:val="24"/>
          <w:szCs w:val="24"/>
          <w:shd w:val="clear" w:color="auto" w:fill="FFFFFF"/>
        </w:rPr>
        <w:t>ям), сотрудникам и партнёрам ДОУ</w:t>
      </w:r>
      <w:r>
        <w:rPr>
          <w:rFonts w:ascii="Times New Roman" w:eastAsia="Times New Roman" w:hAnsi="Times New Roman" w:cs="Times New Roman"/>
          <w:b/>
          <w:color w:val="000000"/>
          <w:sz w:val="24"/>
          <w:szCs w:val="24"/>
          <w:shd w:val="clear" w:color="auto" w:fill="FFFFFF"/>
        </w:rPr>
        <w:t>:</w:t>
      </w:r>
    </w:p>
    <w:p w:rsidR="00E44069" w:rsidRPr="001C1972"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1C1972">
        <w:rPr>
          <w:rFonts w:ascii="Times New Roman" w:eastAsia="Times New Roman" w:hAnsi="Times New Roman" w:cs="Times New Roman"/>
          <w:color w:val="000000"/>
          <w:sz w:val="24"/>
          <w:szCs w:val="24"/>
          <w:shd w:val="clear" w:color="auto" w:fill="FFFFFF"/>
        </w:rPr>
        <w:t xml:space="preserve">Культура поведения педагога в общностях </w:t>
      </w:r>
      <w:r>
        <w:rPr>
          <w:rFonts w:ascii="Times New Roman" w:eastAsia="Times New Roman" w:hAnsi="Times New Roman" w:cs="Times New Roman"/>
          <w:color w:val="000000"/>
          <w:sz w:val="24"/>
          <w:szCs w:val="24"/>
          <w:shd w:val="clear" w:color="auto" w:fill="FFFFFF"/>
        </w:rPr>
        <w:t xml:space="preserve">- </w:t>
      </w:r>
      <w:r w:rsidRPr="001C1972">
        <w:rPr>
          <w:rFonts w:ascii="Times New Roman" w:eastAsia="Times New Roman" w:hAnsi="Times New Roman" w:cs="Times New Roman"/>
          <w:color w:val="000000"/>
          <w:sz w:val="24"/>
          <w:szCs w:val="24"/>
          <w:shd w:val="clear" w:color="auto" w:fill="FFFFFF"/>
        </w:rPr>
        <w:t>значимая составляющая уклада.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xml:space="preserve">Культура поведения взрослых в </w:t>
      </w:r>
      <w:r w:rsidR="000D730D">
        <w:rPr>
          <w:rFonts w:ascii="Times New Roman" w:eastAsia="Times New Roman" w:hAnsi="Times New Roman" w:cs="Times New Roman"/>
          <w:color w:val="000000"/>
          <w:sz w:val="24"/>
          <w:szCs w:val="24"/>
          <w:shd w:val="clear" w:color="auto" w:fill="FFFFFF"/>
        </w:rPr>
        <w:t>ДОУ</w:t>
      </w:r>
      <w:r>
        <w:rPr>
          <w:rFonts w:ascii="Times New Roman" w:eastAsia="Times New Roman" w:hAnsi="Times New Roman" w:cs="Times New Roman"/>
          <w:color w:val="000000"/>
          <w:sz w:val="24"/>
          <w:szCs w:val="24"/>
          <w:shd w:val="clear" w:color="auto" w:fill="FFFFFF"/>
        </w:rPr>
        <w:t xml:space="preserve"> </w:t>
      </w:r>
      <w:r w:rsidRPr="00936C3D">
        <w:rPr>
          <w:rFonts w:ascii="Times New Roman" w:eastAsia="Times New Roman" w:hAnsi="Times New Roman" w:cs="Times New Roman"/>
          <w:color w:val="000000"/>
          <w:sz w:val="24"/>
          <w:szCs w:val="24"/>
          <w:shd w:val="clear" w:color="auto" w:fill="FFFFFF"/>
        </w:rPr>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Педагог соблюдает нормы профессиональной этики и поведения: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педагог всегда выходит навстречу родителям и приветствует родителей и детей первым;</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улыбка – всегда обязательная часть приветствия;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педагог описывает события и ситуации, но не дает им оценки;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педагог не обвиняет родителей и не возлагает на них ответственность за поведение детей в детском саду;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тон общения ровный и дружелюбный, исключается повышение голоса;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уважительное отношение к личности воспитанника;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заинтересованно слушать собеседника и сопереживать ему;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видеть и слышать воспитанника, сопереживать ему;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уравновешенность и самообладание, выдержка в отношениях с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сочетать мягкий эмоциональный и деловой тон в отношениях с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сочетать требовательность с чутким отношением к воспитанникам;</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соответствие внешнего вида статусу воспитателя детского сада;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знание возрастных и индивидуальных особенностей воспитанников.</w:t>
      </w:r>
    </w:p>
    <w:p w:rsidR="00E44069" w:rsidRPr="0082181B" w:rsidRDefault="000D730D" w:rsidP="0014385E">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ДОУ</w:t>
      </w:r>
      <w:r w:rsidR="00E44069" w:rsidRPr="00936C3D">
        <w:rPr>
          <w:rFonts w:ascii="Times New Roman" w:eastAsia="Times New Roman" w:hAnsi="Times New Roman" w:cs="Times New Roman"/>
          <w:sz w:val="24"/>
          <w:szCs w:val="24"/>
        </w:rPr>
        <w:t xml:space="preserve"> имеются «Кодекс доброжелательности участников образовательных отношений». </w:t>
      </w:r>
      <w:r w:rsidR="00E44069" w:rsidRPr="00936C3D">
        <w:rPr>
          <w:rFonts w:ascii="Times New Roman" w:hAnsi="Times New Roman" w:cs="Times New Roman"/>
          <w:sz w:val="24"/>
          <w:szCs w:val="24"/>
        </w:rPr>
        <w:t>Правила внутреннего трудового распорядка, Правила внутреннего распорядка, «Кодекс доброжелательности», Кодекс этики и служебного поведения работников, создан Приказ о создании комиссии по урегулированию споров.</w:t>
      </w:r>
    </w:p>
    <w:p w:rsidR="00E44069" w:rsidRPr="00DA08A6" w:rsidRDefault="000D730D"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Ключевые правила ДОУ</w:t>
      </w:r>
      <w:r w:rsidR="00E44069" w:rsidRPr="00DA08A6">
        <w:rPr>
          <w:rFonts w:ascii="Times New Roman" w:eastAsia="Times New Roman" w:hAnsi="Times New Roman" w:cs="Times New Roman"/>
          <w:b/>
          <w:sz w:val="24"/>
          <w:szCs w:val="24"/>
        </w:rPr>
        <w:t xml:space="preserve">: </w:t>
      </w:r>
    </w:p>
    <w:p w:rsidR="00E44069" w:rsidRPr="00963862" w:rsidRDefault="00E44069" w:rsidP="0014385E">
      <w:pPr>
        <w:spacing w:after="0" w:line="240" w:lineRule="auto"/>
        <w:ind w:firstLine="709"/>
        <w:contextualSpacing/>
        <w:jc w:val="both"/>
        <w:rPr>
          <w:rFonts w:ascii="Times New Roman" w:eastAsia="Times New Roman" w:hAnsi="Times New Roman" w:cs="Times New Roman"/>
          <w:b/>
          <w:sz w:val="24"/>
          <w:szCs w:val="24"/>
        </w:rPr>
      </w:pPr>
      <w:r w:rsidRPr="00963862">
        <w:rPr>
          <w:rFonts w:ascii="Times New Roman" w:eastAsia="Times New Roman" w:hAnsi="Times New Roman" w:cs="Times New Roman"/>
          <w:b/>
          <w:sz w:val="24"/>
          <w:szCs w:val="24"/>
        </w:rPr>
        <w:t>Традиции и рит</w:t>
      </w:r>
      <w:r w:rsidR="000D730D">
        <w:rPr>
          <w:rFonts w:ascii="Times New Roman" w:eastAsia="Times New Roman" w:hAnsi="Times New Roman" w:cs="Times New Roman"/>
          <w:b/>
          <w:sz w:val="24"/>
          <w:szCs w:val="24"/>
        </w:rPr>
        <w:t>уалы, особые нормы этикета в ДОУ</w:t>
      </w:r>
      <w:r w:rsidRPr="00963862">
        <w:rPr>
          <w:rFonts w:ascii="Times New Roman" w:eastAsia="Times New Roman" w:hAnsi="Times New Roman" w:cs="Times New Roman"/>
          <w:b/>
          <w:sz w:val="24"/>
          <w:szCs w:val="24"/>
        </w:rPr>
        <w:t>:</w:t>
      </w:r>
    </w:p>
    <w:p w:rsidR="00E44069" w:rsidRPr="00936C3D" w:rsidRDefault="000D730D" w:rsidP="0014385E">
      <w:pPr>
        <w:spacing w:after="0" w:line="240" w:lineRule="auto"/>
        <w:ind w:firstLine="709"/>
        <w:contextualSpacing/>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Уклад ДОУ</w:t>
      </w:r>
      <w:r w:rsidR="00E44069" w:rsidRPr="00936C3D">
        <w:rPr>
          <w:rFonts w:ascii="Times New Roman" w:eastAsia="Times New Roman" w:hAnsi="Times New Roman" w:cs="Times New Roman"/>
          <w:color w:val="111111"/>
          <w:sz w:val="24"/>
          <w:szCs w:val="24"/>
        </w:rPr>
        <w:t xml:space="preserve"> направлен</w:t>
      </w:r>
      <w:r w:rsidR="00E44069" w:rsidRPr="00936C3D">
        <w:rPr>
          <w:rFonts w:ascii="Times New Roman" w:eastAsia="Times New Roman" w:hAnsi="Times New Roman" w:cs="Times New Roman"/>
          <w:bCs/>
          <w:color w:val="111111"/>
          <w:sz w:val="24"/>
          <w:szCs w:val="24"/>
        </w:rPr>
        <w:t>,</w:t>
      </w:r>
      <w:r w:rsidR="00E44069" w:rsidRPr="00936C3D">
        <w:rPr>
          <w:rFonts w:ascii="Times New Roman" w:eastAsia="Times New Roman" w:hAnsi="Times New Roman" w:cs="Times New Roman"/>
          <w:color w:val="111111"/>
          <w:sz w:val="24"/>
          <w:szCs w:val="24"/>
        </w:rPr>
        <w:t xml:space="preserve"> прежде всего, на сплочение коллектива детей, родителей и педагогов. </w:t>
      </w:r>
      <w:r w:rsidR="00E44069" w:rsidRPr="006A0E67">
        <w:rPr>
          <w:rFonts w:ascii="Times New Roman" w:eastAsia="Times New Roman" w:hAnsi="Times New Roman" w:cs="Times New Roman"/>
          <w:b/>
          <w:color w:val="111111"/>
          <w:sz w:val="24"/>
          <w:szCs w:val="24"/>
        </w:rPr>
        <w:t xml:space="preserve">Традиции </w:t>
      </w:r>
      <w:r w:rsidR="00E44069" w:rsidRPr="00936C3D">
        <w:rPr>
          <w:rFonts w:ascii="Times New Roman" w:eastAsia="Times New Roman" w:hAnsi="Times New Roman" w:cs="Times New Roman"/>
          <w:color w:val="111111"/>
          <w:sz w:val="24"/>
          <w:szCs w:val="24"/>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00E44069" w:rsidRPr="00936C3D">
        <w:rPr>
          <w:rFonts w:ascii="Times New Roman" w:eastAsia="Times New Roman" w:hAnsi="Times New Roman" w:cs="Times New Roman"/>
          <w:b/>
          <w:bCs/>
          <w:color w:val="111111"/>
          <w:sz w:val="24"/>
          <w:szCs w:val="24"/>
        </w:rPr>
        <w:t>.</w:t>
      </w:r>
      <w:r w:rsidR="00E44069" w:rsidRPr="00936C3D">
        <w:rPr>
          <w:rFonts w:ascii="Times New Roman" w:eastAsia="Times New Roman" w:hAnsi="Times New Roman" w:cs="Times New Roman"/>
          <w:color w:val="111111"/>
          <w:sz w:val="24"/>
          <w:szCs w:val="24"/>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E44069" w:rsidRPr="00E377AF" w:rsidRDefault="00E44069" w:rsidP="0014385E">
      <w:pPr>
        <w:pStyle w:val="21"/>
        <w:shd w:val="clear" w:color="auto" w:fill="auto"/>
        <w:spacing w:before="0" w:after="0" w:line="240" w:lineRule="auto"/>
        <w:ind w:left="23" w:firstLine="709"/>
        <w:contextualSpacing/>
        <w:jc w:val="both"/>
        <w:rPr>
          <w:sz w:val="24"/>
          <w:szCs w:val="24"/>
        </w:rPr>
      </w:pPr>
      <w:r w:rsidRPr="00E377AF">
        <w:rPr>
          <w:color w:val="000000" w:themeColor="text1"/>
          <w:sz w:val="24"/>
          <w:szCs w:val="24"/>
        </w:rPr>
        <w:t xml:space="preserve">Ежегодно проводятся мероприятия: 23.02. – «День защитника Отечества», «Масленица», 08.03.– «Международный женский день», 12.04. – «День космонавтики», </w:t>
      </w:r>
      <w:r w:rsidRPr="00E377AF">
        <w:rPr>
          <w:color w:val="000000" w:themeColor="text1"/>
          <w:sz w:val="24"/>
          <w:szCs w:val="24"/>
        </w:rPr>
        <w:lastRenderedPageBreak/>
        <w:t>01.05. –«Праздник Весны и Труда», 09.05. – «День Победы», 01.06. – «Международный день защиты детей», 12.06. — «День России», 22.06. – «День памяти и скорби», 08.07. – «День семьи, любви и верности»,12.07.</w:t>
      </w:r>
      <w:r w:rsidRPr="00E377AF">
        <w:rPr>
          <w:b/>
          <w:color w:val="000000" w:themeColor="text1"/>
          <w:sz w:val="24"/>
          <w:szCs w:val="24"/>
        </w:rPr>
        <w:t>– «</w:t>
      </w:r>
      <w:r w:rsidRPr="00E377AF">
        <w:rPr>
          <w:bCs/>
          <w:color w:val="000000" w:themeColor="text1"/>
          <w:sz w:val="24"/>
          <w:szCs w:val="24"/>
          <w:shd w:val="clear" w:color="auto" w:fill="FFFFFF"/>
        </w:rPr>
        <w:t xml:space="preserve">День </w:t>
      </w:r>
      <w:r w:rsidRPr="00E377AF">
        <w:rPr>
          <w:color w:val="000000" w:themeColor="text1"/>
          <w:sz w:val="24"/>
          <w:szCs w:val="24"/>
          <w:shd w:val="clear" w:color="auto" w:fill="FFFFFF"/>
        </w:rPr>
        <w:t xml:space="preserve">Прохоровского поля — Третьего ратного поля России», </w:t>
      </w:r>
      <w:r w:rsidRPr="00E377AF">
        <w:rPr>
          <w:color w:val="000000" w:themeColor="text1"/>
          <w:sz w:val="24"/>
          <w:szCs w:val="24"/>
        </w:rPr>
        <w:t>22.08. –«День государственного флага Российской Федерации»,01.09. - «День знаний», 27.09. – «</w:t>
      </w:r>
      <w:r w:rsidRPr="00E377AF">
        <w:rPr>
          <w:rStyle w:val="10"/>
          <w:rFonts w:eastAsia="CordiaUPC"/>
          <w:sz w:val="24"/>
          <w:szCs w:val="24"/>
        </w:rPr>
        <w:t xml:space="preserve">День воспитателя и всех дошкольных работников», </w:t>
      </w:r>
      <w:r w:rsidRPr="00E377AF">
        <w:rPr>
          <w:color w:val="000000" w:themeColor="text1"/>
          <w:sz w:val="24"/>
          <w:szCs w:val="24"/>
        </w:rPr>
        <w:t xml:space="preserve"> октябрь - «Праздник Осени»,</w:t>
      </w:r>
      <w:r w:rsidR="0039642A">
        <w:rPr>
          <w:color w:val="000000" w:themeColor="text1"/>
          <w:sz w:val="24"/>
          <w:szCs w:val="24"/>
        </w:rPr>
        <w:t xml:space="preserve"> </w:t>
      </w:r>
      <w:r>
        <w:rPr>
          <w:rStyle w:val="10"/>
          <w:rFonts w:eastAsia="CordiaUPC"/>
          <w:sz w:val="24"/>
          <w:szCs w:val="24"/>
        </w:rPr>
        <w:t>т</w:t>
      </w:r>
      <w:r w:rsidRPr="00E377AF">
        <w:rPr>
          <w:rStyle w:val="10"/>
          <w:rFonts w:eastAsia="CordiaUPC"/>
          <w:sz w:val="24"/>
          <w:szCs w:val="24"/>
        </w:rPr>
        <w:t xml:space="preserve">ретье воскресенье октября: </w:t>
      </w:r>
      <w:r>
        <w:rPr>
          <w:rStyle w:val="10"/>
          <w:rFonts w:eastAsia="CordiaUPC"/>
          <w:sz w:val="24"/>
          <w:szCs w:val="24"/>
        </w:rPr>
        <w:t>- «</w:t>
      </w:r>
      <w:r w:rsidRPr="00E377AF">
        <w:rPr>
          <w:rStyle w:val="10"/>
          <w:rFonts w:eastAsia="CordiaUPC"/>
          <w:sz w:val="24"/>
          <w:szCs w:val="24"/>
        </w:rPr>
        <w:t>День отца в России</w:t>
      </w:r>
      <w:r>
        <w:rPr>
          <w:rStyle w:val="10"/>
          <w:rFonts w:eastAsia="CordiaUPC"/>
          <w:sz w:val="24"/>
          <w:szCs w:val="24"/>
        </w:rPr>
        <w:t xml:space="preserve">», </w:t>
      </w:r>
      <w:r w:rsidRPr="00E377AF">
        <w:rPr>
          <w:iCs/>
          <w:sz w:val="24"/>
          <w:szCs w:val="24"/>
        </w:rPr>
        <w:t>14.10. «День флага Белгородской области»,</w:t>
      </w:r>
      <w:r w:rsidRPr="00E377AF">
        <w:rPr>
          <w:color w:val="000000" w:themeColor="text1"/>
          <w:sz w:val="24"/>
          <w:szCs w:val="24"/>
        </w:rPr>
        <w:t xml:space="preserve"> 04.11. - «День народного единства», последнее воскресенье ноября - «День матери», 30.11.- «День государственного герба Российской Федерации», 12.12. – «День Конституции».</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Ежемесячно в группах проводится «Поздравление в честь именинника», с целью </w:t>
      </w:r>
      <w:r w:rsidRPr="00936C3D">
        <w:rPr>
          <w:rStyle w:val="c12"/>
          <w:rFonts w:ascii="Times New Roman" w:hAnsi="Times New Roman" w:cs="Times New Roman"/>
          <w:color w:val="000000" w:themeColor="text1"/>
          <w:sz w:val="24"/>
          <w:szCs w:val="24"/>
        </w:rPr>
        <w:t>развивать  способности к сопереживанию радостных событий, вызывать положительные эмоции, подчеркивать значимость каждого ребенка в группе</w:t>
      </w:r>
      <w:r w:rsidRPr="00936C3D">
        <w:rPr>
          <w:rStyle w:val="c8"/>
          <w:rFonts w:ascii="Times New Roman" w:hAnsi="Times New Roman" w:cs="Times New Roman"/>
          <w:color w:val="000000" w:themeColor="text1"/>
          <w:sz w:val="24"/>
          <w:szCs w:val="24"/>
        </w:rPr>
        <w:t>.</w:t>
      </w:r>
      <w:r w:rsidR="0039642A">
        <w:rPr>
          <w:rStyle w:val="c8"/>
          <w:rFonts w:ascii="Times New Roman" w:hAnsi="Times New Roman" w:cs="Times New Roman"/>
          <w:color w:val="000000" w:themeColor="text1"/>
          <w:sz w:val="24"/>
          <w:szCs w:val="24"/>
        </w:rPr>
        <w:t xml:space="preserve"> </w:t>
      </w:r>
      <w:r w:rsidRPr="00936C3D">
        <w:rPr>
          <w:rStyle w:val="c6"/>
          <w:rFonts w:ascii="Times New Roman" w:hAnsi="Times New Roman" w:cs="Times New Roman"/>
          <w:color w:val="000000" w:themeColor="text1"/>
          <w:sz w:val="24"/>
          <w:szCs w:val="24"/>
        </w:rPr>
        <w:t>Дети с большим желанием, интересом готовятся к нему. Совместно с педагогом готовят подарки, сделанные собственными руками. Продумывают интересные поздравления для ребенка. Эта традиция помогает понять ребенку, что он уже стал большим.</w:t>
      </w:r>
    </w:p>
    <w:p w:rsidR="00E44069" w:rsidRDefault="000D730D" w:rsidP="0014385E">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ДОУ</w:t>
      </w:r>
      <w:r w:rsidR="00E44069">
        <w:rPr>
          <w:rFonts w:ascii="Times New Roman" w:hAnsi="Times New Roman" w:cs="Times New Roman"/>
          <w:color w:val="000000" w:themeColor="text1"/>
          <w:sz w:val="24"/>
          <w:szCs w:val="24"/>
        </w:rPr>
        <w:t xml:space="preserve"> существуют </w:t>
      </w:r>
      <w:r w:rsidR="00E44069" w:rsidRPr="006A0E67">
        <w:rPr>
          <w:rFonts w:ascii="Times New Roman" w:hAnsi="Times New Roman" w:cs="Times New Roman"/>
          <w:b/>
          <w:color w:val="000000" w:themeColor="text1"/>
          <w:sz w:val="24"/>
          <w:szCs w:val="24"/>
        </w:rPr>
        <w:t>ритуал:</w:t>
      </w:r>
      <w:r w:rsidR="00E44069" w:rsidRPr="00936C3D">
        <w:rPr>
          <w:rFonts w:ascii="Times New Roman" w:hAnsi="Times New Roman" w:cs="Times New Roman"/>
          <w:color w:val="000000" w:themeColor="text1"/>
          <w:sz w:val="24"/>
          <w:szCs w:val="24"/>
        </w:rPr>
        <w:t xml:space="preserve"> педагог лично встречает родителей и каждого ребенка, выражает радость </w:t>
      </w:r>
      <w:r w:rsidR="00E44069">
        <w:rPr>
          <w:rFonts w:ascii="Times New Roman" w:hAnsi="Times New Roman" w:cs="Times New Roman"/>
          <w:color w:val="000000" w:themeColor="text1"/>
          <w:sz w:val="24"/>
          <w:szCs w:val="24"/>
        </w:rPr>
        <w:t>по поводу того, что они пришли, желает всем хорошего дня.</w:t>
      </w:r>
    </w:p>
    <w:p w:rsidR="009810DB" w:rsidRPr="009810DB" w:rsidRDefault="009810DB" w:rsidP="0014385E">
      <w:pPr>
        <w:spacing w:after="0" w:line="240" w:lineRule="auto"/>
        <w:ind w:firstLine="709"/>
        <w:contextualSpacing/>
        <w:jc w:val="both"/>
        <w:rPr>
          <w:rStyle w:val="10"/>
          <w:rFonts w:eastAsiaTheme="minorEastAsia"/>
          <w:b/>
          <w:sz w:val="24"/>
          <w:szCs w:val="24"/>
        </w:rPr>
      </w:pPr>
      <w:r>
        <w:rPr>
          <w:rStyle w:val="10"/>
          <w:rFonts w:eastAsiaTheme="minorEastAsia"/>
          <w:b/>
          <w:sz w:val="24"/>
          <w:szCs w:val="24"/>
        </w:rPr>
        <w:t xml:space="preserve">События ДОУ. </w:t>
      </w:r>
      <w:r w:rsidRPr="007F177A">
        <w:rPr>
          <w:rStyle w:val="10"/>
          <w:rFonts w:eastAsiaTheme="minorEastAsia"/>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w:t>
      </w:r>
      <w:r>
        <w:rPr>
          <w:rStyle w:val="10"/>
          <w:rFonts w:eastAsiaTheme="minorEastAsia"/>
          <w:sz w:val="24"/>
          <w:szCs w:val="24"/>
        </w:rPr>
        <w:t>тно реализуемые проекты и другое</w:t>
      </w:r>
      <w:r w:rsidRPr="007F177A">
        <w:rPr>
          <w:rStyle w:val="10"/>
          <w:rFonts w:eastAsiaTheme="minorEastAsia"/>
          <w:sz w:val="24"/>
          <w:szCs w:val="24"/>
        </w:rPr>
        <w:t>.</w:t>
      </w:r>
    </w:p>
    <w:p w:rsidR="009810DB" w:rsidRPr="0013659E" w:rsidRDefault="009810DB" w:rsidP="0014385E">
      <w:pPr>
        <w:pStyle w:val="21"/>
        <w:shd w:val="clear" w:color="auto" w:fill="auto"/>
        <w:spacing w:before="0" w:after="0" w:line="240" w:lineRule="auto"/>
        <w:ind w:left="20" w:firstLine="709"/>
        <w:contextualSpacing/>
        <w:jc w:val="both"/>
        <w:rPr>
          <w:sz w:val="24"/>
          <w:szCs w:val="24"/>
        </w:rPr>
      </w:pPr>
      <w:r w:rsidRPr="0013659E">
        <w:rPr>
          <w:b/>
          <w:bCs/>
          <w:sz w:val="24"/>
          <w:szCs w:val="24"/>
        </w:rPr>
        <w:t>Обогащённые игры в центрах активности.</w:t>
      </w:r>
      <w:r w:rsidR="0056592A">
        <w:rPr>
          <w:b/>
          <w:bCs/>
          <w:sz w:val="24"/>
          <w:szCs w:val="24"/>
        </w:rPr>
        <w:t xml:space="preserve"> </w:t>
      </w:r>
      <w:r w:rsidRPr="0013659E">
        <w:rPr>
          <w:sz w:val="24"/>
          <w:szCs w:val="24"/>
        </w:rPr>
        <w:t>Предполагают реализацию свободной игровой деятельности детей в центрах</w:t>
      </w:r>
      <w:r w:rsidR="0039642A">
        <w:rPr>
          <w:sz w:val="24"/>
          <w:szCs w:val="24"/>
        </w:rPr>
        <w:t xml:space="preserve"> </w:t>
      </w:r>
      <w:r w:rsidRPr="0013659E">
        <w:rPr>
          <w:sz w:val="24"/>
          <w:szCs w:val="24"/>
        </w:rPr>
        <w:t>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u w:val="single"/>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 xml:space="preserve">- </w:t>
      </w:r>
      <w:r w:rsidRPr="0013659E">
        <w:rPr>
          <w:rFonts w:ascii="Times New Roman" w:eastAsia="Times New Roman" w:hAnsi="Times New Roman" w:cs="Times New Roman"/>
          <w:sz w:val="24"/>
          <w:szCs w:val="24"/>
        </w:rPr>
        <w:t>наблюдать за детьми, при необходимости, помогать (объяснять как пользоваться новыми материалами, подсказать</w:t>
      </w:r>
      <w:r>
        <w:rPr>
          <w:rFonts w:ascii="Times New Roman" w:eastAsia="Times New Roman" w:hAnsi="Times New Roman" w:cs="Times New Roman"/>
          <w:sz w:val="24"/>
          <w:szCs w:val="24"/>
        </w:rPr>
        <w:t xml:space="preserve"> </w:t>
      </w:r>
      <w:r w:rsidRPr="0013659E">
        <w:rPr>
          <w:rFonts w:ascii="Times New Roman" w:eastAsia="Times New Roman" w:hAnsi="Times New Roman" w:cs="Times New Roman"/>
          <w:sz w:val="24"/>
          <w:szCs w:val="24"/>
        </w:rPr>
        <w:t>новый способ действия);</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 xml:space="preserve">- </w:t>
      </w:r>
      <w:r w:rsidRPr="0013659E">
        <w:rPr>
          <w:rFonts w:ascii="Times New Roman" w:eastAsia="Times New Roman" w:hAnsi="Times New Roman" w:cs="Times New Roman"/>
          <w:sz w:val="24"/>
          <w:szCs w:val="24"/>
        </w:rPr>
        <w:t>помогать детям наладить взаимодействие друг с другом в совместных занятиях и играх в центрах активности;</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 xml:space="preserve">- </w:t>
      </w:r>
      <w:r w:rsidRPr="0013659E">
        <w:rPr>
          <w:rFonts w:ascii="Times New Roman" w:eastAsia="Times New Roman" w:hAnsi="Times New Roman" w:cs="Times New Roman"/>
          <w:sz w:val="24"/>
          <w:szCs w:val="24"/>
        </w:rPr>
        <w:t>следить, чтобы каждый ребёнок нашёл себе интересное занятие.</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eastAsia="Times New Roman" w:hAnsi="Times New Roman" w:cs="Times New Roman"/>
          <w:b/>
          <w:bCs/>
          <w:sz w:val="24"/>
          <w:szCs w:val="24"/>
        </w:rPr>
        <w:t>Проектная деятельность.</w:t>
      </w:r>
      <w:r>
        <w:rPr>
          <w:rFonts w:ascii="Times New Roman" w:eastAsia="Times New Roman" w:hAnsi="Times New Roman" w:cs="Times New Roman"/>
          <w:b/>
          <w:bCs/>
          <w:sz w:val="24"/>
          <w:szCs w:val="24"/>
        </w:rPr>
        <w:t xml:space="preserve"> </w:t>
      </w:r>
      <w:r w:rsidRPr="0013659E">
        <w:rPr>
          <w:rFonts w:ascii="Times New Roman" w:eastAsia="Times New Roman" w:hAnsi="Times New Roman" w:cs="Times New Roman"/>
          <w:sz w:val="24"/>
          <w:szCs w:val="24"/>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заметить проявление детской инициативы;</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помочь ребёнку (детям) осознать и сформулировать свою идею;</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при необходимости, помочь в реализации проекта, не забирая при этом инициативу;</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помочь детям в представлении (презентации) своих проектов;</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помочь участникам проекта и окружающим осознать пользу и значимость полученного результата.</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eastAsia="Times New Roman" w:hAnsi="Times New Roman" w:cs="Times New Roman"/>
          <w:b/>
          <w:bCs/>
          <w:sz w:val="24"/>
          <w:szCs w:val="24"/>
        </w:rPr>
        <w:t>Свободная игра.</w:t>
      </w:r>
      <w:r>
        <w:rPr>
          <w:rFonts w:ascii="Times New Roman" w:eastAsia="Times New Roman" w:hAnsi="Times New Roman" w:cs="Times New Roman"/>
          <w:b/>
          <w:bCs/>
          <w:sz w:val="24"/>
          <w:szCs w:val="24"/>
        </w:rPr>
        <w:t xml:space="preserve"> </w:t>
      </w:r>
      <w:r w:rsidRPr="0013659E">
        <w:rPr>
          <w:rFonts w:ascii="Times New Roman" w:eastAsia="Times New Roman" w:hAnsi="Times New Roman" w:cs="Times New Roman"/>
          <w:sz w:val="24"/>
          <w:szCs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создавать условия для детских игр (время, место, материал);</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развивать детскую игру;</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hAnsi="Times New Roman" w:cs="Times New Roman"/>
          <w:sz w:val="24"/>
          <w:szCs w:val="24"/>
        </w:rPr>
        <w:lastRenderedPageBreak/>
        <w:t>-</w:t>
      </w:r>
      <w:r w:rsidRPr="0013659E">
        <w:rPr>
          <w:rFonts w:ascii="Times New Roman" w:eastAsia="Times New Roman" w:hAnsi="Times New Roman" w:cs="Times New Roman"/>
          <w:sz w:val="24"/>
          <w:szCs w:val="24"/>
        </w:rPr>
        <w:t>помогать детям взаимодействовать в игре;</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не вмешиваться в детскую игру, давая детям проявить себя и свои способности</w:t>
      </w:r>
      <w:r>
        <w:rPr>
          <w:rFonts w:ascii="Times New Roman" w:eastAsia="Times New Roman" w:hAnsi="Times New Roman" w:cs="Times New Roman"/>
          <w:sz w:val="24"/>
          <w:szCs w:val="24"/>
        </w:rPr>
        <w:t>.</w:t>
      </w:r>
    </w:p>
    <w:p w:rsidR="009810DB"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Творческие мастерские.</w:t>
      </w:r>
      <w:r>
        <w:rPr>
          <w:rFonts w:ascii="Times New Roman" w:hAnsi="Times New Roman"/>
          <w:sz w:val="24"/>
          <w:szCs w:val="24"/>
        </w:rPr>
        <w:t xml:space="preserve"> Предполагает участие детей </w:t>
      </w:r>
      <w:r w:rsidRPr="0013659E">
        <w:rPr>
          <w:rFonts w:ascii="Times New Roman" w:hAnsi="Times New Roman"/>
          <w:sz w:val="24"/>
          <w:szCs w:val="24"/>
        </w:rPr>
        <w:t xml:space="preserve">в подготовке новых экспозиций, изготовлении </w:t>
      </w:r>
      <w:r>
        <w:rPr>
          <w:rFonts w:ascii="Times New Roman" w:hAnsi="Times New Roman"/>
          <w:sz w:val="24"/>
          <w:szCs w:val="24"/>
        </w:rPr>
        <w:t xml:space="preserve">поделок </w:t>
      </w:r>
      <w:r w:rsidRPr="0013659E">
        <w:rPr>
          <w:rFonts w:ascii="Times New Roman" w:hAnsi="Times New Roman"/>
          <w:sz w:val="24"/>
          <w:szCs w:val="24"/>
        </w:rPr>
        <w:t xml:space="preserve">для выставок. </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Экскурсии.</w:t>
      </w:r>
      <w:r>
        <w:rPr>
          <w:rFonts w:ascii="Times New Roman" w:hAnsi="Times New Roman"/>
          <w:sz w:val="24"/>
          <w:szCs w:val="24"/>
        </w:rPr>
        <w:t xml:space="preserve"> Педагоги продумывают и составляют тематику</w:t>
      </w:r>
      <w:r w:rsidRPr="0013659E">
        <w:rPr>
          <w:rFonts w:ascii="Times New Roman" w:hAnsi="Times New Roman"/>
          <w:sz w:val="24"/>
          <w:szCs w:val="24"/>
        </w:rPr>
        <w:t xml:space="preserve"> экскурсий, которые проводятся для детей, родителей.</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Развлечение</w:t>
      </w:r>
      <w:r>
        <w:rPr>
          <w:rFonts w:ascii="Times New Roman" w:hAnsi="Times New Roman"/>
          <w:b/>
          <w:sz w:val="24"/>
          <w:szCs w:val="24"/>
        </w:rPr>
        <w:t xml:space="preserve">. </w:t>
      </w:r>
      <w:r w:rsidRPr="0027317A">
        <w:rPr>
          <w:rFonts w:ascii="Times New Roman" w:hAnsi="Times New Roman"/>
          <w:sz w:val="24"/>
          <w:szCs w:val="24"/>
        </w:rPr>
        <w:t>Д</w:t>
      </w:r>
      <w:r w:rsidRPr="0013659E">
        <w:rPr>
          <w:rFonts w:ascii="Times New Roman" w:hAnsi="Times New Roman"/>
          <w:sz w:val="24"/>
          <w:szCs w:val="24"/>
        </w:rPr>
        <w:t>еятельность ради удовольствия, проведение досуга. Различные виды искусства могут быть способом проведения досуга (посиделки, досуги, игра</w:t>
      </w:r>
      <w:r>
        <w:rPr>
          <w:rFonts w:ascii="Times New Roman" w:hAnsi="Times New Roman"/>
          <w:sz w:val="24"/>
          <w:szCs w:val="24"/>
        </w:rPr>
        <w:t xml:space="preserve"> и др.</w:t>
      </w:r>
      <w:r w:rsidRPr="0013659E">
        <w:rPr>
          <w:rFonts w:ascii="Times New Roman" w:hAnsi="Times New Roman"/>
          <w:sz w:val="24"/>
          <w:szCs w:val="24"/>
        </w:rPr>
        <w:t>).</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Акции</w:t>
      </w:r>
      <w:r>
        <w:rPr>
          <w:rFonts w:ascii="Times New Roman" w:hAnsi="Times New Roman"/>
          <w:b/>
          <w:sz w:val="24"/>
          <w:szCs w:val="24"/>
        </w:rPr>
        <w:t xml:space="preserve">. </w:t>
      </w:r>
      <w:r w:rsidRPr="0027317A">
        <w:rPr>
          <w:rFonts w:ascii="Times New Roman" w:hAnsi="Times New Roman"/>
          <w:sz w:val="24"/>
          <w:szCs w:val="24"/>
        </w:rPr>
        <w:t>С</w:t>
      </w:r>
      <w:r w:rsidRPr="0013659E">
        <w:rPr>
          <w:rFonts w:ascii="Times New Roman" w:hAnsi="Times New Roman"/>
          <w:sz w:val="24"/>
          <w:szCs w:val="24"/>
        </w:rPr>
        <w:t>оциально значимое, комплексное мероприятие, действие для достижения какой-либо общей цели (экологическая, патриотическая, социальная).</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Мероприятия</w:t>
      </w:r>
      <w:r>
        <w:rPr>
          <w:rFonts w:ascii="Times New Roman" w:hAnsi="Times New Roman"/>
          <w:b/>
          <w:sz w:val="24"/>
          <w:szCs w:val="24"/>
        </w:rPr>
        <w:t xml:space="preserve">. </w:t>
      </w:r>
      <w:r w:rsidRPr="001F16EB">
        <w:rPr>
          <w:rFonts w:ascii="Times New Roman" w:hAnsi="Times New Roman"/>
          <w:sz w:val="24"/>
          <w:szCs w:val="24"/>
        </w:rPr>
        <w:t>Э</w:t>
      </w:r>
      <w:r w:rsidRPr="0013659E">
        <w:rPr>
          <w:rFonts w:ascii="Times New Roman" w:hAnsi="Times New Roman"/>
          <w:sz w:val="24"/>
          <w:szCs w:val="24"/>
        </w:rPr>
        <w:t>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спектакль, викторина, конкурсы, выставки и др.).</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Дела</w:t>
      </w:r>
      <w:r>
        <w:rPr>
          <w:rFonts w:ascii="Times New Roman" w:hAnsi="Times New Roman"/>
          <w:sz w:val="24"/>
          <w:szCs w:val="24"/>
        </w:rPr>
        <w:t>. П</w:t>
      </w:r>
      <w:r w:rsidRPr="0013659E">
        <w:rPr>
          <w:rFonts w:ascii="Times New Roman" w:hAnsi="Times New Roman"/>
          <w:sz w:val="24"/>
          <w:szCs w:val="24"/>
        </w:rPr>
        <w:t>риобщение детей к социокультурным нормам, традициям семьи, общества, государства (проекты, традиционные дела, мастер-классы, работа в лаборатория</w:t>
      </w:r>
      <w:r>
        <w:rPr>
          <w:rFonts w:ascii="Times New Roman" w:hAnsi="Times New Roman"/>
          <w:sz w:val="24"/>
          <w:szCs w:val="24"/>
        </w:rPr>
        <w:t xml:space="preserve">х, центрах экспериментирования, </w:t>
      </w:r>
      <w:r w:rsidRPr="0013659E">
        <w:rPr>
          <w:rFonts w:ascii="Times New Roman" w:hAnsi="Times New Roman"/>
          <w:sz w:val="24"/>
          <w:szCs w:val="24"/>
        </w:rPr>
        <w:t>коллекционирование, мастерская, занятие, беседы, разговоры, загадки).</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b/>
          <w:bCs/>
          <w:sz w:val="24"/>
          <w:szCs w:val="24"/>
        </w:rPr>
        <w:t xml:space="preserve">Образовательное событие. </w:t>
      </w:r>
      <w:r w:rsidRPr="0013659E">
        <w:rPr>
          <w:rFonts w:ascii="Times New Roman" w:eastAsia="Times New Roman" w:hAnsi="Times New Roman" w:cs="Times New Roman"/>
          <w:bCs/>
          <w:sz w:val="24"/>
          <w:szCs w:val="24"/>
        </w:rPr>
        <w:t>Образовательное событие</w:t>
      </w:r>
      <w:r w:rsidR="0039642A">
        <w:rPr>
          <w:rFonts w:ascii="Times New Roman" w:eastAsia="Times New Roman" w:hAnsi="Times New Roman" w:cs="Times New Roman"/>
          <w:bCs/>
          <w:sz w:val="24"/>
          <w:szCs w:val="24"/>
        </w:rPr>
        <w:t xml:space="preserve"> </w:t>
      </w:r>
      <w:r w:rsidRPr="0013659E">
        <w:rPr>
          <w:rFonts w:ascii="Times New Roman" w:eastAsia="Times New Roman" w:hAnsi="Times New Roman" w:cs="Times New Roman"/>
          <w:sz w:val="24"/>
          <w:szCs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взрослые, при этом «руководят» всем дети. В данной деятельности взрослый находит и вводит в</w:t>
      </w:r>
      <w:r w:rsidR="0039642A">
        <w:rPr>
          <w:rFonts w:ascii="Times New Roman" w:eastAsia="Times New Roman" w:hAnsi="Times New Roman" w:cs="Times New Roman"/>
          <w:sz w:val="24"/>
          <w:szCs w:val="24"/>
        </w:rPr>
        <w:t xml:space="preserve"> </w:t>
      </w:r>
      <w:r w:rsidRPr="0013659E">
        <w:rPr>
          <w:rFonts w:ascii="Times New Roman" w:eastAsia="Times New Roman" w:hAnsi="Times New Roman" w:cs="Times New Roman"/>
          <w:sz w:val="24"/>
          <w:szCs w:val="24"/>
        </w:rPr>
        <w:t>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ввести в детское сообщество проблемную ситуацию, которая заинтересует детей;</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помогать детям планировать событие так, чтобы они смогли реализовать свои планы;</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событий в ДОУ</w:t>
      </w:r>
      <w:r w:rsidRPr="0013659E">
        <w:rPr>
          <w:rFonts w:ascii="Times New Roman" w:eastAsia="Times New Roman" w:hAnsi="Times New Roman" w:cs="Times New Roman"/>
          <w:sz w:val="24"/>
          <w:szCs w:val="24"/>
        </w:rPr>
        <w:t xml:space="preserve"> осуществляется в следующих формах:</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sz w:val="24"/>
          <w:szCs w:val="24"/>
        </w:rPr>
        <w:t xml:space="preserve">- </w:t>
      </w:r>
      <w:r w:rsidRPr="0013659E">
        <w:rPr>
          <w:rFonts w:ascii="Times New Roman" w:eastAsia="Times New Roman" w:hAnsi="Times New Roman" w:cs="Times New Roman"/>
          <w:sz w:val="24"/>
          <w:szCs w:val="24"/>
        </w:rPr>
        <w:t>проектирование</w:t>
      </w:r>
      <w:r w:rsidRPr="0013659E">
        <w:rPr>
          <w:rFonts w:ascii="Times New Roman" w:eastAsia="Times New Roman" w:hAnsi="Times New Roman" w:cs="Times New Roman"/>
          <w:sz w:val="24"/>
          <w:szCs w:val="24"/>
        </w:rPr>
        <w:tab/>
        <w:t>встреч,</w:t>
      </w:r>
      <w:r w:rsidRPr="0013659E">
        <w:rPr>
          <w:rFonts w:ascii="Times New Roman" w:eastAsia="Times New Roman" w:hAnsi="Times New Roman" w:cs="Times New Roman"/>
          <w:sz w:val="24"/>
          <w:szCs w:val="24"/>
        </w:rPr>
        <w:tab/>
        <w:t>общен</w:t>
      </w:r>
      <w:r>
        <w:rPr>
          <w:rFonts w:ascii="Times New Roman" w:eastAsia="Times New Roman" w:hAnsi="Times New Roman" w:cs="Times New Roman"/>
          <w:sz w:val="24"/>
          <w:szCs w:val="24"/>
        </w:rPr>
        <w:t>ия</w:t>
      </w:r>
      <w:r>
        <w:rPr>
          <w:rFonts w:ascii="Times New Roman" w:eastAsia="Times New Roman" w:hAnsi="Times New Roman" w:cs="Times New Roman"/>
          <w:sz w:val="24"/>
          <w:szCs w:val="24"/>
        </w:rPr>
        <w:tab/>
        <w:t>детей</w:t>
      </w:r>
      <w:r>
        <w:rPr>
          <w:rFonts w:ascii="Times New Roman" w:eastAsia="Times New Roman" w:hAnsi="Times New Roman" w:cs="Times New Roman"/>
          <w:sz w:val="24"/>
          <w:szCs w:val="24"/>
        </w:rPr>
        <w:tab/>
        <w:t xml:space="preserve">со старшими, </w:t>
      </w:r>
      <w:r w:rsidRPr="0013659E">
        <w:rPr>
          <w:rFonts w:ascii="Times New Roman" w:eastAsia="Times New Roman" w:hAnsi="Times New Roman" w:cs="Times New Roman"/>
          <w:sz w:val="24"/>
          <w:szCs w:val="24"/>
        </w:rPr>
        <w:t>младшими, ровесниками,</w:t>
      </w:r>
      <w:r w:rsidRPr="0013659E">
        <w:rPr>
          <w:rFonts w:ascii="Times New Roman" w:hAnsi="Times New Roman" w:cs="Times New Roman"/>
          <w:sz w:val="24"/>
          <w:szCs w:val="24"/>
        </w:rPr>
        <w:t xml:space="preserve"> с </w:t>
      </w:r>
      <w:r w:rsidRPr="0013659E">
        <w:rPr>
          <w:rFonts w:ascii="Times New Roman" w:eastAsia="Times New Roman" w:hAnsi="Times New Roman" w:cs="Times New Roman"/>
          <w:sz w:val="24"/>
          <w:szCs w:val="24"/>
        </w:rPr>
        <w:t>взрослыми, с носителями воспитательно</w:t>
      </w:r>
      <w:r w:rsidRPr="002A5AC2">
        <w:rPr>
          <w:rFonts w:ascii="Times New Roman" w:eastAsia="Times New Roman" w:hAnsi="Times New Roman" w:cs="Times New Roman"/>
          <w:sz w:val="24"/>
          <w:szCs w:val="24"/>
        </w:rPr>
        <w:t>-</w:t>
      </w:r>
      <w:r w:rsidRPr="0013659E">
        <w:rPr>
          <w:rFonts w:ascii="Times New Roman" w:eastAsia="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sz w:val="24"/>
          <w:szCs w:val="24"/>
        </w:rPr>
        <w:t xml:space="preserve">- </w:t>
      </w:r>
      <w:r w:rsidRPr="0013659E">
        <w:rPr>
          <w:rFonts w:ascii="Times New Roman" w:eastAsia="Times New Roman" w:hAnsi="Times New Roman" w:cs="Times New Roman"/>
          <w:sz w:val="24"/>
          <w:szCs w:val="24"/>
        </w:rPr>
        <w:t>создание</w:t>
      </w:r>
      <w:r w:rsidRPr="0013659E">
        <w:rPr>
          <w:rFonts w:ascii="Times New Roman" w:hAnsi="Times New Roman" w:cs="Times New Roman"/>
          <w:sz w:val="24"/>
          <w:szCs w:val="24"/>
        </w:rPr>
        <w:tab/>
      </w:r>
      <w:r w:rsidRPr="0013659E">
        <w:rPr>
          <w:rFonts w:ascii="Times New Roman" w:eastAsia="Times New Roman" w:hAnsi="Times New Roman" w:cs="Times New Roman"/>
          <w:sz w:val="24"/>
          <w:szCs w:val="24"/>
        </w:rPr>
        <w:t>творческих</w:t>
      </w:r>
      <w:r w:rsidRPr="0013659E">
        <w:rPr>
          <w:rFonts w:ascii="Times New Roman" w:hAnsi="Times New Roman" w:cs="Times New Roman"/>
          <w:sz w:val="24"/>
          <w:szCs w:val="24"/>
        </w:rPr>
        <w:tab/>
      </w:r>
      <w:r w:rsidRPr="0013659E">
        <w:rPr>
          <w:rFonts w:ascii="Times New Roman" w:eastAsia="Times New Roman" w:hAnsi="Times New Roman" w:cs="Times New Roman"/>
          <w:sz w:val="24"/>
          <w:szCs w:val="24"/>
        </w:rPr>
        <w:t>детско-взрослых</w:t>
      </w:r>
      <w:r w:rsidRPr="0013659E">
        <w:rPr>
          <w:rFonts w:ascii="Times New Roman" w:hAnsi="Times New Roman" w:cs="Times New Roman"/>
          <w:sz w:val="24"/>
          <w:szCs w:val="24"/>
        </w:rPr>
        <w:tab/>
      </w:r>
      <w:r w:rsidRPr="0013659E">
        <w:rPr>
          <w:rFonts w:ascii="Times New Roman" w:eastAsia="Times New Roman" w:hAnsi="Times New Roman" w:cs="Times New Roman"/>
          <w:sz w:val="24"/>
          <w:szCs w:val="24"/>
        </w:rPr>
        <w:t>проектов.</w:t>
      </w:r>
    </w:p>
    <w:p w:rsidR="009810DB" w:rsidRPr="009810DB"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w:t>
      </w:r>
      <w:r>
        <w:rPr>
          <w:rFonts w:ascii="Times New Roman" w:eastAsia="Times New Roman" w:hAnsi="Times New Roman" w:cs="Times New Roman"/>
          <w:sz w:val="24"/>
          <w:szCs w:val="24"/>
        </w:rPr>
        <w:t xml:space="preserve"> тематический творческий проект </w:t>
      </w:r>
      <w:r w:rsidRPr="0013659E">
        <w:rPr>
          <w:rFonts w:ascii="Times New Roman" w:eastAsia="Times New Roman" w:hAnsi="Times New Roman" w:cs="Times New Roman"/>
          <w:sz w:val="24"/>
          <w:szCs w:val="24"/>
        </w:rPr>
        <w:t>в своей группе и спроектировать работу с группой в целом, с подгруппами детей, с каждым ребенком.</w:t>
      </w:r>
    </w:p>
    <w:p w:rsidR="00461172" w:rsidRPr="002D661A" w:rsidRDefault="00461172" w:rsidP="0014385E">
      <w:pPr>
        <w:spacing w:after="0" w:line="240" w:lineRule="auto"/>
        <w:ind w:firstLine="709"/>
        <w:contextualSpacing/>
        <w:jc w:val="center"/>
        <w:rPr>
          <w:rStyle w:val="10"/>
          <w:rFonts w:eastAsiaTheme="minorEastAsia"/>
          <w:sz w:val="24"/>
          <w:szCs w:val="24"/>
        </w:rPr>
      </w:pPr>
      <w:r w:rsidRPr="00936C3D">
        <w:rPr>
          <w:rStyle w:val="10"/>
          <w:rFonts w:eastAsiaTheme="minorEastAsia"/>
          <w:b/>
          <w:sz w:val="24"/>
          <w:szCs w:val="24"/>
        </w:rPr>
        <w:t>2.5.3. Совместная деятельность в образовательных ситуациях</w:t>
      </w:r>
    </w:p>
    <w:p w:rsidR="00461172" w:rsidRPr="00D51ED6" w:rsidRDefault="00461172" w:rsidP="0014385E">
      <w:pPr>
        <w:pStyle w:val="21"/>
        <w:shd w:val="clear" w:color="auto" w:fill="auto"/>
        <w:spacing w:before="0" w:after="0" w:line="240" w:lineRule="auto"/>
        <w:ind w:left="23" w:firstLine="709"/>
        <w:contextualSpacing/>
        <w:jc w:val="both"/>
        <w:rPr>
          <w:rStyle w:val="10"/>
          <w:color w:val="auto"/>
          <w:sz w:val="24"/>
          <w:szCs w:val="24"/>
          <w:shd w:val="clear" w:color="auto" w:fill="auto"/>
        </w:rPr>
      </w:pPr>
      <w:r w:rsidRPr="002D661A">
        <w:rPr>
          <w:rStyle w:val="10"/>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w:t>
      </w:r>
      <w:r>
        <w:rPr>
          <w:rStyle w:val="10"/>
          <w:rFonts w:eastAsiaTheme="minorEastAsia"/>
          <w:sz w:val="24"/>
          <w:szCs w:val="24"/>
        </w:rPr>
        <w:t xml:space="preserve"> Программы</w:t>
      </w:r>
      <w:r w:rsidRPr="002D661A">
        <w:rPr>
          <w:rStyle w:val="10"/>
          <w:sz w:val="24"/>
          <w:szCs w:val="24"/>
        </w:rPr>
        <w:t>, в рамках которой возможно реше</w:t>
      </w:r>
      <w:r>
        <w:rPr>
          <w:rStyle w:val="10"/>
          <w:sz w:val="24"/>
          <w:szCs w:val="24"/>
        </w:rPr>
        <w:t xml:space="preserve">ние конкретных задач воспитания. </w:t>
      </w:r>
      <w:r w:rsidRPr="002D661A">
        <w:rPr>
          <w:rStyle w:val="10"/>
          <w:sz w:val="24"/>
          <w:szCs w:val="24"/>
        </w:rPr>
        <w:t xml:space="preserve">Воспитание в </w:t>
      </w:r>
      <w:r w:rsidRPr="00D51ED6">
        <w:rPr>
          <w:rStyle w:val="10"/>
          <w:sz w:val="24"/>
          <w:szCs w:val="24"/>
        </w:rPr>
        <w:lastRenderedPageBreak/>
        <w:t xml:space="preserve">образовательной деятельности осуществляется в течение всего </w:t>
      </w:r>
      <w:r w:rsidR="0039642A">
        <w:rPr>
          <w:rStyle w:val="10"/>
          <w:sz w:val="24"/>
          <w:szCs w:val="24"/>
        </w:rPr>
        <w:t>времени пребывания ребёнка в ДОУ</w:t>
      </w:r>
      <w:r w:rsidRPr="00D51ED6">
        <w:rPr>
          <w:rStyle w:val="10"/>
          <w:sz w:val="24"/>
          <w:szCs w:val="24"/>
        </w:rPr>
        <w:t>.</w:t>
      </w:r>
    </w:p>
    <w:p w:rsidR="00461172" w:rsidRPr="00D51ED6" w:rsidRDefault="00461172" w:rsidP="0014385E">
      <w:pPr>
        <w:pStyle w:val="21"/>
        <w:shd w:val="clear" w:color="auto" w:fill="auto"/>
        <w:spacing w:before="0" w:after="0" w:line="240" w:lineRule="auto"/>
        <w:ind w:left="20" w:firstLine="709"/>
        <w:contextualSpacing/>
        <w:jc w:val="both"/>
        <w:rPr>
          <w:rStyle w:val="10"/>
          <w:sz w:val="24"/>
          <w:szCs w:val="24"/>
        </w:rPr>
      </w:pPr>
      <w:r w:rsidRPr="00D51ED6">
        <w:rPr>
          <w:rStyle w:val="10"/>
          <w:sz w:val="24"/>
          <w:szCs w:val="24"/>
        </w:rPr>
        <w:t>Основные виды организации совместной деятельности:</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Pr>
          <w:rStyle w:val="10"/>
          <w:sz w:val="24"/>
          <w:szCs w:val="24"/>
        </w:rPr>
        <w:t>О</w:t>
      </w:r>
      <w:r w:rsidRPr="00D51ED6">
        <w:rPr>
          <w:rStyle w:val="10"/>
          <w:sz w:val="24"/>
          <w:szCs w:val="24"/>
        </w:rPr>
        <w:t>сновным</w:t>
      </w:r>
      <w:r>
        <w:rPr>
          <w:rStyle w:val="10"/>
          <w:sz w:val="24"/>
          <w:szCs w:val="24"/>
        </w:rPr>
        <w:t>и</w:t>
      </w:r>
      <w:r w:rsidRPr="00D51ED6">
        <w:rPr>
          <w:rStyle w:val="10"/>
          <w:sz w:val="24"/>
          <w:szCs w:val="24"/>
        </w:rPr>
        <w:t xml:space="preserve"> видам</w:t>
      </w:r>
      <w:r>
        <w:rPr>
          <w:rStyle w:val="10"/>
          <w:sz w:val="24"/>
          <w:szCs w:val="24"/>
        </w:rPr>
        <w:t>и</w:t>
      </w:r>
      <w:r w:rsidRPr="00D51ED6">
        <w:rPr>
          <w:rStyle w:val="10"/>
          <w:sz w:val="24"/>
          <w:szCs w:val="24"/>
        </w:rPr>
        <w:t xml:space="preserve"> организации совместной деятельности в</w:t>
      </w:r>
      <w:r w:rsidR="0039642A">
        <w:rPr>
          <w:rStyle w:val="10"/>
          <w:sz w:val="24"/>
          <w:szCs w:val="24"/>
        </w:rPr>
        <w:t xml:space="preserve"> образовательных ситуациях в ДОУ</w:t>
      </w:r>
      <w:r>
        <w:rPr>
          <w:rStyle w:val="10"/>
          <w:sz w:val="24"/>
          <w:szCs w:val="24"/>
        </w:rPr>
        <w:t xml:space="preserve"> являются</w:t>
      </w:r>
      <w:r w:rsidRPr="00D51ED6">
        <w:rPr>
          <w:rStyle w:val="10"/>
          <w:sz w:val="24"/>
          <w:szCs w:val="24"/>
        </w:rPr>
        <w:t>:</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ситуативная беседа, рассказ, советы, вопросы;</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воспитывающая (проблемная) ситуация, составление рассказов из личного опыта;</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разучивание и исполнение песен, театрализация, инсценировки;</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рассматривание и обсуждение картин и книжных иллюстраций, просмотр видеороликов, презентаций, мультфильмов;</w:t>
      </w:r>
    </w:p>
    <w:p w:rsidR="00461172" w:rsidRDefault="00461172" w:rsidP="0014385E">
      <w:pPr>
        <w:pStyle w:val="21"/>
        <w:shd w:val="clear" w:color="auto" w:fill="auto"/>
        <w:spacing w:before="0" w:after="0" w:line="240" w:lineRule="auto"/>
        <w:ind w:left="20" w:firstLine="709"/>
        <w:contextualSpacing/>
        <w:jc w:val="both"/>
        <w:rPr>
          <w:rStyle w:val="10"/>
          <w:sz w:val="24"/>
          <w:szCs w:val="24"/>
        </w:rPr>
      </w:pPr>
      <w:r w:rsidRPr="00D51ED6">
        <w:rPr>
          <w:rStyle w:val="10"/>
          <w:sz w:val="24"/>
          <w:szCs w:val="24"/>
        </w:rPr>
        <w:t>организация выст</w:t>
      </w:r>
      <w:r>
        <w:rPr>
          <w:rStyle w:val="10"/>
          <w:sz w:val="24"/>
          <w:szCs w:val="24"/>
        </w:rPr>
        <w:t xml:space="preserve">авок (книг, </w:t>
      </w:r>
      <w:r w:rsidRPr="00D51ED6">
        <w:rPr>
          <w:rStyle w:val="10"/>
          <w:sz w:val="24"/>
          <w:szCs w:val="24"/>
        </w:rPr>
        <w:t>детских поделок</w:t>
      </w:r>
      <w:r>
        <w:rPr>
          <w:rStyle w:val="10"/>
          <w:sz w:val="24"/>
          <w:szCs w:val="24"/>
        </w:rPr>
        <w:t>, рисунков и др.</w:t>
      </w:r>
      <w:r w:rsidRPr="00D51ED6">
        <w:rPr>
          <w:rStyle w:val="10"/>
          <w:sz w:val="24"/>
          <w:szCs w:val="24"/>
        </w:rPr>
        <w:t>)</w:t>
      </w:r>
      <w:r>
        <w:rPr>
          <w:rStyle w:val="10"/>
          <w:sz w:val="24"/>
          <w:szCs w:val="24"/>
        </w:rPr>
        <w:t>;</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Pr>
          <w:rStyle w:val="10"/>
          <w:sz w:val="24"/>
          <w:szCs w:val="24"/>
        </w:rPr>
        <w:t>посещение</w:t>
      </w:r>
      <w:r w:rsidRPr="00D51ED6">
        <w:rPr>
          <w:rStyle w:val="10"/>
          <w:sz w:val="24"/>
          <w:szCs w:val="24"/>
        </w:rPr>
        <w:t xml:space="preserve"> выставок;</w:t>
      </w:r>
    </w:p>
    <w:p w:rsidR="00461172" w:rsidRDefault="00461172" w:rsidP="0014385E">
      <w:pPr>
        <w:pStyle w:val="21"/>
        <w:shd w:val="clear" w:color="auto" w:fill="auto"/>
        <w:spacing w:before="0" w:after="0" w:line="240" w:lineRule="auto"/>
        <w:ind w:left="20" w:firstLine="709"/>
        <w:contextualSpacing/>
        <w:jc w:val="both"/>
        <w:rPr>
          <w:rStyle w:val="10"/>
          <w:sz w:val="24"/>
          <w:szCs w:val="24"/>
        </w:rPr>
      </w:pPr>
      <w:r>
        <w:rPr>
          <w:rStyle w:val="10"/>
          <w:sz w:val="24"/>
          <w:szCs w:val="24"/>
        </w:rPr>
        <w:t>экскурсии;</w:t>
      </w:r>
    </w:p>
    <w:p w:rsidR="00461172" w:rsidRDefault="00461172" w:rsidP="0014385E">
      <w:pPr>
        <w:pStyle w:val="21"/>
        <w:shd w:val="clear" w:color="auto" w:fill="auto"/>
        <w:spacing w:before="0" w:after="0" w:line="240" w:lineRule="auto"/>
        <w:ind w:left="20" w:firstLine="709"/>
        <w:contextualSpacing/>
        <w:jc w:val="both"/>
        <w:rPr>
          <w:rStyle w:val="10"/>
          <w:sz w:val="24"/>
          <w:szCs w:val="24"/>
        </w:rPr>
      </w:pPr>
      <w:r>
        <w:rPr>
          <w:rStyle w:val="10"/>
          <w:sz w:val="24"/>
          <w:szCs w:val="24"/>
        </w:rPr>
        <w:t>игровые ситуации;</w:t>
      </w:r>
    </w:p>
    <w:p w:rsidR="00461172" w:rsidRPr="00461172"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демонстрация собственной нравственной п</w:t>
      </w:r>
      <w:r>
        <w:rPr>
          <w:rStyle w:val="10"/>
          <w:sz w:val="24"/>
          <w:szCs w:val="24"/>
        </w:rPr>
        <w:t xml:space="preserve">озиции педагогом, личный пример </w:t>
      </w:r>
      <w:r w:rsidRPr="00D51ED6">
        <w:rPr>
          <w:rStyle w:val="10"/>
          <w:sz w:val="24"/>
          <w:szCs w:val="24"/>
        </w:rPr>
        <w:t>педагога, приучение к вежливому общению, поощрение (одобрение, тактильный контакт, похвала, поощряющий взгляд).</w:t>
      </w:r>
    </w:p>
    <w:p w:rsidR="00E44069" w:rsidRDefault="00E44069" w:rsidP="0014385E">
      <w:pPr>
        <w:spacing w:after="0" w:line="240" w:lineRule="auto"/>
        <w:ind w:firstLine="709"/>
        <w:contextualSpacing/>
        <w:jc w:val="both"/>
        <w:rPr>
          <w:rFonts w:ascii="Times New Roman" w:eastAsia="Times New Roman" w:hAnsi="Times New Roman" w:cs="Times New Roman"/>
          <w:b/>
          <w:sz w:val="24"/>
          <w:szCs w:val="24"/>
        </w:rPr>
      </w:pPr>
      <w:r w:rsidRPr="006A0E67">
        <w:rPr>
          <w:rFonts w:ascii="Times New Roman" w:eastAsia="Times New Roman" w:hAnsi="Times New Roman" w:cs="Times New Roman"/>
          <w:b/>
          <w:sz w:val="24"/>
          <w:szCs w:val="24"/>
        </w:rPr>
        <w:t xml:space="preserve">Нормы этикета: </w:t>
      </w:r>
    </w:p>
    <w:p w:rsidR="00E44069" w:rsidRPr="006A0E67" w:rsidRDefault="00E44069" w:rsidP="0014385E">
      <w:pPr>
        <w:spacing w:after="0" w:line="240" w:lineRule="auto"/>
        <w:ind w:firstLine="709"/>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С</w:t>
      </w:r>
      <w:r w:rsidRPr="006A0E67">
        <w:rPr>
          <w:rFonts w:ascii="Times New Roman" w:hAnsi="Times New Roman" w:cs="Times New Roman"/>
          <w:sz w:val="24"/>
          <w:szCs w:val="24"/>
        </w:rPr>
        <w:t>амое важное в воспитании вежливости у ребенка – постоянный добрый пример. Взрослые дают детям «модели поведения».</w:t>
      </w:r>
    </w:p>
    <w:p w:rsidR="00E44069" w:rsidRPr="00963862" w:rsidRDefault="00E44069" w:rsidP="0014385E">
      <w:pPr>
        <w:spacing w:after="0" w:line="240" w:lineRule="auto"/>
        <w:ind w:firstLine="709"/>
        <w:contextualSpacing/>
        <w:jc w:val="both"/>
        <w:rPr>
          <w:rFonts w:ascii="Times New Roman" w:eastAsia="Times New Roman" w:hAnsi="Times New Roman" w:cs="Times New Roman"/>
          <w:b/>
          <w:sz w:val="24"/>
          <w:szCs w:val="24"/>
        </w:rPr>
      </w:pPr>
      <w:r w:rsidRPr="00963862">
        <w:rPr>
          <w:rFonts w:ascii="Times New Roman" w:eastAsia="Times New Roman" w:hAnsi="Times New Roman" w:cs="Times New Roman"/>
          <w:b/>
          <w:sz w:val="24"/>
          <w:szCs w:val="24"/>
        </w:rPr>
        <w:t>Особенности РППС,</w:t>
      </w:r>
      <w:r w:rsidR="000D730D">
        <w:rPr>
          <w:rFonts w:ascii="Times New Roman" w:eastAsia="Times New Roman" w:hAnsi="Times New Roman" w:cs="Times New Roman"/>
          <w:b/>
          <w:sz w:val="24"/>
          <w:szCs w:val="24"/>
        </w:rPr>
        <w:t xml:space="preserve"> отражающие образ и ценности ДОУ</w:t>
      </w:r>
      <w:r w:rsidRPr="00963862">
        <w:rPr>
          <w:rFonts w:ascii="Times New Roman" w:eastAsia="Times New Roman" w:hAnsi="Times New Roman" w:cs="Times New Roman"/>
          <w:b/>
          <w:sz w:val="24"/>
          <w:szCs w:val="24"/>
        </w:rPr>
        <w:t>:</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Воспитат</w:t>
      </w:r>
      <w:r>
        <w:rPr>
          <w:rFonts w:ascii="Times New Roman" w:eastAsia="Times New Roman" w:hAnsi="Times New Roman" w:cs="Times New Roman"/>
          <w:sz w:val="24"/>
          <w:szCs w:val="24"/>
        </w:rPr>
        <w:t xml:space="preserve">ельный процесс </w:t>
      </w:r>
      <w:r w:rsidR="000D730D">
        <w:rPr>
          <w:rFonts w:ascii="Times New Roman" w:eastAsia="Times New Roman" w:hAnsi="Times New Roman" w:cs="Times New Roman"/>
          <w:sz w:val="24"/>
          <w:szCs w:val="24"/>
        </w:rPr>
        <w:t>в ДОУ</w:t>
      </w:r>
      <w:r w:rsidRPr="00936C3D">
        <w:rPr>
          <w:rFonts w:ascii="Times New Roman" w:eastAsia="Times New Roman" w:hAnsi="Times New Roman" w:cs="Times New Roman"/>
          <w:sz w:val="24"/>
          <w:szCs w:val="24"/>
        </w:rPr>
        <w:t xml:space="preserve">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Воспитывающее влияние на ребенка осуществляется через такие формы работы с развивающей предметно-пространственной средой ДОО как:</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E44069" w:rsidRPr="00936C3D" w:rsidRDefault="0039642A"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размещение на стенах ДОУ</w:t>
      </w:r>
      <w:r w:rsidR="00E44069" w:rsidRPr="00936C3D">
        <w:rPr>
          <w:rFonts w:ascii="Times New Roman" w:eastAsia="Times New Roman" w:hAnsi="Times New Roman" w:cs="Times New Roman"/>
          <w:sz w:val="24"/>
          <w:szCs w:val="24"/>
        </w:rPr>
        <w:t xml:space="preserve"> регулярно сменяемых экспозиций;</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w:t>
      </w:r>
      <w:r w:rsidR="0039642A">
        <w:rPr>
          <w:rFonts w:ascii="Times New Roman" w:eastAsia="Times New Roman" w:hAnsi="Times New Roman" w:cs="Times New Roman"/>
          <w:sz w:val="24"/>
          <w:szCs w:val="24"/>
        </w:rPr>
        <w:t>яющих свободное пространство ДОУ</w:t>
      </w:r>
      <w:r w:rsidRPr="00936C3D">
        <w:rPr>
          <w:rFonts w:ascii="Times New Roman" w:eastAsia="Times New Roman" w:hAnsi="Times New Roman" w:cs="Times New Roman"/>
          <w:sz w:val="24"/>
          <w:szCs w:val="24"/>
        </w:rPr>
        <w:t xml:space="preserve"> на зоны активного и тихого отдыха; </w:t>
      </w:r>
    </w:p>
    <w:p w:rsidR="0056592A" w:rsidRPr="0056592A"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w:t>
      </w:r>
      <w:r>
        <w:rPr>
          <w:rFonts w:ascii="Times New Roman" w:eastAsia="Times New Roman" w:hAnsi="Times New Roman" w:cs="Times New Roman"/>
          <w:sz w:val="24"/>
          <w:szCs w:val="24"/>
        </w:rPr>
        <w:t xml:space="preserve"> сада, его традициях, правилах.</w:t>
      </w:r>
    </w:p>
    <w:p w:rsidR="000D730D" w:rsidRPr="0039642A" w:rsidRDefault="000D730D" w:rsidP="0014385E">
      <w:pPr>
        <w:spacing w:after="0" w:line="240" w:lineRule="auto"/>
        <w:contextualSpacing/>
        <w:jc w:val="center"/>
        <w:rPr>
          <w:rFonts w:ascii="Times New Roman" w:hAnsi="Times New Roman" w:cs="Times New Roman"/>
          <w:b/>
          <w:i/>
          <w:sz w:val="24"/>
          <w:szCs w:val="24"/>
        </w:rPr>
      </w:pPr>
      <w:r w:rsidRPr="0039642A">
        <w:rPr>
          <w:rFonts w:ascii="Times New Roman" w:hAnsi="Times New Roman" w:cs="Times New Roman"/>
          <w:b/>
          <w:i/>
          <w:sz w:val="24"/>
          <w:szCs w:val="24"/>
        </w:rPr>
        <w:t>Часть, формируемая участниками образовательных отношений</w:t>
      </w:r>
    </w:p>
    <w:p w:rsidR="009810DB" w:rsidRPr="00133930" w:rsidRDefault="009810DB"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Пространство группы </w:t>
      </w:r>
      <w:r>
        <w:rPr>
          <w:rFonts w:ascii="Times New Roman" w:hAnsi="Times New Roman" w:cs="Times New Roman"/>
          <w:color w:val="000000" w:themeColor="text1"/>
          <w:sz w:val="24"/>
          <w:szCs w:val="24"/>
        </w:rPr>
        <w:t xml:space="preserve">организованно </w:t>
      </w:r>
      <w:r w:rsidRPr="00133930">
        <w:rPr>
          <w:rFonts w:ascii="Times New Roman" w:hAnsi="Times New Roman" w:cs="Times New Roman"/>
          <w:color w:val="000000" w:themeColor="text1"/>
          <w:sz w:val="24"/>
          <w:szCs w:val="24"/>
        </w:rPr>
        <w:t>в виде хорошо разграниченны</w:t>
      </w:r>
      <w:r>
        <w:rPr>
          <w:rFonts w:ascii="Times New Roman" w:hAnsi="Times New Roman" w:cs="Times New Roman"/>
          <w:color w:val="000000" w:themeColor="text1"/>
          <w:sz w:val="24"/>
          <w:szCs w:val="24"/>
        </w:rPr>
        <w:t>х зон («центров»</w:t>
      </w:r>
      <w:r w:rsidRPr="00133930">
        <w:rPr>
          <w:rFonts w:ascii="Times New Roman" w:hAnsi="Times New Roman" w:cs="Times New Roman"/>
          <w:color w:val="000000" w:themeColor="text1"/>
          <w:sz w:val="24"/>
          <w:szCs w:val="24"/>
        </w:rPr>
        <w:t xml:space="preserve">), оснащенных </w:t>
      </w:r>
      <w:r>
        <w:rPr>
          <w:rFonts w:ascii="Times New Roman" w:hAnsi="Times New Roman" w:cs="Times New Roman"/>
          <w:color w:val="000000" w:themeColor="text1"/>
          <w:sz w:val="24"/>
          <w:szCs w:val="24"/>
        </w:rPr>
        <w:t>развивающими материалами</w:t>
      </w:r>
      <w:r w:rsidRPr="00133930">
        <w:rPr>
          <w:rFonts w:ascii="Times New Roman" w:hAnsi="Times New Roman" w:cs="Times New Roman"/>
          <w:color w:val="000000" w:themeColor="text1"/>
          <w:sz w:val="24"/>
          <w:szCs w:val="24"/>
        </w:rPr>
        <w:t xml:space="preserve"> (книги, игрушки, материалы для творчеств</w:t>
      </w:r>
      <w:r>
        <w:rPr>
          <w:rFonts w:ascii="Times New Roman" w:hAnsi="Times New Roman" w:cs="Times New Roman"/>
          <w:color w:val="000000" w:themeColor="text1"/>
          <w:sz w:val="24"/>
          <w:szCs w:val="24"/>
        </w:rPr>
        <w:t>а, развивающее оборудование и др</w:t>
      </w:r>
      <w:r w:rsidRPr="00133930">
        <w:rPr>
          <w:rFonts w:ascii="Times New Roman" w:hAnsi="Times New Roman" w:cs="Times New Roman"/>
          <w:color w:val="000000" w:themeColor="text1"/>
          <w:sz w:val="24"/>
          <w:szCs w:val="24"/>
        </w:rPr>
        <w:t xml:space="preserve">.). Все предметы доступны детям. Подобная организация пространства позволяет дошкольникам выбирать интересные для себя </w:t>
      </w:r>
      <w:r w:rsidRPr="00133930">
        <w:rPr>
          <w:rFonts w:ascii="Times New Roman" w:hAnsi="Times New Roman" w:cs="Times New Roman"/>
          <w:color w:val="000000" w:themeColor="text1"/>
          <w:sz w:val="24"/>
          <w:szCs w:val="24"/>
        </w:rPr>
        <w:lastRenderedPageBreak/>
        <w:t xml:space="preserve">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810DB" w:rsidRDefault="009810DB"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Оснащение центров </w:t>
      </w:r>
      <w:r>
        <w:rPr>
          <w:rFonts w:ascii="Times New Roman" w:hAnsi="Times New Roman" w:cs="Times New Roman"/>
          <w:color w:val="000000" w:themeColor="text1"/>
          <w:sz w:val="24"/>
          <w:szCs w:val="24"/>
        </w:rPr>
        <w:t xml:space="preserve"> меняется </w:t>
      </w:r>
      <w:r w:rsidRPr="00133930">
        <w:rPr>
          <w:rFonts w:ascii="Times New Roman" w:hAnsi="Times New Roman" w:cs="Times New Roman"/>
          <w:color w:val="000000" w:themeColor="text1"/>
          <w:sz w:val="24"/>
          <w:szCs w:val="24"/>
        </w:rPr>
        <w:t>в соответствии с тематическим периодом.</w:t>
      </w:r>
    </w:p>
    <w:p w:rsidR="009810DB" w:rsidRPr="00C3485C" w:rsidRDefault="009810DB" w:rsidP="0014385E">
      <w:pPr>
        <w:spacing w:after="0" w:line="240" w:lineRule="auto"/>
        <w:ind w:firstLine="709"/>
        <w:contextualSpacing/>
        <w:jc w:val="both"/>
        <w:rPr>
          <w:rFonts w:ascii="Times New Roman" w:hAnsi="Times New Roman" w:cs="Times New Roman"/>
          <w:b/>
          <w:bCs/>
          <w:sz w:val="24"/>
          <w:szCs w:val="24"/>
        </w:rPr>
      </w:pPr>
      <w:r w:rsidRPr="000C7CCE">
        <w:rPr>
          <w:rFonts w:ascii="Times New Roman" w:hAnsi="Times New Roman" w:cs="Times New Roman"/>
          <w:b/>
          <w:bCs/>
          <w:sz w:val="24"/>
          <w:szCs w:val="24"/>
        </w:rPr>
        <w:t xml:space="preserve">Развивающая предметно-пространственная </w:t>
      </w:r>
      <w:r>
        <w:rPr>
          <w:rFonts w:ascii="Times New Roman" w:hAnsi="Times New Roman" w:cs="Times New Roman"/>
          <w:b/>
          <w:bCs/>
          <w:sz w:val="24"/>
          <w:szCs w:val="24"/>
        </w:rPr>
        <w:t>среда в группах</w:t>
      </w:r>
    </w:p>
    <w:tbl>
      <w:tblPr>
        <w:tblStyle w:val="ad"/>
        <w:tblW w:w="0" w:type="auto"/>
        <w:tblLook w:val="04A0" w:firstRow="1" w:lastRow="0" w:firstColumn="1" w:lastColumn="0" w:noHBand="0" w:noVBand="1"/>
      </w:tblPr>
      <w:tblGrid>
        <w:gridCol w:w="3369"/>
        <w:gridCol w:w="6202"/>
      </w:tblGrid>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познания и коммуникации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Ра</w:t>
            </w:r>
            <w:r>
              <w:rPr>
                <w:rFonts w:ascii="Times New Roman" w:hAnsi="Times New Roman" w:cs="Times New Roman"/>
                <w:color w:val="000000"/>
                <w:sz w:val="24"/>
                <w:szCs w:val="24"/>
              </w:rPr>
              <w:t>сширение познавательного  опыта,</w:t>
            </w:r>
            <w:r w:rsidRPr="0096293B">
              <w:rPr>
                <w:rFonts w:ascii="Times New Roman" w:eastAsia="TimesNewRoman" w:hAnsi="Times New Roman" w:cs="Times New Roman"/>
                <w:sz w:val="24"/>
                <w:szCs w:val="24"/>
              </w:rPr>
              <w:t xml:space="preserve"> расширение кругозора детей</w:t>
            </w:r>
            <w:r>
              <w:rPr>
                <w:rFonts w:ascii="Times New Roman" w:eastAsia="TimesNewRoman" w:hAnsi="Times New Roman" w:cs="Times New Roman"/>
                <w:sz w:val="24"/>
                <w:szCs w:val="24"/>
              </w:rPr>
              <w:t>.</w:t>
            </w:r>
          </w:p>
        </w:tc>
      </w:tr>
      <w:tr w:rsidR="009810DB" w:rsidTr="00D97E75">
        <w:tc>
          <w:tcPr>
            <w:tcW w:w="3369" w:type="dxa"/>
          </w:tcPr>
          <w:p w:rsidR="009810DB" w:rsidRPr="00BC3E8B" w:rsidRDefault="009810DB" w:rsidP="0014385E">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Центр книги</w:t>
            </w:r>
          </w:p>
        </w:tc>
        <w:tc>
          <w:tcPr>
            <w:tcW w:w="6202" w:type="dxa"/>
          </w:tcPr>
          <w:p w:rsidR="009810DB" w:rsidRPr="000C7CCE" w:rsidRDefault="009810DB"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Формирование умения самостоятельно работать с книгой</w:t>
            </w:r>
            <w:r>
              <w:rPr>
                <w:rFonts w:ascii="Times New Roman" w:hAnsi="Times New Roman" w:cs="Times New Roman"/>
                <w:color w:val="000000"/>
                <w:sz w:val="24"/>
                <w:szCs w:val="24"/>
              </w:rPr>
              <w:t>, «добывать» нужную информацию.</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96293B">
              <w:rPr>
                <w:rFonts w:ascii="Times New Roman" w:eastAsia="TimesNewRoman" w:hAnsi="Times New Roman" w:cs="Times New Roman"/>
                <w:sz w:val="24"/>
                <w:szCs w:val="24"/>
              </w:rPr>
              <w:t>Ф</w:t>
            </w:r>
            <w:r>
              <w:rPr>
                <w:rFonts w:ascii="Times New Roman" w:eastAsia="TimesNewRoman" w:hAnsi="Times New Roman" w:cs="Times New Roman"/>
                <w:sz w:val="24"/>
                <w:szCs w:val="24"/>
              </w:rPr>
              <w:t>ормирование</w:t>
            </w:r>
            <w:r w:rsidRPr="0096293B">
              <w:rPr>
                <w:rFonts w:ascii="Times New Roman" w:eastAsia="TimesNewRoman" w:hAnsi="Times New Roman" w:cs="Times New Roman"/>
                <w:sz w:val="24"/>
                <w:szCs w:val="24"/>
              </w:rPr>
              <w:t xml:space="preserve"> элементарных математических навыков и логических операций</w:t>
            </w:r>
            <w:r>
              <w:rPr>
                <w:rFonts w:ascii="Times New Roman" w:eastAsia="TimesNewRoman" w:hAnsi="Times New Roman" w:cs="Times New Roman"/>
                <w:sz w:val="24"/>
                <w:szCs w:val="24"/>
              </w:rPr>
              <w:t>.</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9810DB" w:rsidRPr="000C7CCE" w:rsidRDefault="009810DB" w:rsidP="0014385E">
            <w:pPr>
              <w:contextualSpacing/>
              <w:jc w:val="both"/>
              <w:rPr>
                <w:rFonts w:ascii="Times New 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конструкторской деятельности детей</w:t>
            </w:r>
            <w:r>
              <w:rPr>
                <w:rFonts w:ascii="Times New Roman" w:eastAsia="TimesNewRoman" w:hAnsi="Times New Roman" w:cs="Times New Roman"/>
                <w:sz w:val="24"/>
                <w:szCs w:val="24"/>
              </w:rPr>
              <w:t>.</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sidRPr="000C7CCE">
              <w:rPr>
                <w:rFonts w:ascii="Times New Roman" w:hAnsi="Times New Roman" w:cs="Times New Roman"/>
                <w:sz w:val="24"/>
                <w:szCs w:val="24"/>
              </w:rPr>
              <w:t>Центр экспериментиро</w:t>
            </w:r>
            <w:r>
              <w:rPr>
                <w:rFonts w:ascii="Times New Roman" w:hAnsi="Times New Roman" w:cs="Times New Roman"/>
                <w:sz w:val="24"/>
                <w:szCs w:val="24"/>
              </w:rPr>
              <w:t>вания</w:t>
            </w:r>
          </w:p>
        </w:tc>
        <w:tc>
          <w:tcPr>
            <w:tcW w:w="6202" w:type="dxa"/>
          </w:tcPr>
          <w:p w:rsidR="009810DB" w:rsidRPr="000C7CCE" w:rsidRDefault="009810DB"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Расширение познавательного  опыта на основе эксперим</w:t>
            </w:r>
            <w:r>
              <w:rPr>
                <w:rFonts w:ascii="Times New Roman" w:hAnsi="Times New Roman" w:cs="Times New Roman"/>
                <w:color w:val="000000"/>
                <w:sz w:val="24"/>
                <w:szCs w:val="24"/>
              </w:rPr>
              <w:t>ентирования и проведения опытов.</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p>
        </w:tc>
        <w:tc>
          <w:tcPr>
            <w:tcW w:w="6202" w:type="dxa"/>
          </w:tcPr>
          <w:p w:rsidR="009810DB" w:rsidRPr="000C7CCE" w:rsidRDefault="009810DB" w:rsidP="0014385E">
            <w:pPr>
              <w:contextualSpacing/>
              <w:jc w:val="both"/>
              <w:rPr>
                <w:rFonts w:ascii="Times New Roman" w:hAnsi="Times New Roman" w:cs="Times New Roman"/>
                <w:sz w:val="24"/>
                <w:szCs w:val="24"/>
              </w:rPr>
            </w:pPr>
            <w:r>
              <w:rPr>
                <w:rFonts w:ascii="Times New Roman" w:hAnsi="Times New Roman" w:cs="Times New Roman"/>
                <w:sz w:val="24"/>
                <w:szCs w:val="24"/>
              </w:rPr>
              <w:t>Расширение  познавательного опыта  детей.</w:t>
            </w: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0C7CCE">
              <w:rPr>
                <w:rFonts w:ascii="Times New Roman" w:hAnsi="Times New Roman" w:cs="Times New Roman"/>
                <w:sz w:val="24"/>
                <w:szCs w:val="24"/>
              </w:rPr>
              <w:t xml:space="preserve"> Реализация  ребенком  полученных  и  имеющихся знаний  об  окружающем  мире  в  игре.  Накопление  жизненного  опыта</w:t>
            </w:r>
            <w:r>
              <w:rPr>
                <w:rFonts w:ascii="Times New Roman" w:hAnsi="Times New Roman" w:cs="Times New Roman"/>
                <w:sz w:val="24"/>
                <w:szCs w:val="24"/>
              </w:rPr>
              <w:t>.</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 xml:space="preserve">Проживание, преобразование познавательного опыта в продуктивной деятельности. </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6202" w:type="dxa"/>
          </w:tcPr>
          <w:p w:rsidR="009810DB" w:rsidRPr="000C7CCE" w:rsidRDefault="009810DB" w:rsidP="0014385E">
            <w:pPr>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творчества. Выработка позиции творца</w:t>
            </w:r>
            <w:r>
              <w:rPr>
                <w:rFonts w:ascii="Times New Roman" w:hAnsi="Times New Roman" w:cs="Times New Roman"/>
                <w:color w:val="000000"/>
                <w:sz w:val="24"/>
                <w:szCs w:val="24"/>
              </w:rPr>
              <w:t>.</w:t>
            </w:r>
          </w:p>
        </w:tc>
      </w:tr>
      <w:tr w:rsidR="009810DB" w:rsidTr="00D97E75">
        <w:tc>
          <w:tcPr>
            <w:tcW w:w="3369" w:type="dxa"/>
          </w:tcPr>
          <w:p w:rsidR="009810DB" w:rsidRPr="000C7CCE" w:rsidRDefault="009810DB" w:rsidP="0014385E">
            <w:pPr>
              <w:autoSpaceDE w:val="0"/>
              <w:autoSpaceDN w:val="0"/>
              <w:adjustRightInd w:val="0"/>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6202" w:type="dxa"/>
          </w:tcPr>
          <w:p w:rsidR="009810DB" w:rsidRPr="000C7CCE" w:rsidRDefault="009810DB" w:rsidP="0014385E">
            <w:pPr>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творческих  способностей  ребенка,  стремление  проявит</w:t>
            </w:r>
            <w:r>
              <w:rPr>
                <w:rFonts w:ascii="Times New Roman" w:hAnsi="Times New Roman" w:cs="Times New Roman"/>
                <w:color w:val="000000"/>
                <w:sz w:val="24"/>
                <w:szCs w:val="24"/>
              </w:rPr>
              <w:t>ь  себя  в  играх-драматизациях.</w:t>
            </w:r>
            <w:r w:rsidRPr="000C7CCE">
              <w:rPr>
                <w:rFonts w:ascii="Times New Roman" w:hAnsi="Times New Roman" w:cs="Times New Roman"/>
                <w:color w:val="000000"/>
                <w:sz w:val="24"/>
                <w:szCs w:val="24"/>
              </w:rPr>
              <w:t xml:space="preserve"> Развитие   творческих  способностей  в  самостоятельно-ритмической  деятельности</w:t>
            </w:r>
            <w:r>
              <w:rPr>
                <w:rFonts w:ascii="Times New Roman" w:hAnsi="Times New Roman" w:cs="Times New Roman"/>
                <w:color w:val="000000"/>
                <w:sz w:val="24"/>
                <w:szCs w:val="24"/>
              </w:rPr>
              <w:t xml:space="preserve">. </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hAnsi="Times New Roman" w:cs="Times New Roman"/>
                <w:sz w:val="24"/>
                <w:szCs w:val="24"/>
              </w:rPr>
              <w:t>Центр безопасности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познавательного  опыта,  его  использование  в повседневной  деятельности</w:t>
            </w:r>
            <w:r>
              <w:rPr>
                <w:rFonts w:ascii="Times New Roman" w:hAnsi="Times New Roman" w:cs="Times New Roman"/>
                <w:sz w:val="24"/>
                <w:szCs w:val="24"/>
              </w:rPr>
              <w:t>.</w:t>
            </w: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у детей навыков безопасности жизнедеятельности</w:t>
            </w:r>
            <w:r>
              <w:rPr>
                <w:rFonts w:ascii="Times New Roman" w:eastAsia="TimesNewRoman" w:hAnsi="Times New Roman" w:cs="Times New Roman"/>
                <w:sz w:val="24"/>
                <w:szCs w:val="24"/>
              </w:rPr>
              <w:t>.</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hAnsi="Times New Roman" w:cs="Times New Roman"/>
                <w:sz w:val="24"/>
                <w:szCs w:val="24"/>
              </w:rPr>
              <w:t>Патриотический  центр</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краеведческих  представлений  детей,  накопление  познавательного  опыта</w:t>
            </w:r>
            <w:r>
              <w:rPr>
                <w:rFonts w:ascii="Times New Roman" w:hAnsi="Times New Roman" w:cs="Times New Roman"/>
                <w:sz w:val="24"/>
                <w:szCs w:val="24"/>
              </w:rPr>
              <w:t>.</w:t>
            </w:r>
          </w:p>
        </w:tc>
      </w:tr>
    </w:tbl>
    <w:p w:rsidR="009810DB" w:rsidRPr="00F11031" w:rsidRDefault="009810DB"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В старших и по</w:t>
      </w:r>
      <w:r>
        <w:rPr>
          <w:rFonts w:ascii="Times New Roman" w:eastAsia="Times New Roman" w:hAnsi="Times New Roman" w:cs="Times New Roman"/>
          <w:color w:val="000000" w:themeColor="text1"/>
          <w:sz w:val="24"/>
          <w:szCs w:val="24"/>
        </w:rPr>
        <w:t xml:space="preserve">дготовительных группах созданы </w:t>
      </w:r>
      <w:r w:rsidRPr="00F11031">
        <w:rPr>
          <w:rFonts w:ascii="Times New Roman" w:eastAsia="Times New Roman" w:hAnsi="Times New Roman" w:cs="Times New Roman"/>
          <w:color w:val="000000" w:themeColor="text1"/>
          <w:sz w:val="24"/>
          <w:szCs w:val="24"/>
        </w:rPr>
        <w:t>Центры</w:t>
      </w:r>
      <w:r>
        <w:rPr>
          <w:rFonts w:ascii="Times New Roman" w:eastAsia="Times New Roman" w:hAnsi="Times New Roman" w:cs="Times New Roman"/>
          <w:color w:val="000000" w:themeColor="text1"/>
          <w:sz w:val="24"/>
          <w:szCs w:val="24"/>
        </w:rPr>
        <w:t xml:space="preserve"> финансовой грамотности, Центры ранней профориентации</w:t>
      </w:r>
      <w:r w:rsidRPr="00F11031">
        <w:rPr>
          <w:rFonts w:ascii="Times New Roman" w:eastAsia="Times New Roman" w:hAnsi="Times New Roman" w:cs="Times New Roman"/>
          <w:color w:val="000000" w:themeColor="text1"/>
          <w:sz w:val="24"/>
          <w:szCs w:val="24"/>
        </w:rPr>
        <w:t>.</w:t>
      </w:r>
    </w:p>
    <w:p w:rsidR="009810DB" w:rsidRPr="00F11031" w:rsidRDefault="0039642A"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фойе ДОУ</w:t>
      </w:r>
      <w:r w:rsidR="009810DB" w:rsidRPr="00F11031">
        <w:rPr>
          <w:rFonts w:ascii="Times New Roman" w:eastAsia="Times New Roman" w:hAnsi="Times New Roman" w:cs="Times New Roman"/>
          <w:color w:val="000000" w:themeColor="text1"/>
          <w:sz w:val="24"/>
          <w:szCs w:val="24"/>
        </w:rPr>
        <w:t xml:space="preserve"> имеется центр «Преданья старины глубокой», «Бессм</w:t>
      </w:r>
      <w:r w:rsidR="009810DB">
        <w:rPr>
          <w:rFonts w:ascii="Times New Roman" w:eastAsia="Times New Roman" w:hAnsi="Times New Roman" w:cs="Times New Roman"/>
          <w:color w:val="000000" w:themeColor="text1"/>
          <w:sz w:val="24"/>
          <w:szCs w:val="24"/>
        </w:rPr>
        <w:t>ертный полк», Центр краеведения</w:t>
      </w:r>
      <w:r w:rsidR="009810DB" w:rsidRPr="00F11031">
        <w:rPr>
          <w:rFonts w:ascii="Times New Roman" w:eastAsia="Times New Roman" w:hAnsi="Times New Roman" w:cs="Times New Roman"/>
          <w:color w:val="000000" w:themeColor="text1"/>
          <w:sz w:val="24"/>
          <w:szCs w:val="24"/>
        </w:rPr>
        <w:t>.</w:t>
      </w:r>
    </w:p>
    <w:p w:rsidR="000D730D" w:rsidRPr="009810DB" w:rsidRDefault="009810DB" w:rsidP="0014385E">
      <w:pPr>
        <w:spacing w:after="0" w:line="240" w:lineRule="auto"/>
        <w:ind w:firstLine="709"/>
        <w:contextualSpacing/>
        <w:jc w:val="both"/>
        <w:rPr>
          <w:rFonts w:ascii="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 xml:space="preserve">На территории </w:t>
      </w:r>
      <w:r w:rsidR="0039642A">
        <w:rPr>
          <w:rFonts w:ascii="Times New Roman" w:eastAsia="Times New Roman" w:hAnsi="Times New Roman" w:cs="Times New Roman"/>
          <w:color w:val="000000" w:themeColor="text1"/>
          <w:sz w:val="24"/>
          <w:szCs w:val="24"/>
        </w:rPr>
        <w:t>ДОУ</w:t>
      </w:r>
      <w:r>
        <w:rPr>
          <w:rFonts w:ascii="Times New Roman" w:eastAsia="Times New Roman" w:hAnsi="Times New Roman" w:cs="Times New Roman"/>
          <w:color w:val="000000" w:themeColor="text1"/>
          <w:sz w:val="24"/>
          <w:szCs w:val="24"/>
        </w:rPr>
        <w:t xml:space="preserve"> </w:t>
      </w:r>
      <w:r w:rsidRPr="00F11031">
        <w:rPr>
          <w:rFonts w:ascii="Times New Roman" w:eastAsia="Times New Roman" w:hAnsi="Times New Roman" w:cs="Times New Roman"/>
          <w:color w:val="000000" w:themeColor="text1"/>
          <w:sz w:val="24"/>
          <w:szCs w:val="24"/>
        </w:rPr>
        <w:t xml:space="preserve">имеется спортплощадка, метео-площадка, «Зелёная аптека», </w:t>
      </w:r>
      <w:r>
        <w:rPr>
          <w:rFonts w:ascii="Times New Roman" w:eastAsia="Times New Roman" w:hAnsi="Times New Roman" w:cs="Times New Roman"/>
          <w:color w:val="000000" w:themeColor="text1"/>
          <w:sz w:val="24"/>
          <w:szCs w:val="24"/>
        </w:rPr>
        <w:t>мини-питомник, мини-огород, «Зона</w:t>
      </w:r>
      <w:r w:rsidRPr="00F11031">
        <w:rPr>
          <w:rFonts w:ascii="Times New Roman" w:eastAsia="Times New Roman" w:hAnsi="Times New Roman" w:cs="Times New Roman"/>
          <w:color w:val="000000" w:themeColor="text1"/>
          <w:sz w:val="24"/>
          <w:szCs w:val="24"/>
        </w:rPr>
        <w:t xml:space="preserve"> сказок», «Хозяйственный дворик»</w:t>
      </w:r>
      <w:r>
        <w:rPr>
          <w:rFonts w:ascii="Times New Roman" w:eastAsia="Times New Roman" w:hAnsi="Times New Roman" w:cs="Times New Roman"/>
          <w:color w:val="000000" w:themeColor="text1"/>
          <w:sz w:val="24"/>
          <w:szCs w:val="24"/>
        </w:rPr>
        <w:t>, площадка для закрепления правил дорожного движения.</w:t>
      </w:r>
    </w:p>
    <w:p w:rsidR="00E44069" w:rsidRPr="00936C3D" w:rsidRDefault="00E44069" w:rsidP="0014385E">
      <w:pPr>
        <w:spacing w:after="0" w:line="240" w:lineRule="auto"/>
        <w:ind w:firstLine="709"/>
        <w:contextualSpacing/>
        <w:jc w:val="both"/>
        <w:rPr>
          <w:rFonts w:ascii="Times New Roman" w:hAnsi="Times New Roman" w:cs="Times New Roman"/>
          <w:b/>
          <w:color w:val="000000" w:themeColor="text1"/>
          <w:sz w:val="24"/>
          <w:szCs w:val="24"/>
        </w:rPr>
      </w:pPr>
      <w:r w:rsidRPr="00936C3D">
        <w:rPr>
          <w:rFonts w:ascii="Times New Roman" w:hAnsi="Times New Roman" w:cs="Times New Roman"/>
          <w:b/>
          <w:color w:val="000000" w:themeColor="text1"/>
          <w:sz w:val="24"/>
          <w:szCs w:val="24"/>
        </w:rPr>
        <w:t>Социокультурный контекст</w:t>
      </w:r>
      <w:r>
        <w:rPr>
          <w:rFonts w:ascii="Times New Roman" w:hAnsi="Times New Roman" w:cs="Times New Roman"/>
          <w:b/>
          <w:color w:val="000000" w:themeColor="text1"/>
          <w:sz w:val="24"/>
          <w:szCs w:val="24"/>
        </w:rPr>
        <w:t>:</w:t>
      </w:r>
    </w:p>
    <w:p w:rsidR="00E44069" w:rsidRPr="00936C3D" w:rsidRDefault="000D730D"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ДОУ</w:t>
      </w:r>
      <w:r w:rsidR="00E44069" w:rsidRPr="00936C3D">
        <w:rPr>
          <w:rFonts w:ascii="Times New Roman" w:eastAsia="Times New Roman" w:hAnsi="Times New Roman" w:cs="Times New Roman"/>
          <w:color w:val="000000" w:themeColor="text1"/>
          <w:sz w:val="24"/>
          <w:szCs w:val="24"/>
          <w:shd w:val="clear" w:color="auto" w:fill="FFFFFF"/>
        </w:rPr>
        <w:t xml:space="preserve"> - современное, развивающееся учреждение, в котором сохраняются лучшие традиции прошлого, осуществляется стремление к современному будущему.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936C3D">
        <w:rPr>
          <w:rFonts w:ascii="Times New Roman" w:eastAsia="Times New Roman" w:hAnsi="Times New Roman" w:cs="Times New Roman"/>
          <w:color w:val="000000" w:themeColor="text1"/>
          <w:sz w:val="24"/>
          <w:szCs w:val="24"/>
          <w:shd w:val="clear" w:color="auto" w:fill="FFFFFF"/>
        </w:rPr>
        <w:t>Реализация социокультурного контекста опирается на постро</w:t>
      </w:r>
      <w:r w:rsidR="000D730D">
        <w:rPr>
          <w:rFonts w:ascii="Times New Roman" w:eastAsia="Times New Roman" w:hAnsi="Times New Roman" w:cs="Times New Roman"/>
          <w:color w:val="000000" w:themeColor="text1"/>
          <w:sz w:val="24"/>
          <w:szCs w:val="24"/>
          <w:shd w:val="clear" w:color="auto" w:fill="FFFFFF"/>
        </w:rPr>
        <w:t>ение социального партнерства ДОУ</w:t>
      </w:r>
      <w:r w:rsidRPr="00936C3D">
        <w:rPr>
          <w:rFonts w:ascii="Times New Roman" w:eastAsia="Times New Roman" w:hAnsi="Times New Roman" w:cs="Times New Roman"/>
          <w:color w:val="000000" w:themeColor="text1"/>
          <w:sz w:val="24"/>
          <w:szCs w:val="24"/>
          <w:shd w:val="clear" w:color="auto" w:fill="FFFFFF"/>
        </w:rPr>
        <w:t>.</w:t>
      </w:r>
      <w:r w:rsidR="000D730D">
        <w:rPr>
          <w:rFonts w:ascii="Times New Roman" w:hAnsi="Times New Roman" w:cs="Times New Roman"/>
          <w:color w:val="000000" w:themeColor="text1"/>
          <w:sz w:val="24"/>
          <w:szCs w:val="24"/>
        </w:rPr>
        <w:t xml:space="preserve">  ДОУ</w:t>
      </w:r>
      <w:r w:rsidRPr="00936C3D">
        <w:rPr>
          <w:rFonts w:ascii="Times New Roman" w:hAnsi="Times New Roman" w:cs="Times New Roman"/>
          <w:color w:val="000000" w:themeColor="text1"/>
          <w:sz w:val="24"/>
          <w:szCs w:val="24"/>
        </w:rPr>
        <w:t xml:space="preserve"> сотрудничает с</w:t>
      </w:r>
      <w:r w:rsidR="0039642A">
        <w:rPr>
          <w:rFonts w:ascii="Times New Roman" w:hAnsi="Times New Roman" w:cs="Times New Roman"/>
          <w:color w:val="000000" w:themeColor="text1"/>
          <w:sz w:val="24"/>
          <w:szCs w:val="24"/>
        </w:rPr>
        <w:t xml:space="preserve"> </w:t>
      </w:r>
      <w:r w:rsidRPr="00936C3D">
        <w:rPr>
          <w:rFonts w:ascii="Times New Roman" w:eastAsia="Times New Roman" w:hAnsi="Times New Roman" w:cs="Times New Roman"/>
          <w:color w:val="000000" w:themeColor="text1"/>
          <w:sz w:val="24"/>
          <w:szCs w:val="24"/>
          <w:shd w:val="clear" w:color="auto" w:fill="FFFFFF"/>
        </w:rPr>
        <w:t>ОГБОУ «Ровеньская СОШ с УИОП», МБУДО «Ровеньская станция юных натуралистов», Центр культурного развития, МБУ «Ровеньский краеведческий музей», МБУ ДО «Ровеньский районный Дом детского творчества», ОГБУЗ  «Ровеньская ЦРБ».</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936C3D">
        <w:rPr>
          <w:rFonts w:ascii="Times New Roman" w:hAnsi="Times New Roman" w:cs="Times New Roman"/>
          <w:color w:val="000000" w:themeColor="text1"/>
          <w:sz w:val="24"/>
          <w:szCs w:val="24"/>
        </w:rPr>
        <w:t xml:space="preserve">Стержнем годового цикла воспитательной работы являются общие для ДОО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w:t>
      </w:r>
      <w:r w:rsidRPr="00936C3D">
        <w:rPr>
          <w:rFonts w:ascii="Times New Roman" w:hAnsi="Times New Roman" w:cs="Times New Roman"/>
          <w:color w:val="000000" w:themeColor="text1"/>
          <w:sz w:val="24"/>
          <w:szCs w:val="24"/>
        </w:rPr>
        <w:lastRenderedPageBreak/>
        <w:t>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E44069" w:rsidRDefault="00E44069"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936C3D">
        <w:rPr>
          <w:rFonts w:ascii="Times New Roman" w:eastAsia="Times New Roman" w:hAnsi="Times New Roman" w:cs="Times New Roman"/>
          <w:color w:val="000000" w:themeColor="text1"/>
          <w:sz w:val="24"/>
          <w:szCs w:val="24"/>
          <w:shd w:val="clear" w:color="auto" w:fill="FFFFFF"/>
        </w:rPr>
        <w:t>В рамках социокультурного контекста повышается роль родительской общественности как субъекта образовательных отношений.</w:t>
      </w:r>
      <w:r>
        <w:rPr>
          <w:rFonts w:ascii="Times New Roman" w:eastAsia="Times New Roman" w:hAnsi="Times New Roman" w:cs="Times New Roman"/>
          <w:color w:val="000000" w:themeColor="text1"/>
          <w:sz w:val="24"/>
          <w:szCs w:val="24"/>
          <w:shd w:val="clear" w:color="auto" w:fill="FFFFFF"/>
        </w:rPr>
        <w:t xml:space="preserve"> </w:t>
      </w:r>
    </w:p>
    <w:p w:rsidR="00E44069" w:rsidRPr="00F24975" w:rsidRDefault="000D730D"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Важными направлениями ДОУ</w:t>
      </w:r>
      <w:r w:rsidR="00E44069" w:rsidRPr="00936C3D">
        <w:rPr>
          <w:rFonts w:ascii="Times New Roman" w:hAnsi="Times New Roman" w:cs="Times New Roman"/>
          <w:color w:val="000000" w:themeColor="text1"/>
          <w:sz w:val="24"/>
          <w:szCs w:val="24"/>
        </w:rPr>
        <w:t xml:space="preserve"> в аспекте социокультурной ситуации развития являются:</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 - обогащение игрового опыта дошкольников; </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 приобщение к истокам русской народной культуры; </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-знакомство с историей, традициями, достопримечательностями родного поселка и его окрестностей. </w:t>
      </w:r>
    </w:p>
    <w:p w:rsidR="005042E0"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Климатические условия Черноземья 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5042E0" w:rsidRDefault="00F55ACD" w:rsidP="0014385E">
      <w:pPr>
        <w:spacing w:after="0" w:line="240" w:lineRule="auto"/>
        <w:ind w:firstLine="709"/>
        <w:contextualSpacing/>
        <w:jc w:val="center"/>
        <w:rPr>
          <w:rFonts w:ascii="Times New Roman" w:eastAsia="Times New Roman" w:hAnsi="Times New Roman" w:cs="Times New Roman"/>
          <w:sz w:val="24"/>
          <w:szCs w:val="24"/>
        </w:rPr>
      </w:pPr>
      <w:r w:rsidRPr="00F55ACD">
        <w:rPr>
          <w:rFonts w:ascii="Times New Roman" w:eastAsia="Times New Roman" w:hAnsi="Times New Roman" w:cs="Times New Roman"/>
          <w:b/>
          <w:bCs/>
          <w:sz w:val="24"/>
          <w:szCs w:val="24"/>
        </w:rPr>
        <w:t>2.9.2.8 Особенности взаимодействия педагогического коллектива</w:t>
      </w:r>
      <w:r w:rsidRPr="00F55ACD">
        <w:rPr>
          <w:rFonts w:ascii="Times New Roman" w:eastAsia="Times New Roman" w:hAnsi="Times New Roman" w:cs="Times New Roman"/>
          <w:b/>
          <w:sz w:val="24"/>
          <w:szCs w:val="24"/>
        </w:rPr>
        <w:t xml:space="preserve"> с</w:t>
      </w:r>
      <w:r>
        <w:rPr>
          <w:rFonts w:ascii="Times New Roman" w:eastAsia="Times New Roman" w:hAnsi="Times New Roman" w:cs="Times New Roman"/>
          <w:sz w:val="24"/>
          <w:szCs w:val="24"/>
        </w:rPr>
        <w:t xml:space="preserve"> </w:t>
      </w:r>
      <w:r w:rsidRPr="00F55ACD">
        <w:rPr>
          <w:rFonts w:ascii="Times New Roman" w:eastAsia="Times New Roman" w:hAnsi="Times New Roman" w:cs="Times New Roman"/>
          <w:b/>
          <w:bCs/>
          <w:sz w:val="24"/>
          <w:szCs w:val="24"/>
        </w:rPr>
        <w:t>семьями воспитанников</w:t>
      </w:r>
    </w:p>
    <w:p w:rsidR="005042E0" w:rsidRDefault="005042E0"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55ACD" w:rsidRPr="00F55ACD">
        <w:rPr>
          <w:rFonts w:ascii="Times New Roman" w:eastAsia="Times New Roman" w:hAnsi="Times New Roman" w:cs="Times New Roman"/>
          <w:sz w:val="24"/>
          <w:szCs w:val="24"/>
        </w:rPr>
        <w:t xml:space="preserve">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w:t>
      </w:r>
      <w:r w:rsidR="00F55ACD" w:rsidRPr="00F55ACD">
        <w:rPr>
          <w:rFonts w:ascii="Times New Roman" w:eastAsia="Times New Roman" w:hAnsi="Times New Roman" w:cs="Times New Roman"/>
          <w:b/>
          <w:bCs/>
          <w:sz w:val="24"/>
          <w:szCs w:val="24"/>
        </w:rPr>
        <w:t>с ОВЗ</w:t>
      </w:r>
      <w:r w:rsidR="00F55ACD" w:rsidRPr="00F55ACD">
        <w:rPr>
          <w:rFonts w:ascii="Times New Roman" w:eastAsia="Times New Roman" w:hAnsi="Times New Roman" w:cs="Times New Roman"/>
          <w:sz w:val="24"/>
          <w:szCs w:val="24"/>
        </w:rPr>
        <w:t xml:space="preserve"> </w:t>
      </w:r>
      <w:r w:rsidR="00F55ACD" w:rsidRPr="00F55ACD">
        <w:rPr>
          <w:rFonts w:ascii="Times New Roman" w:eastAsia="Times New Roman" w:hAnsi="Times New Roman" w:cs="Times New Roman"/>
          <w:b/>
          <w:bCs/>
          <w:sz w:val="24"/>
          <w:szCs w:val="24"/>
        </w:rPr>
        <w:t>(ФАОП ДО п.49.2.8)</w:t>
      </w:r>
      <w:r w:rsidR="00F55ACD" w:rsidRPr="00F55ACD">
        <w:rPr>
          <w:rFonts w:ascii="Times New Roman" w:eastAsia="Times New Roman" w:hAnsi="Times New Roman" w:cs="Times New Roman"/>
          <w:sz w:val="24"/>
          <w:szCs w:val="24"/>
        </w:rPr>
        <w:t>.</w:t>
      </w:r>
    </w:p>
    <w:p w:rsidR="005042E0" w:rsidRPr="005042E0" w:rsidRDefault="005042E0" w:rsidP="0014385E">
      <w:pPr>
        <w:spacing w:after="0" w:line="240" w:lineRule="auto"/>
        <w:ind w:firstLine="709"/>
        <w:contextualSpacing/>
        <w:jc w:val="both"/>
        <w:rPr>
          <w:rFonts w:ascii="Times New Roman" w:hAnsi="Times New Roman" w:cs="Times New Roman"/>
          <w:color w:val="000000" w:themeColor="text1"/>
          <w:sz w:val="24"/>
          <w:szCs w:val="24"/>
        </w:rPr>
      </w:pPr>
      <w:r w:rsidRPr="005042E0">
        <w:rPr>
          <w:rFonts w:ascii="Times New Roman" w:hAnsi="Times New Roman" w:cs="Times New Roman"/>
          <w:color w:val="000000" w:themeColor="text1"/>
          <w:sz w:val="24"/>
          <w:szCs w:val="24"/>
        </w:rPr>
        <w:t>В основе взаимодействи</w:t>
      </w:r>
      <w:r>
        <w:rPr>
          <w:rFonts w:ascii="Times New Roman" w:hAnsi="Times New Roman" w:cs="Times New Roman"/>
          <w:color w:val="000000" w:themeColor="text1"/>
          <w:sz w:val="24"/>
          <w:szCs w:val="24"/>
        </w:rPr>
        <w:t>я педагогического коллектива ДОУ</w:t>
      </w:r>
      <w:r w:rsidRPr="005042E0">
        <w:rPr>
          <w:rFonts w:ascii="Times New Roman" w:hAnsi="Times New Roman" w:cs="Times New Roman"/>
          <w:color w:val="000000" w:themeColor="text1"/>
          <w:sz w:val="24"/>
          <w:szCs w:val="24"/>
        </w:rPr>
        <w:t xml:space="preserve"> и семьи лежит сотрудничество.</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Главными целями взаимодействия</w:t>
      </w:r>
      <w:r>
        <w:rPr>
          <w:rFonts w:ascii="Times New Roman" w:hAnsi="Times New Roman" w:cs="Times New Roman"/>
          <w:sz w:val="24"/>
          <w:szCs w:val="24"/>
        </w:rPr>
        <w:t xml:space="preserve"> педагогического коллектива ДОУ</w:t>
      </w:r>
      <w:r w:rsidRPr="005042E0">
        <w:rPr>
          <w:rFonts w:ascii="Times New Roman" w:hAnsi="Times New Roman" w:cs="Times New Roman"/>
          <w:sz w:val="24"/>
          <w:szCs w:val="24"/>
        </w:rPr>
        <w:t xml:space="preserve"> с семьями обучающихся дошкольного возраста являются:</w:t>
      </w:r>
    </w:p>
    <w:p w:rsidR="005042E0" w:rsidRDefault="005042E0"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042E0">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042E0" w:rsidRDefault="005042E0"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042E0">
        <w:rPr>
          <w:rFonts w:ascii="Times New Roman" w:hAnsi="Times New Roman" w:cs="Times New Roman"/>
          <w:sz w:val="24"/>
          <w:szCs w:val="24"/>
        </w:rPr>
        <w:t>обеспечение единства подходов к воспитанию</w:t>
      </w:r>
      <w:r>
        <w:rPr>
          <w:rFonts w:ascii="Times New Roman" w:hAnsi="Times New Roman" w:cs="Times New Roman"/>
          <w:sz w:val="24"/>
          <w:szCs w:val="24"/>
        </w:rPr>
        <w:t xml:space="preserve"> и обучению детей в условиях ДОУ</w:t>
      </w:r>
      <w:r w:rsidRPr="005042E0">
        <w:rPr>
          <w:rFonts w:ascii="Times New Roman" w:hAnsi="Times New Roman" w:cs="Times New Roman"/>
          <w:sz w:val="24"/>
          <w:szCs w:val="24"/>
        </w:rPr>
        <w:t xml:space="preserve"> и семьи; повышение воспитательного потенциала семьи.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Достижение этих целей должно осуществляться через решение основных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rFonts w:ascii="Times New Roman" w:hAnsi="Times New Roman" w:cs="Times New Roman"/>
          <w:sz w:val="24"/>
          <w:szCs w:val="24"/>
        </w:rPr>
        <w:t>ной программе, реализуемой в ДОУ</w:t>
      </w:r>
      <w:r w:rsidRPr="005042E0">
        <w:rPr>
          <w:rFonts w:ascii="Times New Roman" w:hAnsi="Times New Roman" w:cs="Times New Roman"/>
          <w:sz w:val="24"/>
          <w:szCs w:val="24"/>
        </w:rPr>
        <w:t>;</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5) вовлечение родителей (законных представителей) в воспитательно - образовательный процесс.</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приоритет семьи в воспитании, обучении и развитии ребёнка;</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открытость;</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4) индивидуально-дифференцированный подход к каждой семье;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5) возрастосообразность.</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Деятельност</w:t>
      </w:r>
      <w:r>
        <w:rPr>
          <w:rFonts w:ascii="Times New Roman" w:hAnsi="Times New Roman" w:cs="Times New Roman"/>
          <w:sz w:val="24"/>
          <w:szCs w:val="24"/>
        </w:rPr>
        <w:t>ь педагогического коллектива ДОУ</w:t>
      </w:r>
      <w:r w:rsidRPr="005042E0">
        <w:rPr>
          <w:rFonts w:ascii="Times New Roman" w:hAnsi="Times New Roman" w:cs="Times New Roman"/>
          <w:sz w:val="24"/>
          <w:szCs w:val="24"/>
        </w:rPr>
        <w:t xml:space="preserve"> по построению взаимодействия с родителями (законными представителями) осуществляется по нескольким направлениям:</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39642A">
        <w:rPr>
          <w:rFonts w:ascii="Times New Roman" w:hAnsi="Times New Roman" w:cs="Times New Roman"/>
          <w:sz w:val="24"/>
          <w:szCs w:val="24"/>
        </w:rPr>
        <w:t>б особенностях реализуемой в ДОУ</w:t>
      </w:r>
      <w:r w:rsidRPr="005042E0">
        <w:rPr>
          <w:rFonts w:ascii="Times New Roman" w:hAnsi="Times New Roman" w:cs="Times New Roman"/>
          <w:sz w:val="24"/>
          <w:szCs w:val="24"/>
        </w:rPr>
        <w:t xml:space="preserve"> образовательной программы; условиях</w:t>
      </w:r>
      <w:r w:rsidR="0039642A">
        <w:rPr>
          <w:rFonts w:ascii="Times New Roman" w:hAnsi="Times New Roman" w:cs="Times New Roman"/>
          <w:sz w:val="24"/>
          <w:szCs w:val="24"/>
        </w:rPr>
        <w:t xml:space="preserve"> пребывания ребёнка в группе ДОУ</w:t>
      </w:r>
      <w:r w:rsidRPr="005042E0">
        <w:rPr>
          <w:rFonts w:ascii="Times New Roman" w:hAnsi="Times New Roman" w:cs="Times New Roman"/>
          <w:sz w:val="24"/>
          <w:szCs w:val="24"/>
        </w:rPr>
        <w:t>; содержании и методах образовательной работы с детьми;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Pr>
          <w:rFonts w:ascii="Times New Roman" w:hAnsi="Times New Roman" w:cs="Times New Roman"/>
          <w:sz w:val="24"/>
          <w:szCs w:val="24"/>
        </w:rPr>
        <w:t>цию образовательных проектов ДОУ</w:t>
      </w:r>
      <w:r w:rsidRPr="005042E0">
        <w:rPr>
          <w:rFonts w:ascii="Times New Roman" w:hAnsi="Times New Roman" w:cs="Times New Roman"/>
          <w:sz w:val="24"/>
          <w:szCs w:val="24"/>
        </w:rPr>
        <w:t xml:space="preserve"> совместно с семьей.</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Особое внимание в п</w:t>
      </w:r>
      <w:r>
        <w:rPr>
          <w:rFonts w:ascii="Times New Roman" w:hAnsi="Times New Roman" w:cs="Times New Roman"/>
          <w:sz w:val="24"/>
          <w:szCs w:val="24"/>
        </w:rPr>
        <w:t>росветительской деятельности ДОУ</w:t>
      </w:r>
      <w:r w:rsidRPr="005042E0">
        <w:rPr>
          <w:rFonts w:ascii="Times New Roman" w:hAnsi="Times New Roman" w:cs="Times New Roman"/>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w:t>
      </w:r>
      <w:r w:rsidRPr="005042E0">
        <w:rPr>
          <w:rFonts w:ascii="Times New Roman" w:hAnsi="Times New Roman" w:cs="Times New Roman"/>
          <w:sz w:val="24"/>
          <w:szCs w:val="24"/>
        </w:rPr>
        <w:lastRenderedPageBreak/>
        <w:t>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w:t>
      </w:r>
      <w:r>
        <w:rPr>
          <w:rFonts w:ascii="Times New Roman" w:hAnsi="Times New Roman" w:cs="Times New Roman"/>
          <w:sz w:val="24"/>
          <w:szCs w:val="24"/>
        </w:rPr>
        <w:t>ития, а также о возможностях ДОУ</w:t>
      </w:r>
      <w:r w:rsidRPr="005042E0">
        <w:rPr>
          <w:rFonts w:ascii="Times New Roman" w:hAnsi="Times New Roman" w:cs="Times New Roman"/>
          <w:sz w:val="24"/>
          <w:szCs w:val="24"/>
        </w:rPr>
        <w:t xml:space="preserve"> и семьи в решении данных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4) знакомство родителей (законных представителей) с оздоровительными </w:t>
      </w:r>
      <w:r>
        <w:rPr>
          <w:rFonts w:ascii="Times New Roman" w:hAnsi="Times New Roman" w:cs="Times New Roman"/>
          <w:sz w:val="24"/>
          <w:szCs w:val="24"/>
        </w:rPr>
        <w:t>мероприятиями, проводимыми в ДОУ</w:t>
      </w:r>
      <w:r w:rsidRPr="005042E0">
        <w:rPr>
          <w:rFonts w:ascii="Times New Roman" w:hAnsi="Times New Roman" w:cs="Times New Roman"/>
          <w:sz w:val="24"/>
          <w:szCs w:val="24"/>
        </w:rPr>
        <w:t>;</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5042E0">
        <w:rPr>
          <w:rFonts w:ascii="Times New Roman" w:hAnsi="Times New Roman" w:cs="Times New Roman"/>
          <w:sz w:val="24"/>
          <w:szCs w:val="24"/>
          <w:lang w:val="en-US"/>
        </w:rPr>
        <w:t>IT</w:t>
      </w:r>
      <w:r w:rsidRPr="005042E0">
        <w:rPr>
          <w:rFonts w:ascii="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папки-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rFonts w:ascii="Times New Roman" w:hAnsi="Times New Roman" w:cs="Times New Roman"/>
          <w:sz w:val="24"/>
          <w:szCs w:val="24"/>
        </w:rPr>
        <w:t>ДОУ</w:t>
      </w:r>
      <w:r w:rsidRPr="005042E0">
        <w:rPr>
          <w:rFonts w:ascii="Times New Roman" w:hAnsi="Times New Roman" w:cs="Times New Roman"/>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Незаменимой формой установления доверительного делового контакта между се</w:t>
      </w:r>
      <w:r>
        <w:rPr>
          <w:rFonts w:ascii="Times New Roman" w:hAnsi="Times New Roman" w:cs="Times New Roman"/>
          <w:sz w:val="24"/>
          <w:szCs w:val="24"/>
        </w:rPr>
        <w:t>мьей и ДОУ</w:t>
      </w:r>
      <w:r w:rsidRPr="005042E0">
        <w:rPr>
          <w:rFonts w:ascii="Times New Roman" w:hAnsi="Times New Roman" w:cs="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042E0" w:rsidRDefault="005042E0"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5042E0">
        <w:rPr>
          <w:rFonts w:ascii="Times New Roman" w:hAnsi="Times New Roman" w:cs="Times New Roman"/>
          <w:color w:val="000000" w:themeColor="text1"/>
          <w:sz w:val="24"/>
          <w:szCs w:val="24"/>
        </w:rPr>
        <w:lastRenderedPageBreak/>
        <w:t>Эффективной является такая форма взаимодействия с родителями (законными представителями), как «</w:t>
      </w:r>
      <w:r w:rsidRPr="005042E0">
        <w:rPr>
          <w:rFonts w:ascii="Times New Roman" w:eastAsia="Times New Roman" w:hAnsi="Times New Roman" w:cs="Times New Roman"/>
          <w:color w:val="000000" w:themeColor="text1"/>
          <w:sz w:val="24"/>
          <w:szCs w:val="24"/>
        </w:rPr>
        <w:t>Дни добрых дел». Дни добровольной посиль</w:t>
      </w:r>
      <w:r>
        <w:rPr>
          <w:rFonts w:ascii="Times New Roman" w:eastAsia="Times New Roman" w:hAnsi="Times New Roman" w:cs="Times New Roman"/>
          <w:color w:val="000000" w:themeColor="text1"/>
          <w:sz w:val="24"/>
          <w:szCs w:val="24"/>
        </w:rPr>
        <w:t>ной помощи родителей группе, ДОУ</w:t>
      </w:r>
      <w:r w:rsidRPr="005042E0">
        <w:rPr>
          <w:rFonts w:ascii="Times New Roman" w:eastAsia="Times New Roman" w:hAnsi="Times New Roman" w:cs="Times New Roman"/>
          <w:color w:val="000000" w:themeColor="text1"/>
          <w:sz w:val="24"/>
          <w:szCs w:val="24"/>
        </w:rPr>
        <w:t xml:space="preserve"> (ремонт игрушек, мебели, группы, помощь в создании развивающей предметно-развивающей среды в группе, на участке ДОО и другое). Такая форма позволяет налаживать атмосферу теплых, доброжелательных взаимоотношений между педагогами и родителями.</w:t>
      </w:r>
    </w:p>
    <w:p w:rsidR="005042E0" w:rsidRDefault="005042E0" w:rsidP="0014385E">
      <w:pPr>
        <w:spacing w:after="0" w:line="240" w:lineRule="auto"/>
        <w:ind w:firstLine="709"/>
        <w:contextualSpacing/>
        <w:jc w:val="both"/>
        <w:rPr>
          <w:rFonts w:ascii="Times New Roman" w:hAnsi="Times New Roman" w:cs="Times New Roman"/>
          <w:color w:val="000000" w:themeColor="text1"/>
          <w:sz w:val="24"/>
          <w:szCs w:val="24"/>
        </w:rPr>
      </w:pPr>
      <w:r w:rsidRPr="005042E0">
        <w:rPr>
          <w:rFonts w:ascii="Times New Roman" w:eastAsia="Times New Roman" w:hAnsi="Times New Roman" w:cs="Times New Roman"/>
          <w:color w:val="000000" w:themeColor="text1"/>
          <w:sz w:val="24"/>
          <w:szCs w:val="24"/>
        </w:rPr>
        <w:t>Использование доброжелательной технологии «Гость группы»</w:t>
      </w:r>
      <w:r w:rsidRPr="005042E0">
        <w:rPr>
          <w:rFonts w:ascii="Times New Roman" w:hAnsi="Times New Roman" w:cs="Times New Roman"/>
          <w:color w:val="000000" w:themeColor="text1"/>
          <w:sz w:val="24"/>
          <w:szCs w:val="24"/>
        </w:rPr>
        <w:t xml:space="preserve">. В рамках данной формы </w:t>
      </w:r>
      <w:r w:rsidRPr="005042E0">
        <w:rPr>
          <w:rFonts w:ascii="Times New Roman" w:hAnsi="Times New Roman" w:cs="Times New Roman"/>
          <w:iCs/>
          <w:color w:val="000000" w:themeColor="text1"/>
          <w:sz w:val="24"/>
          <w:szCs w:val="24"/>
          <w:shd w:val="clear" w:color="auto" w:fill="FFFFFF"/>
        </w:rPr>
        <w:t>родители являются не зрителями, а активными участники.</w:t>
      </w:r>
      <w:r w:rsidRPr="005042E0">
        <w:rPr>
          <w:rFonts w:ascii="Times New Roman" w:hAnsi="Times New Roman" w:cs="Times New Roman"/>
          <w:color w:val="000000" w:themeColor="text1"/>
          <w:sz w:val="24"/>
          <w:szCs w:val="24"/>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5042E0" w:rsidRPr="00D97E75" w:rsidRDefault="005042E0" w:rsidP="0014385E">
      <w:pPr>
        <w:spacing w:after="0" w:line="240" w:lineRule="auto"/>
        <w:ind w:firstLine="709"/>
        <w:contextualSpacing/>
        <w:jc w:val="both"/>
        <w:rPr>
          <w:rFonts w:ascii="Times New Roman" w:eastAsia="Times New Roman" w:hAnsi="Times New Roman" w:cs="Times New Roman"/>
          <w:sz w:val="24"/>
          <w:szCs w:val="24"/>
        </w:rPr>
      </w:pPr>
      <w:r w:rsidRPr="005042E0">
        <w:rPr>
          <w:rFonts w:ascii="Times New Roman" w:hAnsi="Times New Roman" w:cs="Times New Roman"/>
          <w:sz w:val="24"/>
          <w:szCs w:val="24"/>
        </w:rPr>
        <w:t>Сочетание традиционных и инновационных технологий сотру</w:t>
      </w:r>
      <w:r w:rsidR="00DE0EB5">
        <w:rPr>
          <w:rFonts w:ascii="Times New Roman" w:hAnsi="Times New Roman" w:cs="Times New Roman"/>
          <w:sz w:val="24"/>
          <w:szCs w:val="24"/>
        </w:rPr>
        <w:t>дничества позволит педагогам ДОУ</w:t>
      </w:r>
      <w:r w:rsidRPr="005042E0">
        <w:rPr>
          <w:rFonts w:ascii="Times New Roman" w:hAnsi="Times New Roman" w:cs="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DE0EB5">
        <w:rPr>
          <w:rFonts w:ascii="Times New Roman" w:hAnsi="Times New Roman" w:cs="Times New Roman"/>
          <w:sz w:val="24"/>
          <w:szCs w:val="24"/>
        </w:rPr>
        <w:t>основные цели взаимодействия ДОУ</w:t>
      </w:r>
      <w:r w:rsidRPr="005042E0">
        <w:rPr>
          <w:rFonts w:ascii="Times New Roman" w:hAnsi="Times New Roman" w:cs="Times New Roman"/>
          <w:sz w:val="24"/>
          <w:szCs w:val="24"/>
        </w:rPr>
        <w:t xml:space="preserve"> с родителями (законными представителями) детей дошкольного возраста.</w:t>
      </w:r>
    </w:p>
    <w:p w:rsidR="00D97E75" w:rsidRPr="0056592A" w:rsidRDefault="00D97E75" w:rsidP="0014385E">
      <w:pPr>
        <w:spacing w:after="0" w:line="240" w:lineRule="auto"/>
        <w:ind w:right="-6" w:firstLine="709"/>
        <w:contextualSpacing/>
        <w:jc w:val="center"/>
        <w:rPr>
          <w:rFonts w:ascii="Times New Roman" w:eastAsia="Times New Roman" w:hAnsi="Times New Roman" w:cs="Times New Roman"/>
          <w:b/>
          <w:bCs/>
          <w:sz w:val="24"/>
          <w:szCs w:val="24"/>
        </w:rPr>
      </w:pPr>
      <w:r w:rsidRPr="0056592A">
        <w:rPr>
          <w:rFonts w:ascii="Times New Roman" w:eastAsia="Times New Roman" w:hAnsi="Times New Roman" w:cs="Times New Roman"/>
          <w:b/>
          <w:bCs/>
          <w:sz w:val="24"/>
          <w:szCs w:val="24"/>
        </w:rPr>
        <w:t>2.9.3 Организационный раздел</w:t>
      </w:r>
      <w:r w:rsidRPr="0056592A">
        <w:rPr>
          <w:rFonts w:ascii="Times New Roman" w:hAnsi="Times New Roman" w:cs="Times New Roman"/>
          <w:sz w:val="24"/>
          <w:szCs w:val="24"/>
        </w:rPr>
        <w:t xml:space="preserve"> </w:t>
      </w:r>
      <w:r w:rsidRPr="0056592A">
        <w:rPr>
          <w:rFonts w:ascii="Times New Roman" w:eastAsia="Times New Roman" w:hAnsi="Times New Roman" w:cs="Times New Roman"/>
          <w:b/>
          <w:bCs/>
          <w:sz w:val="24"/>
          <w:szCs w:val="24"/>
        </w:rPr>
        <w:t xml:space="preserve">рабочей Программы воспитания (ФАОП ДО п. 49.3) </w:t>
      </w:r>
    </w:p>
    <w:p w:rsidR="00D97E75" w:rsidRPr="00AE25B6" w:rsidRDefault="00D97E75" w:rsidP="0014385E">
      <w:pPr>
        <w:spacing w:after="0" w:line="240" w:lineRule="auto"/>
        <w:ind w:left="7" w:right="20" w:firstLine="709"/>
        <w:contextualSpacing/>
        <w:jc w:val="both"/>
        <w:rPr>
          <w:rFonts w:ascii="Times New Roman" w:hAnsi="Times New Roman" w:cs="Times New Roman"/>
          <w:b/>
          <w:sz w:val="24"/>
          <w:szCs w:val="24"/>
        </w:rPr>
      </w:pPr>
      <w:r w:rsidRPr="00D97E75">
        <w:rPr>
          <w:rFonts w:ascii="Times New Roman" w:eastAsia="Times New Roman" w:hAnsi="Times New Roman" w:cs="Times New Roman"/>
          <w:b/>
          <w:bCs/>
          <w:sz w:val="24"/>
          <w:szCs w:val="24"/>
          <w:u w:val="single"/>
        </w:rPr>
        <w:t xml:space="preserve">Общие требования </w:t>
      </w:r>
      <w:r w:rsidRPr="00D97E75">
        <w:rPr>
          <w:rFonts w:ascii="Times New Roman" w:eastAsia="Times New Roman" w:hAnsi="Times New Roman" w:cs="Times New Roman"/>
          <w:sz w:val="24"/>
          <w:szCs w:val="24"/>
          <w:u w:val="single"/>
        </w:rPr>
        <w:t>к условиям реализации Программы воспитания</w:t>
      </w:r>
      <w:r w:rsidRPr="00D97E75">
        <w:rPr>
          <w:rFonts w:ascii="Times New Roman" w:eastAsia="Times New Roman" w:hAnsi="Times New Roman" w:cs="Times New Roman"/>
          <w:b/>
          <w:bCs/>
          <w:sz w:val="24"/>
          <w:szCs w:val="24"/>
          <w:u w:val="single"/>
        </w:rPr>
        <w:t xml:space="preserve"> </w:t>
      </w:r>
      <w:r w:rsidRPr="00AE25B6">
        <w:rPr>
          <w:rFonts w:ascii="Times New Roman" w:eastAsia="Times New Roman" w:hAnsi="Times New Roman" w:cs="Times New Roman"/>
          <w:b/>
          <w:sz w:val="24"/>
          <w:szCs w:val="24"/>
          <w:u w:val="single"/>
        </w:rPr>
        <w:t>(ФАОП ДО</w:t>
      </w:r>
      <w:r w:rsidRPr="00AE25B6">
        <w:rPr>
          <w:rFonts w:ascii="Times New Roman" w:eastAsia="Times New Roman" w:hAnsi="Times New Roman" w:cs="Times New Roman"/>
          <w:b/>
          <w:bCs/>
          <w:sz w:val="24"/>
          <w:szCs w:val="24"/>
          <w:u w:val="single"/>
        </w:rPr>
        <w:t xml:space="preserve"> </w:t>
      </w:r>
      <w:r w:rsidRPr="00AE25B6">
        <w:rPr>
          <w:rFonts w:ascii="Times New Roman" w:eastAsia="Times New Roman" w:hAnsi="Times New Roman" w:cs="Times New Roman"/>
          <w:b/>
          <w:sz w:val="24"/>
          <w:szCs w:val="24"/>
          <w:u w:val="single"/>
        </w:rPr>
        <w:t>п.49.3.1.)</w:t>
      </w:r>
    </w:p>
    <w:p w:rsidR="00D97E75" w:rsidRPr="00D97E75" w:rsidRDefault="00D97E75" w:rsidP="0014385E">
      <w:pPr>
        <w:spacing w:after="0" w:line="240" w:lineRule="auto"/>
        <w:ind w:firstLine="709"/>
        <w:contextualSpacing/>
        <w:rPr>
          <w:rFonts w:ascii="Times New Roman" w:hAnsi="Times New Roman" w:cs="Times New Roman"/>
          <w:sz w:val="24"/>
          <w:szCs w:val="24"/>
        </w:rPr>
      </w:pPr>
    </w:p>
    <w:p w:rsidR="00D97E75" w:rsidRDefault="00D97E75" w:rsidP="0014385E">
      <w:pPr>
        <w:spacing w:after="0" w:line="240" w:lineRule="auto"/>
        <w:ind w:left="7" w:firstLine="709"/>
        <w:contextualSpacing/>
        <w:jc w:val="both"/>
        <w:rPr>
          <w:rFonts w:ascii="Times New Roman" w:hAnsi="Times New Roman" w:cs="Times New Roman"/>
          <w:sz w:val="24"/>
          <w:szCs w:val="24"/>
        </w:rPr>
      </w:pPr>
      <w:r w:rsidRPr="00D97E75">
        <w:rPr>
          <w:rFonts w:ascii="Times New Roman" w:eastAsia="Times New Roman" w:hAnsi="Times New Roman" w:cs="Times New Roman"/>
          <w:sz w:val="24"/>
          <w:szCs w:val="24"/>
        </w:rPr>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D97E75">
        <w:rPr>
          <w:rFonts w:ascii="Times New Roman" w:eastAsia="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w:t>
      </w:r>
      <w:r>
        <w:rPr>
          <w:rFonts w:ascii="Times New Roman" w:eastAsia="Times New Roman" w:hAnsi="Times New Roman" w:cs="Times New Roman"/>
          <w:sz w:val="24"/>
          <w:szCs w:val="24"/>
        </w:rPr>
        <w:t xml:space="preserve"> и </w:t>
      </w:r>
      <w:r w:rsidRPr="00D97E75">
        <w:rPr>
          <w:rFonts w:ascii="Times New Roman" w:eastAsia="Times New Roman" w:hAnsi="Times New Roman" w:cs="Times New Roman"/>
          <w:sz w:val="24"/>
          <w:szCs w:val="24"/>
        </w:rPr>
        <w:t>средства обучения, учитывающей психофизические особенности обучающихся с ОВЗ.</w:t>
      </w:r>
    </w:p>
    <w:p w:rsid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D97E75">
        <w:rPr>
          <w:rFonts w:ascii="Times New Roman" w:eastAsia="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D97E75">
        <w:rPr>
          <w:rFonts w:ascii="Times New Roman" w:eastAsia="Times New Roman" w:hAnsi="Times New Roman" w:cs="Times New Roman"/>
          <w:sz w:val="24"/>
          <w:szCs w:val="24"/>
        </w:rPr>
        <w:t>Взаимодействие с родителями (законными представителями) по вопросам воспитания.</w:t>
      </w:r>
    </w:p>
    <w:p w:rsidR="00D97E75" w:rsidRP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D97E75">
        <w:rPr>
          <w:rFonts w:ascii="Times New Roman" w:eastAsia="Times New Roman" w:hAnsi="Times New Roman" w:cs="Times New Roman"/>
          <w:sz w:val="24"/>
          <w:szCs w:val="24"/>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D97E75" w:rsidRPr="00D97E75" w:rsidRDefault="00D97E75" w:rsidP="0014385E">
      <w:pPr>
        <w:spacing w:after="0" w:line="240" w:lineRule="auto"/>
        <w:ind w:left="7" w:right="20" w:firstLine="709"/>
        <w:contextualSpacing/>
        <w:jc w:val="both"/>
        <w:rPr>
          <w:rFonts w:ascii="Times New Roman" w:eastAsia="Times New Roman" w:hAnsi="Times New Roman" w:cs="Times New Roman"/>
          <w:sz w:val="24"/>
          <w:szCs w:val="24"/>
        </w:rPr>
      </w:pPr>
      <w:r w:rsidRPr="00D97E75">
        <w:rPr>
          <w:rFonts w:ascii="Times New Roman" w:eastAsia="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D97E75" w:rsidRDefault="00D97E75" w:rsidP="0014385E">
      <w:pPr>
        <w:pStyle w:val="ConsPlusNormal"/>
        <w:ind w:firstLine="709"/>
        <w:contextualSpacing/>
        <w:jc w:val="both"/>
      </w:pPr>
      <w:r>
        <w:t>Воспитывающая среда строится по трем линиям:</w:t>
      </w:r>
    </w:p>
    <w:p w:rsidR="00D97E75" w:rsidRDefault="00D97E75" w:rsidP="0014385E">
      <w:pPr>
        <w:pStyle w:val="ConsPlusNormal"/>
        <w:ind w:firstLine="709"/>
        <w:contextualSpacing/>
        <w:jc w:val="both"/>
      </w:pPr>
      <w:r>
        <w:t>"от педагогического работника", который создает предметно-образную среду, способствующую воспитанию необходимых качеств;</w:t>
      </w:r>
    </w:p>
    <w:p w:rsidR="00D97E75" w:rsidRDefault="00D97E75" w:rsidP="0014385E">
      <w:pPr>
        <w:pStyle w:val="ConsPlusNormal"/>
        <w:ind w:firstLine="709"/>
        <w:contextualSpacing/>
        <w:jc w:val="both"/>
      </w:pPr>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AE25B6" w:rsidRDefault="00D97E75" w:rsidP="0014385E">
      <w:pPr>
        <w:pStyle w:val="ConsPlusNormal"/>
        <w:ind w:firstLine="709"/>
        <w:contextualSpacing/>
        <w:jc w:val="both"/>
      </w:pPr>
      <w:r w:rsidRPr="00AE25B6">
        <w:t xml:space="preserve">"от ребенка", который самостоятельно действует, творит, получает опыт </w:t>
      </w:r>
      <w:r w:rsidRPr="00AE25B6">
        <w:lastRenderedPageBreak/>
        <w:t>деятельности, в особенности - игровой.</w:t>
      </w:r>
    </w:p>
    <w:p w:rsidR="00AE25B6" w:rsidRPr="00AE25B6" w:rsidRDefault="00AE25B6" w:rsidP="0014385E">
      <w:pPr>
        <w:pStyle w:val="ConsPlusNormal"/>
        <w:ind w:firstLine="709"/>
        <w:contextualSpacing/>
        <w:jc w:val="center"/>
      </w:pPr>
      <w:r w:rsidRPr="00AE25B6">
        <w:rPr>
          <w:b/>
          <w:bCs/>
        </w:rPr>
        <w:t xml:space="preserve">2.9.3.1 </w:t>
      </w:r>
      <w:r w:rsidRPr="00AE25B6">
        <w:rPr>
          <w:b/>
        </w:rPr>
        <w:t>Взаимодействия педагогического работника с детьми с ОВЗ. События</w:t>
      </w:r>
      <w:r>
        <w:rPr>
          <w:b/>
        </w:rPr>
        <w:t xml:space="preserve"> ДОУ</w:t>
      </w:r>
      <w:r w:rsidRPr="00AE25B6">
        <w:rPr>
          <w:b/>
        </w:rPr>
        <w:t xml:space="preserve">. </w:t>
      </w:r>
      <w:r w:rsidRPr="00AE25B6">
        <w:rPr>
          <w:b/>
          <w:bCs/>
        </w:rPr>
        <w:t>(ФАОП ДО</w:t>
      </w:r>
      <w:r w:rsidRPr="00AE25B6">
        <w:rPr>
          <w:b/>
        </w:rPr>
        <w:t xml:space="preserve">  п.49.3.2).</w:t>
      </w:r>
    </w:p>
    <w:p w:rsidR="00AE25B6" w:rsidRPr="00AE25B6" w:rsidRDefault="00AE25B6" w:rsidP="0014385E">
      <w:pPr>
        <w:pStyle w:val="ConsPlusNormal"/>
        <w:ind w:firstLine="709"/>
        <w:contextualSpacing/>
        <w:jc w:val="both"/>
      </w:pPr>
      <w:r w:rsidRPr="00AE25B6">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w:t>
      </w:r>
      <w:r>
        <w:t>оспитательной работы ДОУ</w:t>
      </w:r>
      <w:r w:rsidRPr="00AE25B6">
        <w:t>, группы, ситуацией развития конкретного ребенка.</w:t>
      </w:r>
    </w:p>
    <w:p w:rsidR="00AE25B6" w:rsidRPr="00AE25B6" w:rsidRDefault="00AE25B6" w:rsidP="0014385E">
      <w:pPr>
        <w:pStyle w:val="ConsPlusNormal"/>
        <w:ind w:firstLine="709"/>
        <w:contextualSpacing/>
        <w:jc w:val="both"/>
      </w:pPr>
      <w:r w:rsidRPr="00AE25B6">
        <w:t>Проектиро</w:t>
      </w:r>
      <w:r>
        <w:t>вание событий в ДОУ</w:t>
      </w:r>
      <w:r w:rsidRPr="00AE25B6">
        <w:t xml:space="preserve"> возможно в следующих формах:</w:t>
      </w:r>
    </w:p>
    <w:p w:rsidR="00AE25B6" w:rsidRPr="00AE25B6" w:rsidRDefault="00AE25B6" w:rsidP="0014385E">
      <w:pPr>
        <w:pStyle w:val="ConsPlusNormal"/>
        <w:ind w:firstLine="709"/>
        <w:contextualSpacing/>
        <w:jc w:val="both"/>
      </w:pPr>
      <w:r>
        <w:t>-</w:t>
      </w:r>
      <w:r w:rsidRPr="00AE25B6">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E25B6" w:rsidRPr="00AE25B6" w:rsidRDefault="00AE25B6" w:rsidP="0014385E">
      <w:pPr>
        <w:pStyle w:val="ConsPlusNormal"/>
        <w:ind w:firstLine="709"/>
        <w:contextualSpacing/>
        <w:jc w:val="both"/>
      </w:pPr>
      <w:r>
        <w:t>-</w:t>
      </w:r>
      <w:r w:rsidRPr="00AE25B6">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w:t>
      </w:r>
      <w:r>
        <w:t>чающихся из соседней ДОУ</w:t>
      </w:r>
      <w:r w:rsidRPr="00AE25B6">
        <w:t>).</w:t>
      </w:r>
    </w:p>
    <w:p w:rsidR="00F0363D" w:rsidRDefault="00AE25B6" w:rsidP="0014385E">
      <w:pPr>
        <w:pStyle w:val="ConsPlusNormal"/>
        <w:ind w:firstLine="709"/>
        <w:contextualSpacing/>
        <w:jc w:val="both"/>
      </w:pPr>
      <w:r w:rsidRPr="00AE25B6">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F0363D" w:rsidRDefault="00AE25B6" w:rsidP="0014385E">
      <w:pPr>
        <w:pStyle w:val="ConsPlusNormal"/>
        <w:ind w:firstLine="709"/>
        <w:contextualSpacing/>
        <w:jc w:val="both"/>
      </w:pPr>
      <w:r w:rsidRPr="00F0363D">
        <w:rPr>
          <w:b/>
          <w:bCs/>
        </w:rPr>
        <w:t>2.9.3.2 Организация предметно-пространственной среды</w:t>
      </w:r>
      <w:r w:rsidR="00F0363D" w:rsidRPr="00F0363D">
        <w:rPr>
          <w:b/>
          <w:bCs/>
        </w:rPr>
        <w:t xml:space="preserve"> (ФАОП п.</w:t>
      </w:r>
      <w:r w:rsidR="00F0363D" w:rsidRPr="00F0363D">
        <w:rPr>
          <w:b/>
        </w:rPr>
        <w:t>49.3.3.)</w:t>
      </w:r>
    </w:p>
    <w:p w:rsidR="00F0363D" w:rsidRDefault="00F0363D" w:rsidP="0014385E">
      <w:pPr>
        <w:pStyle w:val="ConsPlusNormal"/>
        <w:ind w:firstLine="709"/>
        <w:contextualSpacing/>
        <w:jc w:val="both"/>
      </w:pPr>
      <w:r>
        <w:t>Предметно-пространственная среда (далее - ППС) отражает федеральную, региональную специфику, а также специфику ДОУ и включает::</w:t>
      </w:r>
    </w:p>
    <w:p w:rsidR="00F0363D" w:rsidRDefault="00F0363D" w:rsidP="0014385E">
      <w:pPr>
        <w:pStyle w:val="ConsPlusNormal"/>
        <w:ind w:firstLine="709"/>
        <w:contextualSpacing/>
        <w:jc w:val="both"/>
      </w:pPr>
      <w:r>
        <w:t>оформление помещений;</w:t>
      </w:r>
    </w:p>
    <w:p w:rsidR="00F0363D" w:rsidRDefault="00F0363D" w:rsidP="0014385E">
      <w:pPr>
        <w:pStyle w:val="ConsPlusNormal"/>
        <w:ind w:firstLine="709"/>
        <w:contextualSpacing/>
        <w:jc w:val="both"/>
      </w:pPr>
      <w:r>
        <w:t>оборудование, в том числе оборудование для обучения и воспитания обучающихся с ОВЗ;</w:t>
      </w:r>
    </w:p>
    <w:p w:rsidR="00F0363D" w:rsidRDefault="00F0363D" w:rsidP="0014385E">
      <w:pPr>
        <w:pStyle w:val="ConsPlusNormal"/>
        <w:ind w:firstLine="709"/>
        <w:contextualSpacing/>
        <w:jc w:val="both"/>
      </w:pPr>
      <w:r>
        <w:t>игрушки.</w:t>
      </w:r>
    </w:p>
    <w:p w:rsidR="00F0363D" w:rsidRDefault="00F0363D" w:rsidP="0014385E">
      <w:pPr>
        <w:pStyle w:val="ConsPlusNormal"/>
        <w:ind w:firstLine="709"/>
        <w:contextualSpacing/>
        <w:jc w:val="both"/>
      </w:pPr>
      <w:r>
        <w:t>ППС отражает ценности, на которых строится программа воспитания, способствовать их принятию и раскрытию ребенком с ОВЗ.</w:t>
      </w:r>
    </w:p>
    <w:p w:rsidR="00F0363D" w:rsidRDefault="00F0363D" w:rsidP="0014385E">
      <w:pPr>
        <w:pStyle w:val="ConsPlusNormal"/>
        <w:ind w:firstLine="709"/>
        <w:contextualSpacing/>
        <w:jc w:val="both"/>
      </w:pPr>
      <w:r>
        <w:t>Среда включает знаки и символы государства, региона, посёлка..</w:t>
      </w:r>
    </w:p>
    <w:p w:rsidR="00F0363D" w:rsidRDefault="00F0363D" w:rsidP="0014385E">
      <w:pPr>
        <w:pStyle w:val="ConsPlusNormal"/>
        <w:ind w:firstLine="709"/>
        <w:contextualSpacing/>
        <w:jc w:val="both"/>
      </w:pPr>
      <w:r>
        <w:t>Среда отражает региональные, этнографические и другие особенности социокультурных условий, в которых находится ДОУ.</w:t>
      </w:r>
    </w:p>
    <w:p w:rsidR="00F0363D" w:rsidRDefault="00F0363D" w:rsidP="0014385E">
      <w:pPr>
        <w:pStyle w:val="ConsPlusNormal"/>
        <w:ind w:firstLine="709"/>
        <w:contextualSpacing/>
        <w:jc w:val="both"/>
      </w:pPr>
      <w:r>
        <w:t>Среда экологичная, природосообразная и безопасная.</w:t>
      </w:r>
    </w:p>
    <w:p w:rsidR="00F0363D" w:rsidRDefault="00F0363D" w:rsidP="0014385E">
      <w:pPr>
        <w:pStyle w:val="ConsPlusNormal"/>
        <w:ind w:firstLine="709"/>
        <w:contextualSpacing/>
        <w:jc w:val="both"/>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F0363D" w:rsidRDefault="00F0363D" w:rsidP="0014385E">
      <w:pPr>
        <w:pStyle w:val="ConsPlusNormal"/>
        <w:ind w:firstLine="709"/>
        <w:contextualSpacing/>
        <w:jc w:val="both"/>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0363D" w:rsidRDefault="00F0363D" w:rsidP="0014385E">
      <w:pPr>
        <w:pStyle w:val="ConsPlusNormal"/>
        <w:ind w:firstLine="709"/>
        <w:contextualSpacing/>
        <w:jc w:val="both"/>
      </w:pPr>
      <w:r>
        <w:t>Среда обеспечивает ребенку с ОВЗ возможность посильного труда.</w:t>
      </w:r>
    </w:p>
    <w:p w:rsidR="00F0363D" w:rsidRDefault="00F0363D" w:rsidP="0014385E">
      <w:pPr>
        <w:pStyle w:val="ConsPlusNormal"/>
        <w:ind w:firstLine="709"/>
        <w:contextualSpacing/>
        <w:jc w:val="both"/>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F0363D" w:rsidRDefault="00F0363D" w:rsidP="0014385E">
      <w:pPr>
        <w:pStyle w:val="ConsPlusNormal"/>
        <w:ind w:firstLine="709"/>
        <w:contextualSpacing/>
        <w:jc w:val="both"/>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гармоничная и эстетически привлекательная.</w:t>
      </w:r>
    </w:p>
    <w:p w:rsidR="0039642A" w:rsidRPr="0039642A" w:rsidRDefault="0039642A" w:rsidP="0039642A">
      <w:pPr>
        <w:spacing w:after="0" w:line="240" w:lineRule="auto"/>
        <w:contextualSpacing/>
        <w:jc w:val="center"/>
        <w:rPr>
          <w:rFonts w:ascii="Times New Roman" w:hAnsi="Times New Roman" w:cs="Times New Roman"/>
          <w:b/>
          <w:i/>
          <w:sz w:val="24"/>
          <w:szCs w:val="24"/>
        </w:rPr>
      </w:pPr>
      <w:r w:rsidRPr="0039642A">
        <w:rPr>
          <w:rFonts w:ascii="Times New Roman" w:hAnsi="Times New Roman" w:cs="Times New Roman"/>
          <w:b/>
          <w:i/>
          <w:sz w:val="24"/>
          <w:szCs w:val="24"/>
        </w:rPr>
        <w:t>Часть, формируемая участниками образовательных отношений</w:t>
      </w:r>
    </w:p>
    <w:p w:rsidR="0039642A" w:rsidRDefault="0039642A" w:rsidP="0014385E">
      <w:pPr>
        <w:spacing w:after="0" w:line="240" w:lineRule="auto"/>
        <w:ind w:firstLine="709"/>
        <w:contextualSpacing/>
        <w:jc w:val="both"/>
        <w:rPr>
          <w:rFonts w:ascii="Times New Roman" w:hAnsi="Times New Roman" w:cs="Times New Roman"/>
          <w:color w:val="000000" w:themeColor="text1"/>
          <w:sz w:val="24"/>
          <w:szCs w:val="24"/>
        </w:rPr>
      </w:pPr>
    </w:p>
    <w:p w:rsidR="00B73093" w:rsidRPr="00133930"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lastRenderedPageBreak/>
        <w:t xml:space="preserve">Пространство группы </w:t>
      </w:r>
      <w:r>
        <w:rPr>
          <w:rFonts w:ascii="Times New Roman" w:hAnsi="Times New Roman" w:cs="Times New Roman"/>
          <w:color w:val="000000" w:themeColor="text1"/>
          <w:sz w:val="24"/>
          <w:szCs w:val="24"/>
        </w:rPr>
        <w:t xml:space="preserve">организованно </w:t>
      </w:r>
      <w:r w:rsidRPr="00133930">
        <w:rPr>
          <w:rFonts w:ascii="Times New Roman" w:hAnsi="Times New Roman" w:cs="Times New Roman"/>
          <w:color w:val="000000" w:themeColor="text1"/>
          <w:sz w:val="24"/>
          <w:szCs w:val="24"/>
        </w:rPr>
        <w:t>в виде хорошо разграниченны</w:t>
      </w:r>
      <w:r>
        <w:rPr>
          <w:rFonts w:ascii="Times New Roman" w:hAnsi="Times New Roman" w:cs="Times New Roman"/>
          <w:color w:val="000000" w:themeColor="text1"/>
          <w:sz w:val="24"/>
          <w:szCs w:val="24"/>
        </w:rPr>
        <w:t>х зон («центров»</w:t>
      </w:r>
      <w:r w:rsidRPr="00133930">
        <w:rPr>
          <w:rFonts w:ascii="Times New Roman" w:hAnsi="Times New Roman" w:cs="Times New Roman"/>
          <w:color w:val="000000" w:themeColor="text1"/>
          <w:sz w:val="24"/>
          <w:szCs w:val="24"/>
        </w:rPr>
        <w:t xml:space="preserve">), оснащенных </w:t>
      </w:r>
      <w:r>
        <w:rPr>
          <w:rFonts w:ascii="Times New Roman" w:hAnsi="Times New Roman" w:cs="Times New Roman"/>
          <w:color w:val="000000" w:themeColor="text1"/>
          <w:sz w:val="24"/>
          <w:szCs w:val="24"/>
        </w:rPr>
        <w:t>развивающими материалами</w:t>
      </w:r>
      <w:r w:rsidRPr="00133930">
        <w:rPr>
          <w:rFonts w:ascii="Times New Roman" w:hAnsi="Times New Roman" w:cs="Times New Roman"/>
          <w:color w:val="000000" w:themeColor="text1"/>
          <w:sz w:val="24"/>
          <w:szCs w:val="24"/>
        </w:rPr>
        <w:t xml:space="preserve"> (книги, игрушки, материалы для творчеств</w:t>
      </w:r>
      <w:r>
        <w:rPr>
          <w:rFonts w:ascii="Times New Roman" w:hAnsi="Times New Roman" w:cs="Times New Roman"/>
          <w:color w:val="000000" w:themeColor="text1"/>
          <w:sz w:val="24"/>
          <w:szCs w:val="24"/>
        </w:rPr>
        <w:t>а, развивающее оборудование и др</w:t>
      </w:r>
      <w:r w:rsidRPr="00133930">
        <w:rPr>
          <w:rFonts w:ascii="Times New Roman" w:hAnsi="Times New Roman" w:cs="Times New Roman"/>
          <w:color w:val="000000" w:themeColor="text1"/>
          <w:sz w:val="24"/>
          <w:szCs w:val="24"/>
        </w:rPr>
        <w:t xml:space="preserve">.).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73093"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Оснащение центров </w:t>
      </w:r>
      <w:r>
        <w:rPr>
          <w:rFonts w:ascii="Times New Roman" w:hAnsi="Times New Roman" w:cs="Times New Roman"/>
          <w:color w:val="000000" w:themeColor="text1"/>
          <w:sz w:val="24"/>
          <w:szCs w:val="24"/>
        </w:rPr>
        <w:t xml:space="preserve"> меняется </w:t>
      </w:r>
      <w:r w:rsidRPr="00133930">
        <w:rPr>
          <w:rFonts w:ascii="Times New Roman" w:hAnsi="Times New Roman" w:cs="Times New Roman"/>
          <w:color w:val="000000" w:themeColor="text1"/>
          <w:sz w:val="24"/>
          <w:szCs w:val="24"/>
        </w:rPr>
        <w:t>в соответствии с тематическим периодом.</w:t>
      </w:r>
    </w:p>
    <w:p w:rsidR="00B73093" w:rsidRPr="00C3485C" w:rsidRDefault="00B73093" w:rsidP="0014385E">
      <w:pPr>
        <w:spacing w:after="0" w:line="240" w:lineRule="auto"/>
        <w:ind w:firstLine="709"/>
        <w:contextualSpacing/>
        <w:jc w:val="both"/>
        <w:rPr>
          <w:rFonts w:ascii="Times New Roman" w:hAnsi="Times New Roman" w:cs="Times New Roman"/>
          <w:b/>
          <w:bCs/>
          <w:sz w:val="24"/>
          <w:szCs w:val="24"/>
        </w:rPr>
      </w:pPr>
      <w:r w:rsidRPr="000C7CCE">
        <w:rPr>
          <w:rFonts w:ascii="Times New Roman" w:hAnsi="Times New Roman" w:cs="Times New Roman"/>
          <w:b/>
          <w:bCs/>
          <w:sz w:val="24"/>
          <w:szCs w:val="24"/>
        </w:rPr>
        <w:t xml:space="preserve">Развивающая предметно-пространственная </w:t>
      </w:r>
      <w:r>
        <w:rPr>
          <w:rFonts w:ascii="Times New Roman" w:hAnsi="Times New Roman" w:cs="Times New Roman"/>
          <w:b/>
          <w:bCs/>
          <w:sz w:val="24"/>
          <w:szCs w:val="24"/>
        </w:rPr>
        <w:t>среда в группах</w:t>
      </w:r>
    </w:p>
    <w:tbl>
      <w:tblPr>
        <w:tblStyle w:val="ad"/>
        <w:tblW w:w="0" w:type="auto"/>
        <w:tblLook w:val="04A0" w:firstRow="1" w:lastRow="0" w:firstColumn="1" w:lastColumn="0" w:noHBand="0" w:noVBand="1"/>
      </w:tblPr>
      <w:tblGrid>
        <w:gridCol w:w="3369"/>
        <w:gridCol w:w="6202"/>
      </w:tblGrid>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познания и коммуникации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Ра</w:t>
            </w:r>
            <w:r>
              <w:rPr>
                <w:rFonts w:ascii="Times New Roman" w:hAnsi="Times New Roman" w:cs="Times New Roman"/>
                <w:color w:val="000000"/>
                <w:sz w:val="24"/>
                <w:szCs w:val="24"/>
              </w:rPr>
              <w:t>сширение познавательного  опыта,</w:t>
            </w:r>
            <w:r w:rsidRPr="0096293B">
              <w:rPr>
                <w:rFonts w:ascii="Times New Roman" w:eastAsia="TimesNewRoman" w:hAnsi="Times New Roman" w:cs="Times New Roman"/>
                <w:sz w:val="24"/>
                <w:szCs w:val="24"/>
              </w:rPr>
              <w:t xml:space="preserve"> расширение кругозора детей</w:t>
            </w:r>
            <w:r>
              <w:rPr>
                <w:rFonts w:ascii="Times New Roman" w:eastAsia="TimesNewRoman" w:hAnsi="Times New Roman" w:cs="Times New Roman"/>
                <w:sz w:val="24"/>
                <w:szCs w:val="24"/>
              </w:rPr>
              <w:t>.</w:t>
            </w:r>
          </w:p>
        </w:tc>
      </w:tr>
      <w:tr w:rsidR="00B73093" w:rsidTr="00592E78">
        <w:tc>
          <w:tcPr>
            <w:tcW w:w="3369" w:type="dxa"/>
          </w:tcPr>
          <w:p w:rsidR="00B73093" w:rsidRPr="00BC3E8B" w:rsidRDefault="00B73093" w:rsidP="0014385E">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Центр книги</w:t>
            </w:r>
          </w:p>
        </w:tc>
        <w:tc>
          <w:tcPr>
            <w:tcW w:w="6202" w:type="dxa"/>
          </w:tcPr>
          <w:p w:rsidR="00B73093" w:rsidRPr="000C7CCE" w:rsidRDefault="00B73093"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Формирование умения самостоятельно работать с книгой</w:t>
            </w:r>
            <w:r>
              <w:rPr>
                <w:rFonts w:ascii="Times New Roman" w:hAnsi="Times New Roman" w:cs="Times New Roman"/>
                <w:color w:val="000000"/>
                <w:sz w:val="24"/>
                <w:szCs w:val="24"/>
              </w:rPr>
              <w:t>, «добывать» нужную информацию.</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96293B">
              <w:rPr>
                <w:rFonts w:ascii="Times New Roman" w:eastAsia="TimesNewRoman" w:hAnsi="Times New Roman" w:cs="Times New Roman"/>
                <w:sz w:val="24"/>
                <w:szCs w:val="24"/>
              </w:rPr>
              <w:t>Ф</w:t>
            </w:r>
            <w:r>
              <w:rPr>
                <w:rFonts w:ascii="Times New Roman" w:eastAsia="TimesNewRoman" w:hAnsi="Times New Roman" w:cs="Times New Roman"/>
                <w:sz w:val="24"/>
                <w:szCs w:val="24"/>
              </w:rPr>
              <w:t>ормирование</w:t>
            </w:r>
            <w:r w:rsidRPr="0096293B">
              <w:rPr>
                <w:rFonts w:ascii="Times New Roman" w:eastAsia="TimesNewRoman" w:hAnsi="Times New Roman" w:cs="Times New Roman"/>
                <w:sz w:val="24"/>
                <w:szCs w:val="24"/>
              </w:rPr>
              <w:t xml:space="preserve"> элементарных математических навыков и логических операций</w:t>
            </w:r>
            <w:r>
              <w:rPr>
                <w:rFonts w:ascii="Times New Roman" w:eastAsia="TimesNewRoman" w:hAnsi="Times New Roman" w:cs="Times New Roman"/>
                <w:sz w:val="24"/>
                <w:szCs w:val="24"/>
              </w:rPr>
              <w:t>.</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B73093" w:rsidRPr="000C7CCE" w:rsidRDefault="00B73093" w:rsidP="0014385E">
            <w:pPr>
              <w:contextualSpacing/>
              <w:jc w:val="both"/>
              <w:rPr>
                <w:rFonts w:ascii="Times New 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конструкторской деятельности детей</w:t>
            </w:r>
            <w:r>
              <w:rPr>
                <w:rFonts w:ascii="Times New Roman" w:eastAsia="TimesNewRoman" w:hAnsi="Times New Roman" w:cs="Times New Roman"/>
                <w:sz w:val="24"/>
                <w:szCs w:val="24"/>
              </w:rPr>
              <w:t>.</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sidRPr="000C7CCE">
              <w:rPr>
                <w:rFonts w:ascii="Times New Roman" w:hAnsi="Times New Roman" w:cs="Times New Roman"/>
                <w:sz w:val="24"/>
                <w:szCs w:val="24"/>
              </w:rPr>
              <w:t>Центр экспериментиро</w:t>
            </w:r>
            <w:r>
              <w:rPr>
                <w:rFonts w:ascii="Times New Roman" w:hAnsi="Times New Roman" w:cs="Times New Roman"/>
                <w:sz w:val="24"/>
                <w:szCs w:val="24"/>
              </w:rPr>
              <w:t>вания</w:t>
            </w:r>
          </w:p>
        </w:tc>
        <w:tc>
          <w:tcPr>
            <w:tcW w:w="6202" w:type="dxa"/>
          </w:tcPr>
          <w:p w:rsidR="00B73093" w:rsidRPr="000C7CCE" w:rsidRDefault="00B73093"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Расширение познавательного  опыта на основе эксперим</w:t>
            </w:r>
            <w:r>
              <w:rPr>
                <w:rFonts w:ascii="Times New Roman" w:hAnsi="Times New Roman" w:cs="Times New Roman"/>
                <w:color w:val="000000"/>
                <w:sz w:val="24"/>
                <w:szCs w:val="24"/>
              </w:rPr>
              <w:t>ентирования и проведения опытов.</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p>
        </w:tc>
        <w:tc>
          <w:tcPr>
            <w:tcW w:w="6202" w:type="dxa"/>
          </w:tcPr>
          <w:p w:rsidR="00B73093" w:rsidRPr="000C7CCE" w:rsidRDefault="00B73093" w:rsidP="0014385E">
            <w:pPr>
              <w:contextualSpacing/>
              <w:jc w:val="both"/>
              <w:rPr>
                <w:rFonts w:ascii="Times New Roman" w:hAnsi="Times New Roman" w:cs="Times New Roman"/>
                <w:sz w:val="24"/>
                <w:szCs w:val="24"/>
              </w:rPr>
            </w:pPr>
            <w:r>
              <w:rPr>
                <w:rFonts w:ascii="Times New Roman" w:hAnsi="Times New Roman" w:cs="Times New Roman"/>
                <w:sz w:val="24"/>
                <w:szCs w:val="24"/>
              </w:rPr>
              <w:t>Расширение  познавательного опыта  детей.</w:t>
            </w: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0C7CCE">
              <w:rPr>
                <w:rFonts w:ascii="Times New Roman" w:hAnsi="Times New Roman" w:cs="Times New Roman"/>
                <w:sz w:val="24"/>
                <w:szCs w:val="24"/>
              </w:rPr>
              <w:t xml:space="preserve"> Реализация  ребенком  полученных  и  имеющихся знаний  об  окружающем  мире  в  игре.  Накопление  жизненного  опыта</w:t>
            </w:r>
            <w:r>
              <w:rPr>
                <w:rFonts w:ascii="Times New Roman" w:hAnsi="Times New Roman" w:cs="Times New Roman"/>
                <w:sz w:val="24"/>
                <w:szCs w:val="24"/>
              </w:rPr>
              <w:t>.</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 xml:space="preserve">Проживание, преобразование познавательного опыта в продуктивной деятельности. </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6202" w:type="dxa"/>
          </w:tcPr>
          <w:p w:rsidR="00B73093" w:rsidRPr="000C7CCE" w:rsidRDefault="00B73093" w:rsidP="0014385E">
            <w:pPr>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творчества. Выработка позиции творца</w:t>
            </w:r>
            <w:r>
              <w:rPr>
                <w:rFonts w:ascii="Times New Roman" w:hAnsi="Times New Roman" w:cs="Times New Roman"/>
                <w:color w:val="000000"/>
                <w:sz w:val="24"/>
                <w:szCs w:val="24"/>
              </w:rPr>
              <w:t>.</w:t>
            </w:r>
          </w:p>
        </w:tc>
      </w:tr>
      <w:tr w:rsidR="00B73093" w:rsidTr="00592E78">
        <w:tc>
          <w:tcPr>
            <w:tcW w:w="3369" w:type="dxa"/>
          </w:tcPr>
          <w:p w:rsidR="00B73093" w:rsidRPr="000C7CCE" w:rsidRDefault="00B73093" w:rsidP="0014385E">
            <w:pPr>
              <w:autoSpaceDE w:val="0"/>
              <w:autoSpaceDN w:val="0"/>
              <w:adjustRightInd w:val="0"/>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6202" w:type="dxa"/>
          </w:tcPr>
          <w:p w:rsidR="00B73093" w:rsidRPr="000C7CCE" w:rsidRDefault="00B73093" w:rsidP="0014385E">
            <w:pPr>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творческих  способностей  ребенка,  стремление  проявит</w:t>
            </w:r>
            <w:r>
              <w:rPr>
                <w:rFonts w:ascii="Times New Roman" w:hAnsi="Times New Roman" w:cs="Times New Roman"/>
                <w:color w:val="000000"/>
                <w:sz w:val="24"/>
                <w:szCs w:val="24"/>
              </w:rPr>
              <w:t>ь  себя  в  играх-драматизациях.</w:t>
            </w:r>
            <w:r w:rsidRPr="000C7CCE">
              <w:rPr>
                <w:rFonts w:ascii="Times New Roman" w:hAnsi="Times New Roman" w:cs="Times New Roman"/>
                <w:color w:val="000000"/>
                <w:sz w:val="24"/>
                <w:szCs w:val="24"/>
              </w:rPr>
              <w:t xml:space="preserve"> Развитие   творческих  способностей  в  самостоятельно-ритмической  деятельности</w:t>
            </w:r>
            <w:r>
              <w:rPr>
                <w:rFonts w:ascii="Times New Roman" w:hAnsi="Times New Roman" w:cs="Times New Roman"/>
                <w:color w:val="000000"/>
                <w:sz w:val="24"/>
                <w:szCs w:val="24"/>
              </w:rPr>
              <w:t xml:space="preserve">. </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hAnsi="Times New Roman" w:cs="Times New Roman"/>
                <w:sz w:val="24"/>
                <w:szCs w:val="24"/>
              </w:rPr>
              <w:t>Центр безопасности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познавательного  опыта,  его  использование  в повседневной  деятельности</w:t>
            </w:r>
            <w:r>
              <w:rPr>
                <w:rFonts w:ascii="Times New Roman" w:hAnsi="Times New Roman" w:cs="Times New Roman"/>
                <w:sz w:val="24"/>
                <w:szCs w:val="24"/>
              </w:rPr>
              <w:t>.</w:t>
            </w: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у детей навыков безопасности жизнедеятельности</w:t>
            </w:r>
            <w:r>
              <w:rPr>
                <w:rFonts w:ascii="Times New Roman" w:eastAsia="TimesNewRoman" w:hAnsi="Times New Roman" w:cs="Times New Roman"/>
                <w:sz w:val="24"/>
                <w:szCs w:val="24"/>
              </w:rPr>
              <w:t>.</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hAnsi="Times New Roman" w:cs="Times New Roman"/>
                <w:sz w:val="24"/>
                <w:szCs w:val="24"/>
              </w:rPr>
              <w:t>Патриотический  центр</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краеведческих  представлений  детей,  накопление  познавательного  опыта</w:t>
            </w:r>
            <w:r>
              <w:rPr>
                <w:rFonts w:ascii="Times New Roman" w:hAnsi="Times New Roman" w:cs="Times New Roman"/>
                <w:sz w:val="24"/>
                <w:szCs w:val="24"/>
              </w:rPr>
              <w:t>.</w:t>
            </w:r>
          </w:p>
        </w:tc>
      </w:tr>
    </w:tbl>
    <w:p w:rsidR="00B73093" w:rsidRPr="00F11031" w:rsidRDefault="00B73093"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В старших и по</w:t>
      </w:r>
      <w:r>
        <w:rPr>
          <w:rFonts w:ascii="Times New Roman" w:eastAsia="Times New Roman" w:hAnsi="Times New Roman" w:cs="Times New Roman"/>
          <w:color w:val="000000" w:themeColor="text1"/>
          <w:sz w:val="24"/>
          <w:szCs w:val="24"/>
        </w:rPr>
        <w:t xml:space="preserve">дготовительных группах созданы </w:t>
      </w:r>
      <w:r w:rsidRPr="00F11031">
        <w:rPr>
          <w:rFonts w:ascii="Times New Roman" w:eastAsia="Times New Roman" w:hAnsi="Times New Roman" w:cs="Times New Roman"/>
          <w:color w:val="000000" w:themeColor="text1"/>
          <w:sz w:val="24"/>
          <w:szCs w:val="24"/>
        </w:rPr>
        <w:t>Центры</w:t>
      </w:r>
      <w:r>
        <w:rPr>
          <w:rFonts w:ascii="Times New Roman" w:eastAsia="Times New Roman" w:hAnsi="Times New Roman" w:cs="Times New Roman"/>
          <w:color w:val="000000" w:themeColor="text1"/>
          <w:sz w:val="24"/>
          <w:szCs w:val="24"/>
        </w:rPr>
        <w:t xml:space="preserve"> финансовой грамотности, Центры ранней профориентации</w:t>
      </w:r>
      <w:r w:rsidRPr="00F11031">
        <w:rPr>
          <w:rFonts w:ascii="Times New Roman" w:eastAsia="Times New Roman" w:hAnsi="Times New Roman" w:cs="Times New Roman"/>
          <w:color w:val="000000" w:themeColor="text1"/>
          <w:sz w:val="24"/>
          <w:szCs w:val="24"/>
        </w:rPr>
        <w:t>.</w:t>
      </w:r>
    </w:p>
    <w:p w:rsidR="00B73093" w:rsidRPr="00F11031" w:rsidRDefault="0039642A"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фойе ДОУ</w:t>
      </w:r>
      <w:r w:rsidR="00B73093" w:rsidRPr="00F11031">
        <w:rPr>
          <w:rFonts w:ascii="Times New Roman" w:eastAsia="Times New Roman" w:hAnsi="Times New Roman" w:cs="Times New Roman"/>
          <w:color w:val="000000" w:themeColor="text1"/>
          <w:sz w:val="24"/>
          <w:szCs w:val="24"/>
        </w:rPr>
        <w:t xml:space="preserve"> имеется центр «Преданья старины глубокой», «Бессм</w:t>
      </w:r>
      <w:r w:rsidR="00B73093">
        <w:rPr>
          <w:rFonts w:ascii="Times New Roman" w:eastAsia="Times New Roman" w:hAnsi="Times New Roman" w:cs="Times New Roman"/>
          <w:color w:val="000000" w:themeColor="text1"/>
          <w:sz w:val="24"/>
          <w:szCs w:val="24"/>
        </w:rPr>
        <w:t>ертный полк», Центр краеведения</w:t>
      </w:r>
      <w:r w:rsidR="00B73093" w:rsidRPr="00F11031">
        <w:rPr>
          <w:rFonts w:ascii="Times New Roman" w:eastAsia="Times New Roman" w:hAnsi="Times New Roman" w:cs="Times New Roman"/>
          <w:color w:val="000000" w:themeColor="text1"/>
          <w:sz w:val="24"/>
          <w:szCs w:val="24"/>
        </w:rPr>
        <w:t>.</w:t>
      </w:r>
    </w:p>
    <w:p w:rsidR="00B73093" w:rsidRPr="009810DB"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 xml:space="preserve">На территории </w:t>
      </w:r>
      <w:r>
        <w:rPr>
          <w:rFonts w:ascii="Times New Roman" w:eastAsia="Times New Roman" w:hAnsi="Times New Roman" w:cs="Times New Roman"/>
          <w:color w:val="000000" w:themeColor="text1"/>
          <w:sz w:val="24"/>
          <w:szCs w:val="24"/>
        </w:rPr>
        <w:t xml:space="preserve">ДОО </w:t>
      </w:r>
      <w:r w:rsidRPr="00F11031">
        <w:rPr>
          <w:rFonts w:ascii="Times New Roman" w:eastAsia="Times New Roman" w:hAnsi="Times New Roman" w:cs="Times New Roman"/>
          <w:color w:val="000000" w:themeColor="text1"/>
          <w:sz w:val="24"/>
          <w:szCs w:val="24"/>
        </w:rPr>
        <w:t xml:space="preserve">имеется спортплощадка, метео-площадка, «Зелёная аптека», </w:t>
      </w:r>
      <w:r>
        <w:rPr>
          <w:rFonts w:ascii="Times New Roman" w:eastAsia="Times New Roman" w:hAnsi="Times New Roman" w:cs="Times New Roman"/>
          <w:color w:val="000000" w:themeColor="text1"/>
          <w:sz w:val="24"/>
          <w:szCs w:val="24"/>
        </w:rPr>
        <w:t>мини-питомник, мини-огород, «Зона</w:t>
      </w:r>
      <w:r w:rsidRPr="00F11031">
        <w:rPr>
          <w:rFonts w:ascii="Times New Roman" w:eastAsia="Times New Roman" w:hAnsi="Times New Roman" w:cs="Times New Roman"/>
          <w:color w:val="000000" w:themeColor="text1"/>
          <w:sz w:val="24"/>
          <w:szCs w:val="24"/>
        </w:rPr>
        <w:t xml:space="preserve"> сказок», «Хозяйственный дворик»</w:t>
      </w:r>
      <w:r>
        <w:rPr>
          <w:rFonts w:ascii="Times New Roman" w:eastAsia="Times New Roman" w:hAnsi="Times New Roman" w:cs="Times New Roman"/>
          <w:color w:val="000000" w:themeColor="text1"/>
          <w:sz w:val="24"/>
          <w:szCs w:val="24"/>
        </w:rPr>
        <w:t>, площадка для закрепления правил дорожного движения.</w:t>
      </w:r>
    </w:p>
    <w:p w:rsidR="00B73093" w:rsidRPr="00133930"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Развивающая предметно-пространственная среда </w:t>
      </w:r>
      <w:r>
        <w:rPr>
          <w:rFonts w:ascii="Times New Roman" w:hAnsi="Times New Roman" w:cs="Times New Roman"/>
          <w:color w:val="000000" w:themeColor="text1"/>
          <w:sz w:val="24"/>
          <w:szCs w:val="24"/>
        </w:rPr>
        <w:t xml:space="preserve">обеспечивает </w:t>
      </w:r>
      <w:r w:rsidRPr="00133930">
        <w:rPr>
          <w:rFonts w:ascii="Times New Roman" w:hAnsi="Times New Roman" w:cs="Times New Roman"/>
          <w:color w:val="000000" w:themeColor="text1"/>
          <w:sz w:val="24"/>
          <w:szCs w:val="24"/>
        </w:rPr>
        <w:t>доступ к объектам природного характера; побужда</w:t>
      </w:r>
      <w:r>
        <w:rPr>
          <w:rFonts w:ascii="Times New Roman" w:hAnsi="Times New Roman" w:cs="Times New Roman"/>
          <w:color w:val="000000" w:themeColor="text1"/>
          <w:sz w:val="24"/>
          <w:szCs w:val="24"/>
        </w:rPr>
        <w:t>ет</w:t>
      </w:r>
      <w:r w:rsidRPr="00133930">
        <w:rPr>
          <w:rFonts w:ascii="Times New Roman" w:hAnsi="Times New Roman" w:cs="Times New Roman"/>
          <w:color w:val="000000" w:themeColor="text1"/>
          <w:sz w:val="24"/>
          <w:szCs w:val="24"/>
        </w:rPr>
        <w:t xml:space="preserve">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B73093"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Развивающая п</w:t>
      </w:r>
      <w:r>
        <w:rPr>
          <w:rFonts w:ascii="Times New Roman" w:hAnsi="Times New Roman" w:cs="Times New Roman"/>
          <w:color w:val="000000" w:themeColor="text1"/>
          <w:sz w:val="24"/>
          <w:szCs w:val="24"/>
        </w:rPr>
        <w:t xml:space="preserve">редметно-пространственная среда </w:t>
      </w:r>
      <w:r w:rsidRPr="00133930">
        <w:rPr>
          <w:rFonts w:ascii="Times New Roman" w:hAnsi="Times New Roman" w:cs="Times New Roman"/>
          <w:color w:val="000000" w:themeColor="text1"/>
          <w:sz w:val="24"/>
          <w:szCs w:val="24"/>
        </w:rPr>
        <w:t xml:space="preserve">оказывает воспитывающее влияние на детей (изделия народного искусства, репродукции, </w:t>
      </w:r>
      <w:r>
        <w:rPr>
          <w:rFonts w:ascii="Times New Roman" w:hAnsi="Times New Roman" w:cs="Times New Roman"/>
          <w:color w:val="000000" w:themeColor="text1"/>
          <w:sz w:val="24"/>
          <w:szCs w:val="24"/>
        </w:rPr>
        <w:t>предметы старинного быта и др</w:t>
      </w:r>
      <w:r w:rsidRPr="00133930">
        <w:rPr>
          <w:rFonts w:ascii="Times New Roman" w:hAnsi="Times New Roman" w:cs="Times New Roman"/>
          <w:color w:val="000000" w:themeColor="text1"/>
          <w:sz w:val="24"/>
          <w:szCs w:val="24"/>
        </w:rPr>
        <w:t xml:space="preserve">.). </w:t>
      </w:r>
    </w:p>
    <w:p w:rsidR="00B73093" w:rsidRPr="00B73093" w:rsidRDefault="00B73093" w:rsidP="0014385E">
      <w:pPr>
        <w:spacing w:after="0" w:line="240" w:lineRule="auto"/>
        <w:ind w:firstLine="709"/>
        <w:contextualSpacing/>
        <w:jc w:val="center"/>
        <w:rPr>
          <w:rFonts w:ascii="Times New Roman" w:hAnsi="Times New Roman" w:cs="Times New Roman"/>
          <w:color w:val="000000" w:themeColor="text1"/>
          <w:sz w:val="24"/>
          <w:szCs w:val="24"/>
        </w:rPr>
      </w:pPr>
      <w:r w:rsidRPr="00B73093">
        <w:rPr>
          <w:rFonts w:ascii="Times New Roman" w:eastAsia="Times New Roman" w:hAnsi="Times New Roman" w:cs="Times New Roman"/>
          <w:b/>
          <w:bCs/>
          <w:sz w:val="24"/>
          <w:szCs w:val="24"/>
        </w:rPr>
        <w:lastRenderedPageBreak/>
        <w:t>2.9.3.2 Кадровое обеспечение</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Условием качественной реализации Программы</w:t>
      </w:r>
      <w:r>
        <w:rPr>
          <w:rFonts w:ascii="Times New Roman" w:eastAsia="Times New Roman" w:hAnsi="Times New Roman" w:cs="Times New Roman"/>
          <w:color w:val="000000"/>
          <w:sz w:val="24"/>
          <w:szCs w:val="24"/>
          <w:shd w:val="clear" w:color="auto" w:fill="FFFFFF"/>
        </w:rPr>
        <w:t xml:space="preserve"> воспитания</w:t>
      </w:r>
      <w:r w:rsidRPr="00CD1F99">
        <w:rPr>
          <w:rFonts w:ascii="Times New Roman" w:eastAsia="Times New Roman" w:hAnsi="Times New Roman" w:cs="Times New Roman"/>
          <w:color w:val="000000"/>
          <w:sz w:val="24"/>
          <w:szCs w:val="24"/>
          <w:shd w:val="clear" w:color="auto" w:fill="FFFFFF"/>
        </w:rPr>
        <w:t xml:space="preserve"> является ее непрерывное сопровождение педагогическими и учебно-вспомогательными работниками в течение всего времени ее реализации в </w:t>
      </w:r>
      <w:r>
        <w:rPr>
          <w:rFonts w:ascii="Times New Roman" w:eastAsia="Times New Roman" w:hAnsi="Times New Roman" w:cs="Times New Roman"/>
          <w:color w:val="000000"/>
          <w:sz w:val="24"/>
          <w:szCs w:val="24"/>
          <w:shd w:val="clear" w:color="auto" w:fill="FFFFFF"/>
        </w:rPr>
        <w:t>ДОУ</w:t>
      </w:r>
      <w:r w:rsidRPr="00CD1F99">
        <w:rPr>
          <w:rFonts w:ascii="Times New Roman" w:eastAsia="Times New Roman" w:hAnsi="Times New Roman" w:cs="Times New Roman"/>
          <w:color w:val="000000"/>
          <w:sz w:val="24"/>
          <w:szCs w:val="24"/>
          <w:shd w:val="clear" w:color="auto" w:fill="FFFFFF"/>
        </w:rPr>
        <w:t xml:space="preserve"> или группе. Педагогические работники, реализующие Программу</w:t>
      </w:r>
      <w:r>
        <w:rPr>
          <w:rFonts w:ascii="Times New Roman" w:eastAsia="Times New Roman" w:hAnsi="Times New Roman" w:cs="Times New Roman"/>
          <w:color w:val="000000"/>
          <w:sz w:val="24"/>
          <w:szCs w:val="24"/>
          <w:shd w:val="clear" w:color="auto" w:fill="FFFFFF"/>
        </w:rPr>
        <w:t xml:space="preserve"> воспитания</w:t>
      </w:r>
      <w:r w:rsidRPr="00CD1F99">
        <w:rPr>
          <w:rFonts w:ascii="Times New Roman" w:eastAsia="Times New Roman" w:hAnsi="Times New Roman" w:cs="Times New Roman"/>
          <w:color w:val="000000"/>
          <w:sz w:val="24"/>
          <w:szCs w:val="24"/>
          <w:shd w:val="clear" w:color="auto" w:fill="FFFFFF"/>
        </w:rPr>
        <w:t>, обладают основными компетенциями, необходимыми  для создания условий развития детей:</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Обеспечение эмоционального благополучия;</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Поддержка индивидуальности и инициативы;</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Построение вариативного  развивающего образования;</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Взаимодействие с родителями (законными представителями) по вопросам образования ребенка</w:t>
      </w:r>
    </w:p>
    <w:p w:rsidR="00B73093" w:rsidRPr="00CD1F99"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В целях эффективной реализации Программы  </w:t>
      </w:r>
      <w:r>
        <w:rPr>
          <w:rFonts w:ascii="Times New Roman" w:eastAsia="Times New Roman" w:hAnsi="Times New Roman" w:cs="Times New Roman"/>
          <w:color w:val="000000"/>
          <w:sz w:val="24"/>
          <w:szCs w:val="24"/>
          <w:shd w:val="clear" w:color="auto" w:fill="FFFFFF"/>
        </w:rPr>
        <w:t xml:space="preserve">воспитания </w:t>
      </w:r>
      <w:r w:rsidRPr="00CD1F99">
        <w:rPr>
          <w:rFonts w:ascii="Times New Roman" w:eastAsia="Times New Roman" w:hAnsi="Times New Roman" w:cs="Times New Roman"/>
          <w:color w:val="000000"/>
          <w:sz w:val="24"/>
          <w:szCs w:val="24"/>
          <w:shd w:val="clear" w:color="auto" w:fill="FFFFFF"/>
        </w:rPr>
        <w:t> созданы условия:</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Для профессионального развития педагогических и руково</w:t>
      </w:r>
      <w:r>
        <w:rPr>
          <w:rFonts w:ascii="Times New Roman" w:eastAsia="Times New Roman" w:hAnsi="Times New Roman" w:cs="Times New Roman"/>
          <w:color w:val="000000"/>
          <w:sz w:val="24"/>
          <w:szCs w:val="24"/>
          <w:shd w:val="clear" w:color="auto" w:fill="FFFFFF"/>
        </w:rPr>
        <w:t>дящих работников, в том числе повышения их квалификации</w:t>
      </w:r>
      <w:r w:rsidRPr="00CD1F99">
        <w:rPr>
          <w:rFonts w:ascii="Times New Roman" w:eastAsia="Times New Roman" w:hAnsi="Times New Roman" w:cs="Times New Roman"/>
          <w:color w:val="000000"/>
          <w:sz w:val="24"/>
          <w:szCs w:val="24"/>
          <w:shd w:val="clear" w:color="auto" w:fill="FFFFFF"/>
        </w:rPr>
        <w:t>;</w:t>
      </w:r>
    </w:p>
    <w:p w:rsidR="00B73093" w:rsidRPr="00CD1F99"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Для консультативной поддержки педагогических работников и родителей (законных представителей) по вопросам</w:t>
      </w:r>
      <w:r>
        <w:rPr>
          <w:rFonts w:ascii="Times New Roman" w:eastAsia="Times New Roman" w:hAnsi="Times New Roman" w:cs="Times New Roman"/>
          <w:color w:val="000000"/>
          <w:sz w:val="24"/>
          <w:szCs w:val="24"/>
          <w:shd w:val="clear" w:color="auto" w:fill="FFFFFF"/>
        </w:rPr>
        <w:t xml:space="preserve"> воспитания дошкольников</w:t>
      </w:r>
      <w:r w:rsidRPr="00CD1F99">
        <w:rPr>
          <w:rFonts w:ascii="Times New Roman" w:eastAsia="Times New Roman" w:hAnsi="Times New Roman" w:cs="Times New Roman"/>
          <w:color w:val="000000"/>
          <w:sz w:val="24"/>
          <w:szCs w:val="24"/>
          <w:shd w:val="clear" w:color="auto" w:fill="FFFFFF"/>
        </w:rPr>
        <w:t>;</w:t>
      </w:r>
    </w:p>
    <w:p w:rsidR="00B73093" w:rsidRPr="000022D1"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-Для организационно-методического сопровождения процесса реализации Программы</w:t>
      </w:r>
      <w:r>
        <w:rPr>
          <w:rFonts w:ascii="Times New Roman" w:eastAsia="Times New Roman" w:hAnsi="Times New Roman" w:cs="Times New Roman"/>
          <w:color w:val="000000"/>
          <w:sz w:val="24"/>
          <w:szCs w:val="24"/>
          <w:shd w:val="clear" w:color="auto" w:fill="FFFFFF"/>
        </w:rPr>
        <w:t xml:space="preserve"> воспитания</w:t>
      </w:r>
      <w:r w:rsidRPr="00CD1F99">
        <w:rPr>
          <w:rFonts w:ascii="Times New Roman" w:eastAsia="Times New Roman" w:hAnsi="Times New Roman" w:cs="Times New Roman"/>
          <w:color w:val="000000"/>
          <w:sz w:val="24"/>
          <w:szCs w:val="24"/>
          <w:shd w:val="clear" w:color="auto" w:fill="FFFFFF"/>
        </w:rPr>
        <w:t>.</w:t>
      </w:r>
    </w:p>
    <w:p w:rsidR="00B73093" w:rsidRPr="00CD1F99" w:rsidRDefault="00B73093" w:rsidP="0014385E">
      <w:pPr>
        <w:pStyle w:val="ae"/>
        <w:ind w:firstLine="709"/>
        <w:contextualSpacing/>
        <w:jc w:val="both"/>
        <w:rPr>
          <w:rFonts w:ascii="Times New Roman" w:hAnsi="Times New Roman"/>
          <w:sz w:val="24"/>
          <w:szCs w:val="24"/>
        </w:rPr>
      </w:pPr>
      <w:r w:rsidRPr="00CD1F99">
        <w:rPr>
          <w:rFonts w:ascii="Times New Roman" w:eastAsia="Times New Roman" w:hAnsi="Times New Roman"/>
          <w:sz w:val="24"/>
          <w:szCs w:val="24"/>
          <w:lang w:eastAsia="ru-RU"/>
        </w:rPr>
        <w:t>Уровень профессиональной подготовленности</w:t>
      </w:r>
      <w:r>
        <w:rPr>
          <w:rFonts w:ascii="Times New Roman" w:eastAsia="Times New Roman" w:hAnsi="Times New Roman"/>
          <w:sz w:val="24"/>
          <w:szCs w:val="24"/>
          <w:lang w:eastAsia="ru-RU"/>
        </w:rPr>
        <w:t xml:space="preserve"> педагогов</w:t>
      </w:r>
      <w:r w:rsidRPr="00CD1F99">
        <w:rPr>
          <w:rFonts w:ascii="Times New Roman" w:eastAsia="Times New Roman" w:hAnsi="Times New Roman"/>
          <w:sz w:val="24"/>
          <w:szCs w:val="24"/>
          <w:lang w:eastAsia="ru-RU"/>
        </w:rPr>
        <w:t>, их мастерство, умение руководить процессом оказывают большое влияние на ход и результаты воспитательного процесса.</w:t>
      </w:r>
    </w:p>
    <w:p w:rsidR="00B73093" w:rsidRDefault="00B73093" w:rsidP="0014385E">
      <w:pPr>
        <w:pStyle w:val="ae"/>
        <w:ind w:firstLine="709"/>
        <w:contextualSpacing/>
        <w:jc w:val="both"/>
        <w:rPr>
          <w:rFonts w:ascii="Times New Roman" w:hAnsi="Times New Roman"/>
          <w:sz w:val="24"/>
          <w:szCs w:val="24"/>
        </w:rPr>
      </w:pPr>
      <w:r>
        <w:rPr>
          <w:rFonts w:ascii="Times New Roman" w:hAnsi="Times New Roman"/>
          <w:sz w:val="24"/>
          <w:szCs w:val="24"/>
        </w:rPr>
        <w:t xml:space="preserve">ДОУ </w:t>
      </w:r>
      <w:r w:rsidRPr="00CD1F99">
        <w:rPr>
          <w:rFonts w:ascii="Times New Roman" w:hAnsi="Times New Roman"/>
          <w:sz w:val="24"/>
          <w:szCs w:val="24"/>
        </w:rPr>
        <w:t xml:space="preserve">укомплектовано педагогическими кадрами в соответствии </w:t>
      </w:r>
      <w:r>
        <w:rPr>
          <w:rFonts w:ascii="Times New Roman" w:hAnsi="Times New Roman"/>
          <w:sz w:val="24"/>
          <w:szCs w:val="24"/>
        </w:rPr>
        <w:t>со штатным расписанием на 100%, которые осуществляют в</w:t>
      </w:r>
      <w:r w:rsidRPr="00CD1F99">
        <w:rPr>
          <w:rFonts w:ascii="Times New Roman" w:hAnsi="Times New Roman"/>
          <w:sz w:val="24"/>
          <w:szCs w:val="24"/>
        </w:rPr>
        <w:t>оспитательно-образов</w:t>
      </w:r>
      <w:r>
        <w:rPr>
          <w:rFonts w:ascii="Times New Roman" w:hAnsi="Times New Roman"/>
          <w:sz w:val="24"/>
          <w:szCs w:val="24"/>
        </w:rPr>
        <w:t>ательный процесс.</w:t>
      </w:r>
    </w:p>
    <w:p w:rsidR="00B73093" w:rsidRPr="00B73093" w:rsidRDefault="00B73093" w:rsidP="0014385E">
      <w:pPr>
        <w:pStyle w:val="ae"/>
        <w:ind w:firstLine="709"/>
        <w:contextualSpacing/>
        <w:jc w:val="both"/>
        <w:rPr>
          <w:rFonts w:ascii="Times New Roman" w:hAnsi="Times New Roman"/>
          <w:sz w:val="24"/>
          <w:szCs w:val="24"/>
        </w:rPr>
      </w:pPr>
      <w:r w:rsidRPr="00B73093">
        <w:rPr>
          <w:rFonts w:ascii="Times New Roman" w:eastAsia="Times New Roman" w:hAnsi="Times New Roman"/>
          <w:sz w:val="24"/>
          <w:szCs w:val="24"/>
        </w:rPr>
        <w:t>Психологическое сопровождение Программы воспитания осуществляется педагогом-психологом и представляет собой реализацию основных направлений профессиональной деятельности по созданию максимально благоприятных условий для воспитанников в ходе реализации Программы воспитания.</w:t>
      </w:r>
    </w:p>
    <w:p w:rsidR="00B73093" w:rsidRPr="00CD1F99" w:rsidRDefault="00B73093" w:rsidP="0014385E">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Педагоги имеют первую и высшую квалификационную категорию</w:t>
      </w:r>
      <w:r w:rsidRPr="00CD1F99">
        <w:rPr>
          <w:rFonts w:ascii="Times New Roman" w:hAnsi="Times New Roman" w:cs="Times New Roman"/>
          <w:color w:val="000000"/>
          <w:sz w:val="24"/>
          <w:szCs w:val="24"/>
        </w:rPr>
        <w:t xml:space="preserve">. </w:t>
      </w:r>
    </w:p>
    <w:p w:rsidR="00B73093" w:rsidRPr="00CD1F99" w:rsidRDefault="00B73093" w:rsidP="0014385E">
      <w:pPr>
        <w:spacing w:after="0" w:line="240" w:lineRule="auto"/>
        <w:ind w:left="7" w:firstLine="709"/>
        <w:contextualSpacing/>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П</w:t>
      </w:r>
      <w:r w:rsidRPr="00CD1F99">
        <w:rPr>
          <w:rFonts w:ascii="Times New Roman" w:eastAsia="Times New Roman" w:hAnsi="Times New Roman" w:cs="Times New Roman"/>
          <w:iCs/>
          <w:sz w:val="24"/>
          <w:szCs w:val="24"/>
        </w:rPr>
        <w:t>едагог должен:</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1.Владеть формами и методами воспитательной работы.</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2. Владеть методами организации экскурсий.</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3.Владеть методами музейной педагогики, используя их для расширения кругозора детей.</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4. Эффективно регулировать поведение детей для обеспечения безопасной образовательной среды.</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5. Эффективно управлять группой, с целью вовлечения детей в процесс обучения и</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постоянно искать педагогические пути их достижения.</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6. Устанавливать четкие правила поведения в группе.</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7.Уметь общаться с детьми, признавая их достоинство, понимая и принимая их.</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8. Уметь находить (обнаруживать) ценностный аспект знания и информации и</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обеспечивать его понимание и переживание детьми.</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9. Уметь проектировать и создавать ситуации и события, развивающие эмоционально-ценностную сферу ребенка(культуру переживаний и ценностные ориентации ребенка).</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10. Уметь</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обнаруживать</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реализовывать (воплощать</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)воспитательные</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возможности</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различных видов деятельности ребенка (учебной, игровой, трудовой, спортивной, художественной и т.д.)</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11. Уметь строить воспитательную деятельность с учетом культурных различий детей,</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половозрастных и индивидуальных особенностей.</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lastRenderedPageBreak/>
        <w:t>12. Уметь создавать в  группах детско-взрослые</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общности учащихся, их родителей и педагогов.</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13. Уметь поддерживать конструктивные воспитательные усилия родителей (лиц, их</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заменяющих) детей, привлекать семью к решению вопросов воспитания ребенка.</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14. Уметь сотрудничать (конструктивно взаимодействовать) с другими педагогами и</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специалистами в решении воспитательных задач (задач духовно-нравственного развития ребенка).</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15. Уметь анализировать реальное состояние дел в группе, поддерживать в детском</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коллективе деловую дружелюбную атмосферу.</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16. Уметь защищать достоинство и интересы детей, помогать детям, оказавшимся в</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конфликтной ситуации и/или неблагоприятных условиях.</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17.  Поддерживать уклад, атмосферу и традиции жизни детского сада, внося в них свой</w:t>
      </w:r>
      <w:r>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положительный вклад.</w:t>
      </w:r>
    </w:p>
    <w:tbl>
      <w:tblPr>
        <w:tblStyle w:val="ad"/>
        <w:tblW w:w="0" w:type="auto"/>
        <w:tblLook w:val="04A0" w:firstRow="1" w:lastRow="0" w:firstColumn="1" w:lastColumn="0" w:noHBand="0" w:noVBand="1"/>
      </w:tblPr>
      <w:tblGrid>
        <w:gridCol w:w="1951"/>
        <w:gridCol w:w="7620"/>
      </w:tblGrid>
      <w:tr w:rsidR="00B73093" w:rsidTr="00592E78">
        <w:tc>
          <w:tcPr>
            <w:tcW w:w="1951" w:type="dxa"/>
          </w:tcPr>
          <w:p w:rsidR="00B73093" w:rsidRPr="00EB205F" w:rsidRDefault="00B73093" w:rsidP="0014385E">
            <w:pPr>
              <w:contextualSpacing/>
              <w:jc w:val="center"/>
              <w:rPr>
                <w:rStyle w:val="10"/>
                <w:rFonts w:eastAsiaTheme="minorEastAsia"/>
                <w:b/>
                <w:sz w:val="24"/>
                <w:szCs w:val="24"/>
              </w:rPr>
            </w:pPr>
            <w:r w:rsidRPr="00EB205F">
              <w:rPr>
                <w:rStyle w:val="10"/>
                <w:rFonts w:eastAsiaTheme="minorEastAsia"/>
                <w:b/>
                <w:sz w:val="24"/>
                <w:szCs w:val="24"/>
              </w:rPr>
              <w:t>Наименование должности</w:t>
            </w:r>
          </w:p>
        </w:tc>
        <w:tc>
          <w:tcPr>
            <w:tcW w:w="7620" w:type="dxa"/>
          </w:tcPr>
          <w:p w:rsidR="00B73093" w:rsidRPr="00EB205F" w:rsidRDefault="00B73093" w:rsidP="0014385E">
            <w:pPr>
              <w:contextualSpacing/>
              <w:jc w:val="center"/>
              <w:rPr>
                <w:rStyle w:val="10"/>
                <w:rFonts w:eastAsiaTheme="minorEastAsia"/>
                <w:b/>
                <w:sz w:val="24"/>
                <w:szCs w:val="24"/>
              </w:rPr>
            </w:pPr>
            <w:r w:rsidRPr="00EB205F">
              <w:rPr>
                <w:rFonts w:ascii="Times New Roman" w:eastAsia="Times New Roman" w:hAnsi="Times New Roman" w:cs="Times New Roman"/>
                <w:b/>
                <w:bCs/>
                <w:sz w:val="24"/>
                <w:szCs w:val="24"/>
              </w:rPr>
              <w:t>Функционал, связанный с организацией и реализацией  воспитательного процесса</w:t>
            </w:r>
          </w:p>
        </w:tc>
      </w:tr>
      <w:tr w:rsidR="00B73093" w:rsidTr="00592E78">
        <w:tc>
          <w:tcPr>
            <w:tcW w:w="1951"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Заведующий</w:t>
            </w: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Style w:val="10"/>
                <w:rFonts w:eastAsiaTheme="minorEastAsia"/>
                <w:sz w:val="24"/>
                <w:szCs w:val="24"/>
              </w:rPr>
            </w:pP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управляет воспитательной деятельностью на уровне ДОО;</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создает  условия,  позволяющие  педагогическому составу реализовать</w:t>
            </w:r>
            <w:r>
              <w:rPr>
                <w:rFonts w:ascii="Times New Roman" w:eastAsia="Times New Roman" w:hAnsi="Times New Roman" w:cs="Times New Roman"/>
                <w:sz w:val="24"/>
                <w:szCs w:val="24"/>
              </w:rPr>
              <w:t xml:space="preserve"> </w:t>
            </w:r>
            <w:r w:rsidRPr="00330FBF">
              <w:rPr>
                <w:rFonts w:ascii="Times New Roman" w:eastAsia="Times New Roman" w:hAnsi="Times New Roman" w:cs="Times New Roman"/>
                <w:sz w:val="24"/>
                <w:szCs w:val="24"/>
              </w:rPr>
              <w:t>воспитательную деятельность;</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Style w:val="10"/>
                <w:rFonts w:eastAsiaTheme="minorEastAsia"/>
                <w:sz w:val="24"/>
                <w:szCs w:val="24"/>
              </w:rPr>
              <w:t>-</w:t>
            </w:r>
            <w:r w:rsidRPr="00330FBF">
              <w:rPr>
                <w:rFonts w:ascii="Times New Roman" w:eastAsia="Times New Roman" w:hAnsi="Times New Roman" w:cs="Times New Roman"/>
                <w:sz w:val="24"/>
                <w:szCs w:val="24"/>
              </w:rPr>
              <w:t xml:space="preserve"> организационно-координационная</w:t>
            </w:r>
            <w:r>
              <w:rPr>
                <w:rFonts w:ascii="Times New Roman" w:eastAsia="Times New Roman" w:hAnsi="Times New Roman" w:cs="Times New Roman"/>
                <w:sz w:val="24"/>
                <w:szCs w:val="24"/>
              </w:rPr>
              <w:t xml:space="preserve"> </w:t>
            </w:r>
            <w:r w:rsidRPr="00330FBF">
              <w:rPr>
                <w:rFonts w:ascii="Times New Roman" w:eastAsia="Times New Roman" w:hAnsi="Times New Roman" w:cs="Times New Roman"/>
                <w:sz w:val="24"/>
                <w:szCs w:val="24"/>
              </w:rPr>
              <w:t>работа при проведении общесадовых воспитательных мероприятий;</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регулирование воспитательной деятельности в ДОО;</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контроль  за  исполнением  управленческих  решений  по  воспитательной деятельности в  ДОО;</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проводит анализ итогов воспитательной деятельности в ДОО за учебный год;</w:t>
            </w:r>
          </w:p>
          <w:p w:rsidR="00B73093" w:rsidRPr="00330FBF" w:rsidRDefault="00B73093" w:rsidP="0014385E">
            <w:pPr>
              <w:contextualSpacing/>
              <w:jc w:val="both"/>
              <w:rPr>
                <w:rStyle w:val="10"/>
                <w:rFonts w:eastAsiaTheme="minorEastAsia"/>
                <w:sz w:val="24"/>
                <w:szCs w:val="24"/>
              </w:rPr>
            </w:pPr>
            <w:r w:rsidRPr="00330FBF">
              <w:rPr>
                <w:rFonts w:ascii="Times New Roman" w:eastAsia="Times New Roman" w:hAnsi="Times New Roman" w:cs="Times New Roman"/>
                <w:sz w:val="24"/>
                <w:szCs w:val="24"/>
              </w:rPr>
              <w:t xml:space="preserve"> - стимулирование активной воспитательной деятельности педагогов</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t>Старший воспитатель</w:t>
            </w: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планирует воспитательную деятельность в ДОО на учебный год, включая календарный план воспитательной работы;</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информирование  о  наличии  возможностей  для  участия  педагогов  в воспитательной деятельности;</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Style w:val="10"/>
                <w:rFonts w:eastAsiaTheme="minorEastAsia"/>
                <w:sz w:val="24"/>
                <w:szCs w:val="24"/>
              </w:rPr>
              <w:t xml:space="preserve">- </w:t>
            </w:r>
            <w:r w:rsidRPr="00330FBF">
              <w:rPr>
                <w:rFonts w:ascii="Times New Roman" w:eastAsia="Times New Roman" w:hAnsi="Times New Roman" w:cs="Times New Roman"/>
                <w:sz w:val="24"/>
                <w:szCs w:val="24"/>
              </w:rPr>
              <w:t>наполнение сайта ДОО информацией о воспитательной деятельности;</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повышение  квалификации педагогов;</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участие обучающихся в конкурсах, акциях и т.д.;</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-организационно-методическое сопровождение воспитательной деятельности;</w:t>
            </w:r>
          </w:p>
          <w:p w:rsidR="00B73093" w:rsidRPr="00330FBF" w:rsidRDefault="00B73093" w:rsidP="0014385E">
            <w:pPr>
              <w:contextualSpacing/>
              <w:jc w:val="both"/>
              <w:rPr>
                <w:rStyle w:val="10"/>
                <w:rFonts w:eastAsiaTheme="minorEastAsia"/>
                <w:sz w:val="24"/>
                <w:szCs w:val="24"/>
              </w:rPr>
            </w:pPr>
            <w:r w:rsidRPr="00330FBF">
              <w:rPr>
                <w:rFonts w:ascii="Times New Roman" w:hAnsi="Times New Roman" w:cs="Times New Roman"/>
                <w:sz w:val="24"/>
                <w:szCs w:val="24"/>
              </w:rPr>
              <w:t>- развитие сотрудничества с социальными партнерами</w:t>
            </w:r>
          </w:p>
        </w:tc>
      </w:tr>
      <w:tr w:rsidR="00B73093" w:rsidTr="00592E78">
        <w:trPr>
          <w:trHeight w:val="599"/>
        </w:trPr>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t>Педагог-психолог</w:t>
            </w: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w w:val="99"/>
                <w:sz w:val="24"/>
                <w:szCs w:val="24"/>
              </w:rPr>
              <w:t xml:space="preserve">- </w:t>
            </w:r>
            <w:r w:rsidRPr="00330FBF">
              <w:rPr>
                <w:rFonts w:ascii="Times New Roman" w:eastAsia="Times New Roman" w:hAnsi="Times New Roman" w:cs="Times New Roman"/>
                <w:sz w:val="24"/>
                <w:szCs w:val="24"/>
              </w:rPr>
              <w:t>организация и проведение различных видов воспитательной работы;</w:t>
            </w:r>
          </w:p>
          <w:p w:rsidR="00B73093" w:rsidRPr="00330FBF" w:rsidRDefault="00B73093" w:rsidP="0014385E">
            <w:pPr>
              <w:contextualSpacing/>
              <w:jc w:val="both"/>
              <w:rPr>
                <w:rStyle w:val="10"/>
                <w:rFonts w:eastAsiaTheme="minorEastAsia"/>
                <w:color w:val="auto"/>
                <w:sz w:val="24"/>
                <w:szCs w:val="24"/>
                <w:shd w:val="clear" w:color="auto" w:fill="auto"/>
              </w:rPr>
            </w:pPr>
            <w:r w:rsidRPr="00330FBF">
              <w:rPr>
                <w:rFonts w:ascii="Times New Roman" w:eastAsia="Times New Roman" w:hAnsi="Times New Roman" w:cs="Times New Roman"/>
                <w:sz w:val="24"/>
                <w:szCs w:val="24"/>
              </w:rPr>
              <w:t>- оказание психолого-педагогической помощи</w:t>
            </w:r>
          </w:p>
        </w:tc>
      </w:tr>
      <w:tr w:rsidR="00B73093" w:rsidTr="00592E78">
        <w:tc>
          <w:tcPr>
            <w:tcW w:w="1951" w:type="dxa"/>
          </w:tcPr>
          <w:p w:rsidR="00B73093" w:rsidRPr="00E1328F" w:rsidRDefault="00B73093" w:rsidP="0014385E">
            <w:pPr>
              <w:contextualSpacing/>
              <w:jc w:val="both"/>
              <w:rPr>
                <w:rStyle w:val="10"/>
                <w:rFonts w:eastAsiaTheme="minorEastAsia"/>
                <w:sz w:val="24"/>
                <w:szCs w:val="24"/>
              </w:rPr>
            </w:pPr>
            <w:r w:rsidRPr="00E1328F">
              <w:rPr>
                <w:rStyle w:val="10"/>
                <w:rFonts w:eastAsiaTheme="minorEastAsia"/>
                <w:sz w:val="24"/>
                <w:szCs w:val="24"/>
              </w:rPr>
              <w:t>Социальный педагог</w:t>
            </w:r>
          </w:p>
        </w:tc>
        <w:tc>
          <w:tcPr>
            <w:tcW w:w="7620" w:type="dxa"/>
          </w:tcPr>
          <w:p w:rsidR="00B73093" w:rsidRPr="00E1328F" w:rsidRDefault="00B73093" w:rsidP="0014385E">
            <w:pPr>
              <w:contextualSpacing/>
              <w:jc w:val="both"/>
              <w:rPr>
                <w:rFonts w:ascii="Times New Roman" w:eastAsia="Times New Roman" w:hAnsi="Times New Roman" w:cs="Times New Roman"/>
                <w:sz w:val="24"/>
                <w:szCs w:val="24"/>
              </w:rPr>
            </w:pPr>
            <w:r w:rsidRPr="00E1328F">
              <w:rPr>
                <w:rFonts w:ascii="Times New Roman" w:eastAsia="Times New Roman" w:hAnsi="Times New Roman" w:cs="Times New Roman"/>
                <w:w w:val="99"/>
                <w:sz w:val="24"/>
                <w:szCs w:val="24"/>
              </w:rPr>
              <w:t xml:space="preserve">- </w:t>
            </w:r>
            <w:r w:rsidRPr="00E1328F">
              <w:rPr>
                <w:rFonts w:ascii="Times New Roman" w:eastAsia="Times New Roman" w:hAnsi="Times New Roman" w:cs="Times New Roman"/>
                <w:sz w:val="24"/>
                <w:szCs w:val="24"/>
              </w:rPr>
              <w:t>организация и проведение различных видов воспитательной работы;</w:t>
            </w:r>
          </w:p>
          <w:p w:rsidR="00B73093" w:rsidRDefault="00B73093" w:rsidP="0014385E">
            <w:pPr>
              <w:contextualSpacing/>
              <w:jc w:val="both"/>
              <w:rPr>
                <w:rFonts w:ascii="Times New Roman" w:eastAsia="Times New Roman" w:hAnsi="Times New Roman" w:cs="Times New Roman"/>
                <w:sz w:val="24"/>
                <w:szCs w:val="24"/>
              </w:rPr>
            </w:pPr>
            <w:r w:rsidRPr="00E1328F">
              <w:rPr>
                <w:rFonts w:ascii="Times New Roman" w:eastAsia="Times New Roman" w:hAnsi="Times New Roman" w:cs="Times New Roman"/>
                <w:sz w:val="24"/>
                <w:szCs w:val="24"/>
              </w:rPr>
              <w:t>- оказание социально-педагогической помощи;</w:t>
            </w:r>
          </w:p>
          <w:p w:rsidR="00B73093" w:rsidRPr="00E1328F" w:rsidRDefault="00B73093" w:rsidP="0014385E">
            <w:pPr>
              <w:contextualSpacing/>
              <w:jc w:val="both"/>
              <w:rPr>
                <w:rFonts w:ascii="Times New Roman" w:eastAsia="Times New Roman" w:hAnsi="Times New Roman" w:cs="Times New Roman"/>
                <w:sz w:val="24"/>
                <w:szCs w:val="24"/>
              </w:rPr>
            </w:pPr>
            <w:r w:rsidRPr="00E1328F">
              <w:rPr>
                <w:rFonts w:ascii="Times New Roman" w:eastAsia="Times New Roman" w:hAnsi="Times New Roman" w:cs="Times New Roman"/>
                <w:sz w:val="24"/>
                <w:szCs w:val="24"/>
              </w:rPr>
              <w:t xml:space="preserve">- </w:t>
            </w:r>
            <w:r w:rsidRPr="00E1328F">
              <w:rPr>
                <w:rFonts w:ascii="Times New Roman" w:eastAsia="Times New Roman" w:hAnsi="Times New Roman" w:cs="Times New Roman"/>
                <w:w w:val="99"/>
                <w:sz w:val="24"/>
                <w:szCs w:val="24"/>
              </w:rPr>
              <w:t>осуществление социологических исследований</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Pr>
                <w:rStyle w:val="10"/>
                <w:rFonts w:eastAsiaTheme="minorEastAsia"/>
                <w:sz w:val="24"/>
                <w:szCs w:val="24"/>
              </w:rPr>
              <w:t>Учитель-логопед</w:t>
            </w: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w w:val="99"/>
                <w:sz w:val="24"/>
                <w:szCs w:val="24"/>
              </w:rPr>
              <w:t xml:space="preserve">- </w:t>
            </w:r>
            <w:r w:rsidRPr="00330FBF">
              <w:rPr>
                <w:rFonts w:ascii="Times New Roman" w:eastAsia="Times New Roman" w:hAnsi="Times New Roman" w:cs="Times New Roman"/>
                <w:sz w:val="24"/>
                <w:szCs w:val="24"/>
              </w:rPr>
              <w:t>организация и проведение различных видов воспитательной работы;</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xml:space="preserve">- оказание </w:t>
            </w:r>
            <w:r>
              <w:rPr>
                <w:rFonts w:ascii="Times New Roman" w:eastAsia="Times New Roman" w:hAnsi="Times New Roman" w:cs="Times New Roman"/>
                <w:sz w:val="24"/>
                <w:szCs w:val="24"/>
              </w:rPr>
              <w:t xml:space="preserve">коррекционно-развивающей </w:t>
            </w:r>
            <w:r w:rsidRPr="00330FBF">
              <w:rPr>
                <w:rFonts w:ascii="Times New Roman" w:eastAsia="Times New Roman" w:hAnsi="Times New Roman" w:cs="Times New Roman"/>
                <w:sz w:val="24"/>
                <w:szCs w:val="24"/>
              </w:rPr>
              <w:t>помощи</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t xml:space="preserve">Воспитатель, музыкальный руководитель, инструктор по </w:t>
            </w:r>
            <w:r w:rsidRPr="00330FBF">
              <w:rPr>
                <w:rStyle w:val="10"/>
                <w:rFonts w:eastAsiaTheme="minorEastAsia"/>
                <w:sz w:val="24"/>
                <w:szCs w:val="24"/>
              </w:rPr>
              <w:lastRenderedPageBreak/>
              <w:t>физической культуре</w:t>
            </w:r>
          </w:p>
        </w:tc>
        <w:tc>
          <w:tcPr>
            <w:tcW w:w="7620" w:type="dxa"/>
          </w:tcPr>
          <w:p w:rsidR="00B73093" w:rsidRDefault="00B73093" w:rsidP="0014385E">
            <w:pPr>
              <w:contextualSpacing/>
              <w:jc w:val="both"/>
              <w:rPr>
                <w:rFonts w:ascii="Times New Roman" w:eastAsia="Times New Roman" w:hAnsi="Times New Roman" w:cs="Times New Roman"/>
                <w:w w:val="99"/>
                <w:sz w:val="24"/>
                <w:szCs w:val="24"/>
              </w:rPr>
            </w:pPr>
            <w:r w:rsidRPr="00330FBF">
              <w:rPr>
                <w:rFonts w:ascii="Times New Roman" w:eastAsia="Times New Roman" w:hAnsi="Times New Roman" w:cs="Times New Roman"/>
                <w:sz w:val="24"/>
                <w:szCs w:val="24"/>
              </w:rPr>
              <w:lastRenderedPageBreak/>
              <w:t>- организация  участия дошкольников в  мероприятиях,  проводимых различными структурами  в  рамках  воспитательной деятельности</w:t>
            </w:r>
            <w:r>
              <w:rPr>
                <w:rFonts w:ascii="Times New Roman" w:eastAsia="Times New Roman" w:hAnsi="Times New Roman" w:cs="Times New Roman"/>
                <w:sz w:val="24"/>
                <w:szCs w:val="24"/>
              </w:rPr>
              <w:t>;</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w w:val="99"/>
                <w:sz w:val="24"/>
                <w:szCs w:val="24"/>
              </w:rPr>
              <w:t xml:space="preserve">- </w:t>
            </w:r>
            <w:r w:rsidRPr="00330FBF">
              <w:rPr>
                <w:rFonts w:ascii="Times New Roman" w:eastAsia="Times New Roman" w:hAnsi="Times New Roman" w:cs="Times New Roman"/>
                <w:sz w:val="24"/>
                <w:szCs w:val="24"/>
              </w:rPr>
              <w:t>обеспечивает занятие обучающихся  творчеством, физической культурой;</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lastRenderedPageBreak/>
              <w:t xml:space="preserve">-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xml:space="preserve">– организация работы по формированию общей культуры; </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внедрение здорового образа жизни;</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внедрение   в   практику   воспитательной   деятельности   новых технологий образовательного процесса</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lastRenderedPageBreak/>
              <w:t>Младший воспитатель</w:t>
            </w:r>
          </w:p>
        </w:tc>
        <w:tc>
          <w:tcPr>
            <w:tcW w:w="7620" w:type="dxa"/>
          </w:tcPr>
          <w:p w:rsidR="00B73093" w:rsidRPr="00330FBF" w:rsidRDefault="00B73093" w:rsidP="0014385E">
            <w:pPr>
              <w:ind w:left="80"/>
              <w:contextualSpacing/>
              <w:jc w:val="both"/>
              <w:rPr>
                <w:rFonts w:ascii="Times New Roman" w:eastAsia="Times New Roman" w:hAnsi="Times New Roman" w:cs="Times New Roman"/>
                <w:sz w:val="24"/>
                <w:szCs w:val="24"/>
              </w:rPr>
            </w:pPr>
            <w:r w:rsidRPr="00330FBF">
              <w:rPr>
                <w:rStyle w:val="10"/>
                <w:rFonts w:eastAsiaTheme="minorEastAsia"/>
                <w:sz w:val="24"/>
                <w:szCs w:val="24"/>
              </w:rPr>
              <w:t xml:space="preserve">- </w:t>
            </w:r>
            <w:r w:rsidRPr="00330FBF">
              <w:rPr>
                <w:rFonts w:ascii="Times New Roman" w:eastAsia="Times New Roman" w:hAnsi="Times New Roman" w:cs="Times New Roman"/>
                <w:sz w:val="24"/>
                <w:szCs w:val="24"/>
              </w:rPr>
              <w:t xml:space="preserve">совместно   с   </w:t>
            </w:r>
            <w:r>
              <w:rPr>
                <w:rFonts w:ascii="Times New Roman" w:eastAsia="Times New Roman" w:hAnsi="Times New Roman" w:cs="Times New Roman"/>
                <w:sz w:val="24"/>
                <w:szCs w:val="24"/>
              </w:rPr>
              <w:t>педагогом</w:t>
            </w:r>
            <w:r w:rsidRPr="00330FBF">
              <w:rPr>
                <w:rFonts w:ascii="Times New Roman" w:eastAsia="Times New Roman" w:hAnsi="Times New Roman" w:cs="Times New Roman"/>
                <w:sz w:val="24"/>
                <w:szCs w:val="24"/>
              </w:rPr>
              <w:t xml:space="preserve">  обеспечивает   занятие   обучающихся творчеством, трудовой деятельностью; </w:t>
            </w:r>
          </w:p>
          <w:p w:rsidR="00B73093" w:rsidRPr="00330FBF" w:rsidRDefault="00B73093" w:rsidP="0014385E">
            <w:pPr>
              <w:contextualSpacing/>
              <w:jc w:val="both"/>
              <w:rPr>
                <w:rStyle w:val="10"/>
                <w:rFonts w:eastAsiaTheme="minorEastAsia"/>
                <w:sz w:val="24"/>
                <w:szCs w:val="24"/>
              </w:rPr>
            </w:pPr>
            <w:r w:rsidRPr="00330FBF">
              <w:rPr>
                <w:rFonts w:ascii="Times New Roman" w:eastAsia="Times New Roman" w:hAnsi="Times New Roman" w:cs="Times New Roman"/>
                <w:sz w:val="24"/>
                <w:szCs w:val="24"/>
              </w:rPr>
              <w:t xml:space="preserve">- участвует в организации работы по формированию общей культуры </w:t>
            </w:r>
          </w:p>
        </w:tc>
      </w:tr>
    </w:tbl>
    <w:p w:rsidR="00B73093" w:rsidRDefault="00B73093" w:rsidP="0014385E">
      <w:pPr>
        <w:spacing w:after="0" w:line="240" w:lineRule="auto"/>
        <w:ind w:right="-143" w:firstLine="709"/>
        <w:contextualSpacing/>
        <w:jc w:val="both"/>
        <w:rPr>
          <w:rFonts w:ascii="Times New Roman" w:hAnsi="Times New Roman" w:cs="Times New Roman"/>
          <w:sz w:val="24"/>
          <w:szCs w:val="24"/>
        </w:rPr>
      </w:pPr>
      <w:r w:rsidRPr="00B73093">
        <w:rPr>
          <w:rFonts w:ascii="Times New Roman" w:hAnsi="Times New Roman" w:cs="Times New Roman"/>
          <w:sz w:val="24"/>
          <w:szCs w:val="24"/>
        </w:rPr>
        <w:t>В ДОУ возможно привлечение специалистов других организаций (образовательных, социальных).</w:t>
      </w:r>
    </w:p>
    <w:p w:rsidR="00B73093" w:rsidRDefault="00B73093" w:rsidP="0014385E">
      <w:pPr>
        <w:spacing w:after="0" w:line="240" w:lineRule="auto"/>
        <w:ind w:right="-143" w:firstLine="709"/>
        <w:contextualSpacing/>
        <w:jc w:val="center"/>
        <w:rPr>
          <w:rFonts w:ascii="Times New Roman" w:hAnsi="Times New Roman" w:cs="Times New Roman"/>
          <w:b/>
          <w:sz w:val="24"/>
          <w:szCs w:val="24"/>
        </w:rPr>
      </w:pPr>
      <w:r w:rsidRPr="00B73093">
        <w:rPr>
          <w:rFonts w:ascii="Times New Roman" w:hAnsi="Times New Roman" w:cs="Times New Roman"/>
          <w:b/>
          <w:bCs/>
          <w:sz w:val="24"/>
          <w:szCs w:val="24"/>
        </w:rPr>
        <w:t>2.9.3.3</w:t>
      </w:r>
      <w:r w:rsidRPr="00B73093">
        <w:rPr>
          <w:rFonts w:ascii="Times New Roman" w:eastAsia="Times New Roman" w:hAnsi="Times New Roman" w:cs="Times New Roman"/>
          <w:b/>
          <w:bCs/>
          <w:sz w:val="24"/>
          <w:szCs w:val="24"/>
        </w:rPr>
        <w:t xml:space="preserve"> </w:t>
      </w:r>
      <w:r w:rsidRPr="00B73093">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 ОВЗ.</w:t>
      </w:r>
      <w:r>
        <w:rPr>
          <w:rFonts w:ascii="Times New Roman" w:hAnsi="Times New Roman" w:cs="Times New Roman"/>
          <w:b/>
          <w:sz w:val="24"/>
          <w:szCs w:val="24"/>
        </w:rPr>
        <w:t xml:space="preserve"> (ФАОП п. </w:t>
      </w:r>
      <w:r w:rsidRPr="00B73093">
        <w:rPr>
          <w:rFonts w:ascii="Times New Roman" w:hAnsi="Times New Roman" w:cs="Times New Roman"/>
          <w:b/>
          <w:sz w:val="24"/>
          <w:szCs w:val="24"/>
        </w:rPr>
        <w:t>49.3.5.)</w:t>
      </w:r>
    </w:p>
    <w:p w:rsidR="00FA5F17" w:rsidRDefault="00FA5F17" w:rsidP="0014385E">
      <w:pPr>
        <w:pStyle w:val="ConsPlusNormal"/>
        <w:ind w:firstLine="709"/>
        <w:contextualSpacing/>
        <w:jc w:val="both"/>
      </w:pPr>
      <w:r>
        <w:t>Инклюзия является ценностной основой уклада Организации и основанием для проектирования воспитывающих сред, деятельностей и событий.</w:t>
      </w:r>
    </w:p>
    <w:p w:rsidR="00FA5F17" w:rsidRDefault="00FA5F17" w:rsidP="0014385E">
      <w:pPr>
        <w:pStyle w:val="ConsPlusNormal"/>
        <w:ind w:firstLine="709"/>
        <w:contextualSpacing/>
        <w:jc w:val="both"/>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FA5F17" w:rsidRDefault="00FA5F17" w:rsidP="0014385E">
      <w:pPr>
        <w:pStyle w:val="ConsPlusNormal"/>
        <w:ind w:firstLine="709"/>
        <w:contextualSpacing/>
        <w:jc w:val="both"/>
      </w:pPr>
      <w:r>
        <w:t>На уровне воспитывающих сред: ППС строится как максимально доступная для обучающихся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A5F17" w:rsidRDefault="00FA5F17" w:rsidP="0014385E">
      <w:pPr>
        <w:pStyle w:val="ConsPlusNormal"/>
        <w:ind w:firstLine="709"/>
        <w:contextualSpacing/>
        <w:jc w:val="both"/>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A5F17" w:rsidRDefault="00FA5F17" w:rsidP="0014385E">
      <w:pPr>
        <w:pStyle w:val="ConsPlusNormal"/>
        <w:ind w:firstLine="709"/>
        <w:contextualSpacing/>
        <w:jc w:val="both"/>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A5F17" w:rsidRDefault="00FA5F17" w:rsidP="0014385E">
      <w:pPr>
        <w:pStyle w:val="ConsPlusNormal"/>
        <w:ind w:firstLine="709"/>
        <w:contextualSpacing/>
        <w:jc w:val="both"/>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w:t>
      </w:r>
    </w:p>
    <w:p w:rsidR="008B401B" w:rsidRPr="008B401B" w:rsidRDefault="008B401B" w:rsidP="0014385E">
      <w:pPr>
        <w:spacing w:after="0" w:line="240" w:lineRule="auto"/>
        <w:ind w:right="-143" w:firstLine="709"/>
        <w:contextualSpacing/>
        <w:jc w:val="center"/>
        <w:rPr>
          <w:rFonts w:ascii="Times New Roman" w:hAnsi="Times New Roman" w:cs="Times New Roman"/>
          <w:b/>
          <w:sz w:val="24"/>
          <w:szCs w:val="24"/>
        </w:rPr>
      </w:pPr>
      <w:r w:rsidRPr="00B73093">
        <w:rPr>
          <w:rFonts w:ascii="Times New Roman" w:hAnsi="Times New Roman" w:cs="Times New Roman"/>
          <w:b/>
          <w:bCs/>
          <w:sz w:val="24"/>
          <w:szCs w:val="24"/>
        </w:rPr>
        <w:t>2.9.3.</w:t>
      </w:r>
      <w:r>
        <w:rPr>
          <w:rFonts w:ascii="Times New Roman" w:hAnsi="Times New Roman" w:cs="Times New Roman"/>
          <w:b/>
          <w:bCs/>
          <w:sz w:val="24"/>
          <w:szCs w:val="24"/>
        </w:rPr>
        <w:t>4</w:t>
      </w:r>
      <w:r w:rsidRPr="00B73093">
        <w:rPr>
          <w:rFonts w:ascii="Times New Roman" w:eastAsia="Times New Roman" w:hAnsi="Times New Roman" w:cs="Times New Roman"/>
          <w:b/>
          <w:bCs/>
          <w:sz w:val="24"/>
          <w:szCs w:val="24"/>
        </w:rPr>
        <w:t xml:space="preserve"> </w:t>
      </w:r>
      <w:r w:rsidRPr="008B401B">
        <w:rPr>
          <w:rFonts w:ascii="Times New Roman" w:hAnsi="Times New Roman" w:cs="Times New Roman"/>
          <w:b/>
          <w:sz w:val="24"/>
          <w:szCs w:val="24"/>
        </w:rPr>
        <w:t>Основными условиями реализации Программы воспитания в Организации являются (ФАОП п. 49.4.):</w:t>
      </w:r>
    </w:p>
    <w:p w:rsidR="008B401B" w:rsidRDefault="008B401B" w:rsidP="0014385E">
      <w:pPr>
        <w:pStyle w:val="ConsPlusNormal"/>
        <w:ind w:firstLine="709"/>
        <w:contextualSpacing/>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B401B" w:rsidRDefault="008B401B" w:rsidP="0014385E">
      <w:pPr>
        <w:pStyle w:val="ConsPlusNormal"/>
        <w:ind w:firstLine="709"/>
        <w:contextualSpacing/>
        <w:jc w:val="both"/>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B401B" w:rsidRDefault="008B401B" w:rsidP="0014385E">
      <w:pPr>
        <w:pStyle w:val="ConsPlusNormal"/>
        <w:ind w:firstLine="709"/>
        <w:contextualSpacing/>
        <w:jc w:val="both"/>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B401B" w:rsidRDefault="008B401B" w:rsidP="0014385E">
      <w:pPr>
        <w:pStyle w:val="ConsPlusNormal"/>
        <w:ind w:firstLine="709"/>
        <w:contextualSpacing/>
        <w:jc w:val="both"/>
      </w:pPr>
      <w:r>
        <w:lastRenderedPageBreak/>
        <w:t>4) формирование и поддержка инициативы обучающихся в различных видах детской деятельности;</w:t>
      </w:r>
    </w:p>
    <w:p w:rsidR="008B401B" w:rsidRDefault="008B401B" w:rsidP="0014385E">
      <w:pPr>
        <w:pStyle w:val="ConsPlusNormal"/>
        <w:ind w:firstLine="709"/>
        <w:contextualSpacing/>
        <w:jc w:val="both"/>
      </w:pPr>
      <w:r>
        <w:t>5) активное привлечение ближайшего социального окружения к воспитанию ребенка.</w:t>
      </w:r>
    </w:p>
    <w:p w:rsidR="008B401B" w:rsidRDefault="008B401B" w:rsidP="0014385E">
      <w:pPr>
        <w:pStyle w:val="ConsPlusNormal"/>
        <w:ind w:firstLine="709"/>
        <w:contextualSpacing/>
        <w:jc w:val="center"/>
      </w:pPr>
      <w:r w:rsidRPr="00B73093">
        <w:rPr>
          <w:b/>
          <w:bCs/>
        </w:rPr>
        <w:t>2.9.3.</w:t>
      </w:r>
      <w:r>
        <w:rPr>
          <w:b/>
          <w:bCs/>
        </w:rPr>
        <w:t>5</w:t>
      </w:r>
      <w:r w:rsidRPr="00B73093">
        <w:rPr>
          <w:b/>
          <w:bCs/>
        </w:rPr>
        <w:t xml:space="preserve"> </w:t>
      </w:r>
      <w:r w:rsidRPr="008B401B">
        <w:rPr>
          <w:b/>
        </w:rPr>
        <w:t>Задачами воспитания обучающихся с ОВЗ в условиях ДОУ</w:t>
      </w:r>
      <w:r>
        <w:rPr>
          <w:b/>
        </w:rPr>
        <w:t xml:space="preserve"> </w:t>
      </w:r>
      <w:r w:rsidRPr="008B401B">
        <w:rPr>
          <w:b/>
        </w:rPr>
        <w:t>являются</w:t>
      </w:r>
      <w:r>
        <w:t xml:space="preserve"> </w:t>
      </w:r>
      <w:r w:rsidRPr="008B401B">
        <w:rPr>
          <w:b/>
        </w:rPr>
        <w:t>(ФАОП п. 49.</w:t>
      </w:r>
      <w:r>
        <w:rPr>
          <w:b/>
        </w:rPr>
        <w:t>5.</w:t>
      </w:r>
      <w:r w:rsidRPr="008B401B">
        <w:rPr>
          <w:b/>
        </w:rPr>
        <w:t>):</w:t>
      </w:r>
    </w:p>
    <w:p w:rsidR="008B401B" w:rsidRDefault="008B401B" w:rsidP="0014385E">
      <w:pPr>
        <w:pStyle w:val="ConsPlusNormal"/>
        <w:ind w:firstLine="709"/>
        <w:contextualSpacing/>
        <w:jc w:val="both"/>
      </w:pPr>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B401B" w:rsidRDefault="008B401B" w:rsidP="0014385E">
      <w:pPr>
        <w:pStyle w:val="ConsPlusNormal"/>
        <w:ind w:firstLine="709"/>
        <w:contextualSpacing/>
        <w:jc w:val="both"/>
      </w:pPr>
      <w:r>
        <w:t>2) формирование доброжелательного отношения к детям с ОВЗ и их семьям со стороны всех участников образовательных отношений;</w:t>
      </w:r>
    </w:p>
    <w:p w:rsidR="008B401B" w:rsidRDefault="008B401B" w:rsidP="0014385E">
      <w:pPr>
        <w:pStyle w:val="ConsPlusNormal"/>
        <w:ind w:firstLine="709"/>
        <w:contextualSpacing/>
        <w:jc w:val="both"/>
      </w:pPr>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B401B" w:rsidRDefault="008B401B" w:rsidP="0014385E">
      <w:pPr>
        <w:pStyle w:val="ConsPlusNormal"/>
        <w:ind w:firstLine="709"/>
        <w:contextualSpacing/>
        <w:jc w:val="both"/>
      </w:pPr>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8B401B" w:rsidRDefault="008B401B" w:rsidP="0014385E">
      <w:pPr>
        <w:pStyle w:val="ConsPlusNormal"/>
        <w:ind w:firstLine="709"/>
        <w:contextualSpacing/>
        <w:jc w:val="both"/>
      </w:pPr>
      <w:r>
        <w:t>5) расширение у обучающихся с различными нарушениями развития знаний и представлений об окружающем мире;</w:t>
      </w:r>
    </w:p>
    <w:p w:rsidR="008B401B" w:rsidRDefault="008B401B" w:rsidP="0014385E">
      <w:pPr>
        <w:pStyle w:val="ConsPlusNormal"/>
        <w:ind w:firstLine="709"/>
        <w:contextualSpacing/>
        <w:jc w:val="both"/>
      </w:pPr>
      <w:r>
        <w:t>6) взаимодействие с семьей для обеспечения полноценного развития обучающихся с ОВЗ;</w:t>
      </w:r>
    </w:p>
    <w:p w:rsidR="008B401B" w:rsidRDefault="008B401B" w:rsidP="0014385E">
      <w:pPr>
        <w:pStyle w:val="ConsPlusNormal"/>
        <w:ind w:firstLine="709"/>
        <w:contextualSpacing/>
        <w:jc w:val="both"/>
      </w:pPr>
      <w:r>
        <w:t>7) охрана и укрепление физического и психического здоровья обучающихся, в том числе их эмоционального благополучия;</w:t>
      </w:r>
    </w:p>
    <w:p w:rsidR="00D97E75" w:rsidRPr="00961FA8" w:rsidRDefault="008B401B" w:rsidP="0014385E">
      <w:pPr>
        <w:pStyle w:val="ConsPlusNormal"/>
        <w:ind w:firstLine="709"/>
        <w:contextualSpacing/>
        <w:jc w:val="both"/>
      </w:pPr>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61FA8" w:rsidRPr="00961FA8" w:rsidRDefault="00961FA8" w:rsidP="0014385E">
      <w:pPr>
        <w:spacing w:after="0" w:line="240" w:lineRule="auto"/>
        <w:ind w:firstLine="709"/>
        <w:contextualSpacing/>
        <w:jc w:val="center"/>
        <w:rPr>
          <w:rStyle w:val="10"/>
          <w:rFonts w:eastAsiaTheme="minorEastAsia"/>
          <w:b/>
          <w:sz w:val="24"/>
          <w:szCs w:val="24"/>
        </w:rPr>
      </w:pPr>
      <w:r w:rsidRPr="00961FA8">
        <w:rPr>
          <w:rFonts w:ascii="Times New Roman" w:hAnsi="Times New Roman" w:cs="Times New Roman"/>
          <w:b/>
          <w:bCs/>
          <w:sz w:val="24"/>
          <w:szCs w:val="24"/>
        </w:rPr>
        <w:t>2.9.3.6</w:t>
      </w:r>
      <w:r w:rsidRPr="00961FA8">
        <w:rPr>
          <w:rFonts w:ascii="Times New Roman" w:eastAsia="Times New Roman" w:hAnsi="Times New Roman" w:cs="Times New Roman"/>
          <w:b/>
          <w:bCs/>
          <w:sz w:val="24"/>
          <w:szCs w:val="24"/>
        </w:rPr>
        <w:t xml:space="preserve"> </w:t>
      </w:r>
      <w:r w:rsidRPr="00961FA8">
        <w:rPr>
          <w:rStyle w:val="10"/>
          <w:rFonts w:eastAsiaTheme="minorEastAsia"/>
          <w:b/>
          <w:sz w:val="24"/>
          <w:szCs w:val="24"/>
        </w:rPr>
        <w:t>Нормативно-методическое обеспечение</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xml:space="preserve">Нормативно-методическое обеспечение реализации программы воспитания в ДОО включает: </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NewRoman" w:hAnsi="Times New Roman" w:cs="Times New Roman"/>
          <w:sz w:val="24"/>
          <w:szCs w:val="24"/>
        </w:rPr>
        <w:t>Федеральный закон от 29 декабря 2012 г. № 273-ФЗ «Об образовании в Российской Федерации» (в ред. от 17.02.2023)// Федеральный закон от 29.12.2012 г. № 273-ФЗ.</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Федеральный государственный образовательный стандарт дошкольного образования, приказ Минобрнауки №1155 от 17.10.2013г, (ФГОС ДО).</w:t>
      </w:r>
    </w:p>
    <w:p w:rsidR="00961FA8" w:rsidRPr="00961FA8" w:rsidRDefault="00961FA8" w:rsidP="0014385E">
      <w:pPr>
        <w:spacing w:after="0" w:line="240" w:lineRule="auto"/>
        <w:ind w:firstLine="709"/>
        <w:contextualSpacing/>
        <w:jc w:val="both"/>
        <w:rPr>
          <w:rFonts w:ascii="Times New Roman" w:eastAsia="TimesNewRoman" w:hAnsi="Times New Roman" w:cs="Times New Roman"/>
          <w:sz w:val="24"/>
          <w:szCs w:val="24"/>
        </w:rPr>
      </w:pPr>
      <w:r w:rsidRPr="00961FA8">
        <w:rPr>
          <w:rFonts w:ascii="Times New Roman" w:eastAsia="TimesNewRoman" w:hAnsi="Times New Roman" w:cs="Times New Roman"/>
          <w:sz w:val="24"/>
          <w:szCs w:val="24"/>
        </w:rPr>
        <w:t>- Приказ Министерства просвещения Российской Федерации</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от 25.11.2022 г.</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 1028 «Об утверждении федеральной образовательной программы дошкольного образования» (зарегистрировано Минюстом России 28.12.2022,регистрационный № 71847).</w:t>
      </w:r>
    </w:p>
    <w:p w:rsidR="00961FA8" w:rsidRPr="00961FA8" w:rsidRDefault="00961FA8" w:rsidP="0014385E">
      <w:pPr>
        <w:spacing w:after="0" w:line="240" w:lineRule="auto"/>
        <w:ind w:firstLine="709"/>
        <w:contextualSpacing/>
        <w:jc w:val="both"/>
        <w:rPr>
          <w:rFonts w:ascii="Times New Roman" w:eastAsia="TimesNewRoman" w:hAnsi="Times New Roman" w:cs="Times New Roman"/>
          <w:sz w:val="24"/>
          <w:szCs w:val="24"/>
        </w:rPr>
      </w:pPr>
      <w:r w:rsidRPr="00961FA8">
        <w:rPr>
          <w:rFonts w:ascii="Times New Roman" w:eastAsia="TimesNewRoman" w:hAnsi="Times New Roman" w:cs="Times New Roman"/>
          <w:sz w:val="24"/>
          <w:szCs w:val="24"/>
        </w:rPr>
        <w:t>- Постановление Главного государственного санитарного врача</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Российской Федерации от 28.09.2020 г. № 28 «Об утверждении санитарных правил</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СП 2.4.3648-20 «Санитарно-эпидемиологические требования к организациям</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воспитания и обучения, отдыха и оздоровления детей и молодежи».</w:t>
      </w:r>
    </w:p>
    <w:p w:rsidR="00961FA8" w:rsidRPr="00961FA8" w:rsidRDefault="00961FA8" w:rsidP="0014385E">
      <w:pPr>
        <w:spacing w:after="0" w:line="240" w:lineRule="auto"/>
        <w:ind w:firstLine="709"/>
        <w:contextualSpacing/>
        <w:jc w:val="both"/>
        <w:rPr>
          <w:rFonts w:ascii="Times New Roman" w:eastAsia="TimesNewRoman" w:hAnsi="Times New Roman" w:cs="Times New Roman"/>
          <w:sz w:val="24"/>
          <w:szCs w:val="24"/>
        </w:rPr>
      </w:pPr>
      <w:r w:rsidRPr="00961FA8">
        <w:rPr>
          <w:rFonts w:ascii="Times New Roman" w:eastAsia="TimesNewRoman" w:hAnsi="Times New Roman" w:cs="Times New Roman"/>
          <w:sz w:val="24"/>
          <w:szCs w:val="24"/>
        </w:rPr>
        <w:t>- Постановление Главного государственного санитарного врача</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Российской Федерации от 28.01.2021 г. № 2 «Об утверждении санитарных правили норм СанПиН 1.2.3685-21 «Гигиенические нормативы и требования к</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обеспечению безопасности и (или) безвредности для человека факторов среды</w:t>
      </w:r>
      <w:r>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обитания».</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ОП ДО.</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Style w:val="10"/>
          <w:rFonts w:eastAsia="CordiaUPC"/>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E02656" w:rsidRPr="00E02656" w:rsidRDefault="00E02656" w:rsidP="0014385E">
      <w:pPr>
        <w:spacing w:after="0" w:line="240" w:lineRule="auto"/>
        <w:contextualSpacing/>
        <w:jc w:val="center"/>
        <w:rPr>
          <w:rFonts w:ascii="Times New Roman" w:hAnsi="Times New Roman" w:cs="Times New Roman"/>
          <w:b/>
          <w:i/>
          <w:sz w:val="24"/>
          <w:szCs w:val="24"/>
        </w:rPr>
      </w:pPr>
      <w:r w:rsidRPr="00E02656">
        <w:rPr>
          <w:rFonts w:ascii="Times New Roman" w:hAnsi="Times New Roman" w:cs="Times New Roman"/>
          <w:b/>
          <w:sz w:val="24"/>
          <w:szCs w:val="24"/>
          <w:lang w:val="en-US"/>
        </w:rPr>
        <w:lastRenderedPageBreak/>
        <w:t>III</w:t>
      </w:r>
      <w:r w:rsidRPr="00E02656">
        <w:rPr>
          <w:rFonts w:ascii="Times New Roman" w:hAnsi="Times New Roman" w:cs="Times New Roman"/>
          <w:b/>
          <w:sz w:val="24"/>
          <w:szCs w:val="24"/>
        </w:rPr>
        <w:t xml:space="preserve"> Организационный раздел</w:t>
      </w:r>
      <w:r w:rsidR="009C2AD4">
        <w:rPr>
          <w:rFonts w:ascii="Times New Roman" w:hAnsi="Times New Roman" w:cs="Times New Roman"/>
          <w:b/>
          <w:sz w:val="24"/>
          <w:szCs w:val="24"/>
        </w:rPr>
        <w:t xml:space="preserve"> АОП ДО для детей с ТНР</w:t>
      </w:r>
    </w:p>
    <w:p w:rsidR="00961FA8" w:rsidRPr="009C2AD4" w:rsidRDefault="00E02656" w:rsidP="009C2AD4">
      <w:pPr>
        <w:spacing w:after="0" w:line="240" w:lineRule="auto"/>
        <w:ind w:firstLine="709"/>
        <w:contextualSpacing/>
        <w:jc w:val="center"/>
        <w:rPr>
          <w:rFonts w:ascii="Times New Roman" w:eastAsia="Times New Roman" w:hAnsi="Times New Roman" w:cs="Times New Roman"/>
          <w:b/>
          <w:bCs/>
          <w:sz w:val="24"/>
          <w:szCs w:val="24"/>
        </w:rPr>
      </w:pPr>
      <w:r w:rsidRPr="00961FA8">
        <w:rPr>
          <w:rFonts w:ascii="Times New Roman" w:eastAsia="Times New Roman" w:hAnsi="Times New Roman" w:cs="Times New Roman"/>
          <w:b/>
          <w:bCs/>
          <w:sz w:val="24"/>
          <w:szCs w:val="24"/>
        </w:rPr>
        <w:t>3.1. Психолого-педагогические условия, обеспечивающие развитие ребенка с ТНР</w:t>
      </w:r>
      <w:r w:rsidR="00961FA8">
        <w:rPr>
          <w:rFonts w:ascii="Times New Roman" w:eastAsia="Times New Roman" w:hAnsi="Times New Roman" w:cs="Times New Roman"/>
          <w:b/>
          <w:bCs/>
          <w:sz w:val="24"/>
          <w:szCs w:val="24"/>
        </w:rPr>
        <w:t xml:space="preserve"> </w:t>
      </w:r>
      <w:r w:rsidR="00961FA8" w:rsidRPr="00961FA8">
        <w:rPr>
          <w:rFonts w:ascii="Times New Roman" w:eastAsia="Times New Roman" w:hAnsi="Times New Roman" w:cs="Times New Roman"/>
          <w:b/>
          <w:bCs/>
          <w:iCs/>
          <w:sz w:val="24"/>
          <w:szCs w:val="24"/>
        </w:rPr>
        <w:t xml:space="preserve"> (ФАОП ДО п. 51.3)</w:t>
      </w:r>
    </w:p>
    <w:p w:rsidR="00961FA8" w:rsidRDefault="00961FA8" w:rsidP="0014385E">
      <w:pPr>
        <w:spacing w:after="0" w:line="240" w:lineRule="auto"/>
        <w:ind w:firstLine="709"/>
        <w:contextualSpacing/>
        <w:jc w:val="both"/>
        <w:rPr>
          <w:rFonts w:ascii="Times New Roman" w:hAnsi="Times New Roman" w:cs="Times New Roman"/>
          <w:sz w:val="24"/>
          <w:szCs w:val="24"/>
        </w:rPr>
      </w:pPr>
      <w:r w:rsidRPr="00961FA8">
        <w:rPr>
          <w:rFonts w:ascii="Times New Roman" w:eastAsia="Times New Roman" w:hAnsi="Times New Roman" w:cs="Times New Roman"/>
          <w:sz w:val="24"/>
          <w:szCs w:val="24"/>
        </w:rPr>
        <w:t>АОП ДО для детей с ТНР ДОУ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961FA8" w:rsidRDefault="00961FA8" w:rsidP="0014385E">
      <w:pPr>
        <w:spacing w:after="0" w:line="240" w:lineRule="auto"/>
        <w:ind w:firstLine="709"/>
        <w:contextualSpacing/>
        <w:jc w:val="both"/>
        <w:rPr>
          <w:rFonts w:ascii="Times New Roman" w:hAnsi="Times New Roman" w:cs="Times New Roman"/>
          <w:sz w:val="24"/>
          <w:szCs w:val="24"/>
        </w:rPr>
      </w:pPr>
      <w:r w:rsidRPr="00961FA8">
        <w:rPr>
          <w:rFonts w:ascii="Times New Roman" w:hAnsi="Times New Roman" w:cs="Times New Roman"/>
          <w:b/>
          <w:sz w:val="24"/>
          <w:szCs w:val="24"/>
        </w:rPr>
        <w:t>1.</w:t>
      </w:r>
      <w:r>
        <w:rPr>
          <w:rFonts w:ascii="Times New Roman" w:hAnsi="Times New Roman" w:cs="Times New Roman"/>
          <w:sz w:val="24"/>
          <w:szCs w:val="24"/>
        </w:rPr>
        <w:t xml:space="preserve"> </w:t>
      </w:r>
      <w:r w:rsidRPr="00961FA8">
        <w:rPr>
          <w:rFonts w:ascii="Times New Roman" w:eastAsia="Times New Roman" w:hAnsi="Times New Roman" w:cs="Times New Roman"/>
          <w:b/>
          <w:bCs/>
          <w:sz w:val="24"/>
          <w:szCs w:val="24"/>
        </w:rPr>
        <w:t xml:space="preserve">Личностно-порождающее взаимодействие </w:t>
      </w:r>
      <w:r w:rsidRPr="00961FA8">
        <w:rPr>
          <w:rFonts w:ascii="Times New Roman" w:eastAsia="Times New Roman" w:hAnsi="Times New Roman" w:cs="Times New Roman"/>
          <w:sz w:val="24"/>
          <w:szCs w:val="24"/>
        </w:rPr>
        <w:t>педагогических работников с</w:t>
      </w:r>
      <w:r w:rsidRPr="00961FA8">
        <w:rPr>
          <w:rFonts w:ascii="Times New Roman" w:eastAsia="Times New Roman" w:hAnsi="Times New Roman" w:cs="Times New Roman"/>
          <w:b/>
          <w:bCs/>
          <w:sz w:val="24"/>
          <w:szCs w:val="24"/>
        </w:rPr>
        <w:t xml:space="preserve"> </w:t>
      </w:r>
      <w:r w:rsidRPr="00961FA8">
        <w:rPr>
          <w:rFonts w:ascii="Times New Roman" w:eastAsia="Times New Roman" w:hAnsi="Times New Roman" w:cs="Times New Roman"/>
          <w:sz w:val="24"/>
          <w:szCs w:val="24"/>
        </w:rPr>
        <w:t>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961FA8" w:rsidRDefault="00961FA8" w:rsidP="0014385E">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2. </w:t>
      </w:r>
      <w:r w:rsidRPr="00961FA8">
        <w:rPr>
          <w:rFonts w:ascii="Times New Roman" w:eastAsia="Times New Roman" w:hAnsi="Times New Roman" w:cs="Times New Roman"/>
          <w:b/>
          <w:bCs/>
          <w:sz w:val="24"/>
          <w:szCs w:val="24"/>
        </w:rPr>
        <w:t xml:space="preserve">Ориентированность педагогической оценки </w:t>
      </w:r>
      <w:r w:rsidRPr="00961FA8">
        <w:rPr>
          <w:rFonts w:ascii="Times New Roman" w:eastAsia="Times New Roman" w:hAnsi="Times New Roman" w:cs="Times New Roman"/>
          <w:sz w:val="24"/>
          <w:szCs w:val="24"/>
        </w:rPr>
        <w:t>на относительные показатели</w:t>
      </w:r>
      <w:r w:rsidRPr="00961FA8">
        <w:rPr>
          <w:rFonts w:ascii="Times New Roman" w:eastAsia="Times New Roman" w:hAnsi="Times New Roman" w:cs="Times New Roman"/>
          <w:b/>
          <w:bCs/>
          <w:sz w:val="24"/>
          <w:szCs w:val="24"/>
        </w:rPr>
        <w:t xml:space="preserve"> </w:t>
      </w:r>
      <w:r w:rsidRPr="00961FA8">
        <w:rPr>
          <w:rFonts w:ascii="Times New Roman" w:eastAsia="Times New Roman" w:hAnsi="Times New Roman" w:cs="Times New Roman"/>
          <w:sz w:val="24"/>
          <w:szCs w:val="24"/>
        </w:rPr>
        <w:t>детской успешности, то есть сравнение нынешних и предыдущих достижений ребенка с ТНР, стимулирование самооценки.</w:t>
      </w:r>
    </w:p>
    <w:p w:rsidR="00961FA8" w:rsidRDefault="00961FA8" w:rsidP="0014385E">
      <w:pPr>
        <w:spacing w:after="0" w:line="240" w:lineRule="auto"/>
        <w:ind w:firstLine="709"/>
        <w:contextualSpacing/>
        <w:jc w:val="both"/>
        <w:rPr>
          <w:rFonts w:ascii="Times New Roman" w:hAnsi="Times New Roman" w:cs="Times New Roman"/>
          <w:sz w:val="24"/>
          <w:szCs w:val="24"/>
        </w:rPr>
      </w:pPr>
      <w:r w:rsidRPr="00961FA8">
        <w:rPr>
          <w:rFonts w:ascii="Times New Roman" w:hAnsi="Times New Roman" w:cs="Times New Roman"/>
          <w:b/>
          <w:sz w:val="24"/>
          <w:szCs w:val="24"/>
        </w:rPr>
        <w:t>3.</w:t>
      </w:r>
      <w:r>
        <w:rPr>
          <w:rFonts w:ascii="Times New Roman" w:hAnsi="Times New Roman" w:cs="Times New Roman"/>
          <w:sz w:val="24"/>
          <w:szCs w:val="24"/>
        </w:rPr>
        <w:t xml:space="preserve"> </w:t>
      </w:r>
      <w:r w:rsidRPr="00961FA8">
        <w:rPr>
          <w:rFonts w:ascii="Times New Roman" w:eastAsia="Times New Roman" w:hAnsi="Times New Roman" w:cs="Times New Roman"/>
          <w:b/>
          <w:bCs/>
          <w:sz w:val="24"/>
          <w:szCs w:val="24"/>
        </w:rPr>
        <w:t xml:space="preserve">Формирование игры </w:t>
      </w:r>
      <w:r w:rsidRPr="00961FA8">
        <w:rPr>
          <w:rFonts w:ascii="Times New Roman" w:eastAsia="Times New Roman" w:hAnsi="Times New Roman" w:cs="Times New Roman"/>
          <w:sz w:val="24"/>
          <w:szCs w:val="24"/>
        </w:rPr>
        <w:t>как важнейшего фактора развития ребенка с ТНР, с</w:t>
      </w:r>
      <w:r w:rsidRPr="00961FA8">
        <w:rPr>
          <w:rFonts w:ascii="Times New Roman" w:eastAsia="Times New Roman" w:hAnsi="Times New Roman" w:cs="Times New Roman"/>
          <w:b/>
          <w:bCs/>
          <w:sz w:val="24"/>
          <w:szCs w:val="24"/>
        </w:rPr>
        <w:t xml:space="preserve"> </w:t>
      </w:r>
      <w:r w:rsidRPr="00961FA8">
        <w:rPr>
          <w:rFonts w:ascii="Times New Roman" w:eastAsia="Times New Roman" w:hAnsi="Times New Roman" w:cs="Times New Roman"/>
          <w:sz w:val="24"/>
          <w:szCs w:val="24"/>
        </w:rPr>
        <w:t>учетом необходимости развития вербальных и невербальных компонентов развития ребенка с ТНР в разных видах игры.</w:t>
      </w:r>
    </w:p>
    <w:p w:rsidR="00961FA8" w:rsidRDefault="00961FA8" w:rsidP="0014385E">
      <w:pPr>
        <w:spacing w:after="0" w:line="240" w:lineRule="auto"/>
        <w:ind w:firstLine="709"/>
        <w:contextualSpacing/>
        <w:jc w:val="both"/>
        <w:rPr>
          <w:rFonts w:ascii="Times New Roman" w:hAnsi="Times New Roman" w:cs="Times New Roman"/>
          <w:sz w:val="24"/>
          <w:szCs w:val="24"/>
        </w:rPr>
      </w:pPr>
      <w:r w:rsidRPr="00961FA8">
        <w:rPr>
          <w:rFonts w:ascii="Times New Roman" w:hAnsi="Times New Roman" w:cs="Times New Roman"/>
          <w:b/>
          <w:sz w:val="24"/>
          <w:szCs w:val="24"/>
        </w:rPr>
        <w:t xml:space="preserve">4. </w:t>
      </w:r>
      <w:r w:rsidRPr="00961FA8">
        <w:rPr>
          <w:rFonts w:ascii="Times New Roman" w:eastAsia="Times New Roman" w:hAnsi="Times New Roman" w:cs="Times New Roman"/>
          <w:b/>
          <w:bCs/>
          <w:sz w:val="24"/>
          <w:szCs w:val="24"/>
        </w:rPr>
        <w:t>Создание   развивающей   образовательной   среды</w:t>
      </w:r>
      <w:r w:rsidRPr="00961FA8">
        <w:rPr>
          <w:rFonts w:ascii="Times New Roman" w:eastAsia="Times New Roman" w:hAnsi="Times New Roman" w:cs="Times New Roman"/>
          <w:sz w:val="24"/>
          <w:szCs w:val="24"/>
        </w:rPr>
        <w:t>,   способствующей</w:t>
      </w:r>
      <w:r>
        <w:rPr>
          <w:rFonts w:ascii="Times New Roman" w:hAnsi="Times New Roman" w:cs="Times New Roman"/>
          <w:sz w:val="24"/>
          <w:szCs w:val="24"/>
        </w:rPr>
        <w:t xml:space="preserve"> </w:t>
      </w:r>
      <w:r w:rsidRPr="00961FA8">
        <w:rPr>
          <w:rFonts w:ascii="Times New Roman" w:eastAsia="Times New Roman" w:hAnsi="Times New Roman" w:cs="Times New Roman"/>
          <w:sz w:val="24"/>
          <w:szCs w:val="24"/>
        </w:rPr>
        <w:t>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61FA8" w:rsidRDefault="00961FA8" w:rsidP="0014385E">
      <w:pPr>
        <w:spacing w:after="0" w:line="240" w:lineRule="auto"/>
        <w:ind w:firstLine="709"/>
        <w:contextualSpacing/>
        <w:jc w:val="both"/>
        <w:rPr>
          <w:rFonts w:ascii="Times New Roman" w:hAnsi="Times New Roman" w:cs="Times New Roman"/>
          <w:sz w:val="24"/>
          <w:szCs w:val="24"/>
        </w:rPr>
      </w:pPr>
      <w:r w:rsidRPr="00961FA8">
        <w:rPr>
          <w:rFonts w:ascii="Times New Roman" w:hAnsi="Times New Roman" w:cs="Times New Roman"/>
          <w:b/>
          <w:sz w:val="24"/>
          <w:szCs w:val="24"/>
        </w:rPr>
        <w:t>5.</w:t>
      </w:r>
      <w:r>
        <w:rPr>
          <w:rFonts w:ascii="Times New Roman" w:hAnsi="Times New Roman" w:cs="Times New Roman"/>
          <w:sz w:val="24"/>
          <w:szCs w:val="24"/>
        </w:rPr>
        <w:t xml:space="preserve"> </w:t>
      </w:r>
      <w:r w:rsidRPr="00961FA8">
        <w:rPr>
          <w:rFonts w:ascii="Times New Roman" w:eastAsia="Times New Roman" w:hAnsi="Times New Roman" w:cs="Times New Roman"/>
          <w:b/>
          <w:bCs/>
          <w:sz w:val="24"/>
          <w:szCs w:val="24"/>
        </w:rPr>
        <w:t>Сбалансированность репродуктивной (воспроизводящей готовый образец)</w:t>
      </w:r>
      <w:r>
        <w:rPr>
          <w:rFonts w:ascii="Times New Roman" w:hAnsi="Times New Roman" w:cs="Times New Roman"/>
          <w:sz w:val="24"/>
          <w:szCs w:val="24"/>
        </w:rPr>
        <w:t xml:space="preserve"> и </w:t>
      </w:r>
      <w:r w:rsidRPr="00961FA8">
        <w:rPr>
          <w:rFonts w:ascii="Times New Roman" w:eastAsia="Times New Roman" w:hAnsi="Times New Roman" w:cs="Times New Roman"/>
          <w:b/>
          <w:bCs/>
          <w:sz w:val="24"/>
          <w:szCs w:val="24"/>
        </w:rPr>
        <w:t>продуктивной (производящей субъективно новый продукт) деятельности</w:t>
      </w:r>
      <w:r w:rsidRPr="00961FA8">
        <w:rPr>
          <w:rFonts w:ascii="Times New Roman" w:eastAsia="Times New Roman" w:hAnsi="Times New Roman" w:cs="Times New Roman"/>
          <w:sz w:val="24"/>
          <w:szCs w:val="24"/>
        </w:rPr>
        <w:t>, то есть</w:t>
      </w:r>
      <w:r w:rsidRPr="00961FA8">
        <w:rPr>
          <w:rFonts w:ascii="Times New Roman" w:eastAsia="Times New Roman" w:hAnsi="Times New Roman" w:cs="Times New Roman"/>
          <w:b/>
          <w:bCs/>
          <w:sz w:val="24"/>
          <w:szCs w:val="24"/>
        </w:rPr>
        <w:t xml:space="preserve"> </w:t>
      </w:r>
      <w:r w:rsidRPr="00961FA8">
        <w:rPr>
          <w:rFonts w:ascii="Times New Roman" w:eastAsia="Times New Roman" w:hAnsi="Times New Roman" w:cs="Times New Roman"/>
          <w:sz w:val="24"/>
          <w:szCs w:val="24"/>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60952" w:rsidRPr="00260952" w:rsidRDefault="00961FA8" w:rsidP="0014385E">
      <w:pPr>
        <w:spacing w:after="0" w:line="240" w:lineRule="auto"/>
        <w:ind w:firstLine="709"/>
        <w:contextualSpacing/>
        <w:jc w:val="both"/>
        <w:rPr>
          <w:rFonts w:ascii="Times New Roman" w:hAnsi="Times New Roman" w:cs="Times New Roman"/>
          <w:sz w:val="24"/>
          <w:szCs w:val="24"/>
        </w:rPr>
      </w:pPr>
      <w:r w:rsidRPr="00961FA8">
        <w:rPr>
          <w:rFonts w:ascii="Times New Roman" w:hAnsi="Times New Roman" w:cs="Times New Roman"/>
          <w:b/>
          <w:sz w:val="24"/>
          <w:szCs w:val="24"/>
        </w:rPr>
        <w:t>6.</w:t>
      </w:r>
      <w:r>
        <w:rPr>
          <w:rFonts w:ascii="Times New Roman" w:hAnsi="Times New Roman" w:cs="Times New Roman"/>
          <w:sz w:val="24"/>
          <w:szCs w:val="24"/>
        </w:rPr>
        <w:t xml:space="preserve"> </w:t>
      </w:r>
      <w:r w:rsidRPr="00961FA8">
        <w:rPr>
          <w:rFonts w:ascii="Times New Roman" w:eastAsia="Times New Roman" w:hAnsi="Times New Roman" w:cs="Times New Roman"/>
          <w:b/>
          <w:bCs/>
          <w:sz w:val="24"/>
          <w:szCs w:val="24"/>
        </w:rPr>
        <w:t xml:space="preserve">Участие семьи </w:t>
      </w:r>
      <w:r w:rsidRPr="00961FA8">
        <w:rPr>
          <w:rFonts w:ascii="Times New Roman" w:eastAsia="Times New Roman" w:hAnsi="Times New Roman" w:cs="Times New Roman"/>
          <w:sz w:val="24"/>
          <w:szCs w:val="24"/>
        </w:rPr>
        <w:t>как необходимое условие для полноценного развития ребенка</w:t>
      </w:r>
      <w:r w:rsidRPr="00961FA8">
        <w:rPr>
          <w:rFonts w:ascii="Times New Roman" w:eastAsia="Times New Roman" w:hAnsi="Times New Roman" w:cs="Times New Roman"/>
          <w:b/>
          <w:bCs/>
          <w:sz w:val="24"/>
          <w:szCs w:val="24"/>
        </w:rPr>
        <w:t xml:space="preserve"> </w:t>
      </w:r>
      <w:r w:rsidRPr="00961FA8">
        <w:rPr>
          <w:rFonts w:ascii="Times New Roman" w:eastAsia="Times New Roman" w:hAnsi="Times New Roman" w:cs="Times New Roman"/>
          <w:sz w:val="24"/>
          <w:szCs w:val="24"/>
        </w:rPr>
        <w:t>дошкольного возраста с тяжелыми нарушениями речи.</w:t>
      </w:r>
    </w:p>
    <w:p w:rsidR="00260952" w:rsidRPr="00260952" w:rsidRDefault="00E02656" w:rsidP="0014385E">
      <w:pPr>
        <w:spacing w:after="0" w:line="240" w:lineRule="auto"/>
        <w:ind w:firstLine="709"/>
        <w:contextualSpacing/>
        <w:jc w:val="center"/>
        <w:rPr>
          <w:rFonts w:ascii="Times New Roman" w:hAnsi="Times New Roman" w:cs="Times New Roman"/>
          <w:sz w:val="24"/>
          <w:szCs w:val="24"/>
        </w:rPr>
      </w:pPr>
      <w:r w:rsidRPr="00260952">
        <w:rPr>
          <w:rFonts w:ascii="Times New Roman" w:hAnsi="Times New Roman" w:cs="Times New Roman"/>
          <w:b/>
          <w:sz w:val="24"/>
          <w:szCs w:val="24"/>
        </w:rPr>
        <w:t>3.2. Особенности организации развивающей предметно-пространственной среды</w:t>
      </w:r>
      <w:r w:rsidR="00260952" w:rsidRPr="00260952">
        <w:rPr>
          <w:rFonts w:ascii="Times New Roman" w:eastAsia="Times New Roman" w:hAnsi="Times New Roman" w:cs="Times New Roman"/>
          <w:b/>
          <w:bCs/>
          <w:sz w:val="24"/>
          <w:szCs w:val="24"/>
        </w:rPr>
        <w:t xml:space="preserve"> </w:t>
      </w:r>
      <w:r w:rsidR="00260952" w:rsidRPr="00260952">
        <w:rPr>
          <w:rFonts w:ascii="Times New Roman" w:eastAsia="Times New Roman" w:hAnsi="Times New Roman" w:cs="Times New Roman"/>
          <w:b/>
          <w:bCs/>
          <w:iCs/>
          <w:sz w:val="24"/>
          <w:szCs w:val="24"/>
        </w:rPr>
        <w:t>Обязательная часть (ФАОП ДО п.52.1)</w:t>
      </w:r>
    </w:p>
    <w:p w:rsidR="00260952" w:rsidRPr="00B15E70" w:rsidRDefault="00260952" w:rsidP="0014385E">
      <w:pPr>
        <w:spacing w:after="0" w:line="240" w:lineRule="auto"/>
        <w:ind w:firstLine="709"/>
        <w:contextualSpacing/>
        <w:jc w:val="both"/>
        <w:rPr>
          <w:rFonts w:ascii="Times New Roman" w:hAnsi="Times New Roman" w:cs="Times New Roman"/>
          <w:sz w:val="24"/>
          <w:szCs w:val="24"/>
        </w:rPr>
      </w:pPr>
      <w:r w:rsidRPr="00260952">
        <w:rPr>
          <w:rFonts w:ascii="Times New Roman" w:eastAsia="Times New Roman" w:hAnsi="Times New Roman" w:cs="Times New Roman"/>
          <w:sz w:val="24"/>
          <w:szCs w:val="24"/>
        </w:rPr>
        <w:t>Развивающая</w:t>
      </w:r>
      <w:r w:rsidRPr="00260952">
        <w:rPr>
          <w:rFonts w:ascii="Times New Roman" w:eastAsia="Times New Roman" w:hAnsi="Times New Roman" w:cs="Times New Roman"/>
          <w:sz w:val="24"/>
          <w:szCs w:val="24"/>
        </w:rPr>
        <w:tab/>
        <w:t>предметн</w:t>
      </w:r>
      <w:r>
        <w:rPr>
          <w:rFonts w:ascii="Times New Roman" w:eastAsia="Times New Roman" w:hAnsi="Times New Roman" w:cs="Times New Roman"/>
          <w:sz w:val="24"/>
          <w:szCs w:val="24"/>
        </w:rPr>
        <w:t>о-пространственная</w:t>
      </w:r>
      <w:r>
        <w:rPr>
          <w:rFonts w:ascii="Times New Roman" w:eastAsia="Times New Roman" w:hAnsi="Times New Roman" w:cs="Times New Roman"/>
          <w:sz w:val="24"/>
          <w:szCs w:val="24"/>
        </w:rPr>
        <w:tab/>
        <w:t>среда</w:t>
      </w:r>
      <w:r>
        <w:rPr>
          <w:rFonts w:ascii="Times New Roman" w:eastAsia="Times New Roman" w:hAnsi="Times New Roman" w:cs="Times New Roman"/>
          <w:sz w:val="24"/>
          <w:szCs w:val="24"/>
        </w:rPr>
        <w:tab/>
        <w:t>группы</w:t>
      </w:r>
      <w:r w:rsidRPr="00260952">
        <w:rPr>
          <w:rFonts w:ascii="Times New Roman" w:eastAsia="Times New Roman" w:hAnsi="Times New Roman" w:cs="Times New Roman"/>
          <w:sz w:val="24"/>
          <w:szCs w:val="24"/>
        </w:rPr>
        <w:t xml:space="preserve"> компенсирующей</w:t>
      </w:r>
      <w:r w:rsidRPr="00260952">
        <w:rPr>
          <w:rFonts w:ascii="Times New Roman" w:hAnsi="Times New Roman" w:cs="Times New Roman"/>
          <w:sz w:val="24"/>
          <w:szCs w:val="24"/>
        </w:rPr>
        <w:t xml:space="preserve"> </w:t>
      </w:r>
      <w:r w:rsidRPr="00260952">
        <w:rPr>
          <w:rFonts w:ascii="Times New Roman" w:eastAsia="Times New Roman" w:hAnsi="Times New Roman" w:cs="Times New Roman"/>
          <w:sz w:val="24"/>
          <w:szCs w:val="24"/>
        </w:rPr>
        <w:t>направленности для детей с ТНР обеспечивает и гарантирует:</w:t>
      </w:r>
    </w:p>
    <w:p w:rsidR="00260952" w:rsidRPr="00260952" w:rsidRDefault="00260952" w:rsidP="0014385E">
      <w:pPr>
        <w:numPr>
          <w:ilvl w:val="0"/>
          <w:numId w:val="12"/>
        </w:numPr>
        <w:tabs>
          <w:tab w:val="left" w:pos="879"/>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60952" w:rsidRPr="00260952" w:rsidRDefault="00260952" w:rsidP="0014385E">
      <w:pPr>
        <w:numPr>
          <w:ilvl w:val="0"/>
          <w:numId w:val="12"/>
        </w:numPr>
        <w:tabs>
          <w:tab w:val="left" w:pos="913"/>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60952" w:rsidRPr="00260952" w:rsidRDefault="00260952" w:rsidP="0014385E">
      <w:pPr>
        <w:numPr>
          <w:ilvl w:val="0"/>
          <w:numId w:val="12"/>
        </w:numPr>
        <w:tabs>
          <w:tab w:val="left" w:pos="946"/>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60952" w:rsidRPr="00260952" w:rsidRDefault="00260952" w:rsidP="0014385E">
      <w:pPr>
        <w:numPr>
          <w:ilvl w:val="0"/>
          <w:numId w:val="12"/>
        </w:numPr>
        <w:tabs>
          <w:tab w:val="left" w:pos="985"/>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w:t>
      </w:r>
      <w:r w:rsidRPr="00260952">
        <w:rPr>
          <w:rFonts w:ascii="Times New Roman" w:eastAsia="Times New Roman" w:hAnsi="Times New Roman" w:cs="Times New Roman"/>
          <w:sz w:val="24"/>
          <w:szCs w:val="24"/>
        </w:rPr>
        <w:lastRenderedPageBreak/>
        <w:t>работников, а также содействие в определении собственных целей, личных и профессиональных потребностей и мотивов;</w:t>
      </w:r>
    </w:p>
    <w:p w:rsidR="00260952" w:rsidRPr="00260952" w:rsidRDefault="00260952" w:rsidP="0014385E">
      <w:pPr>
        <w:numPr>
          <w:ilvl w:val="0"/>
          <w:numId w:val="12"/>
        </w:numPr>
        <w:tabs>
          <w:tab w:val="left" w:pos="965"/>
        </w:tabs>
        <w:spacing w:after="0" w:line="240" w:lineRule="auto"/>
        <w:ind w:right="20"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60952" w:rsidRPr="00260952" w:rsidRDefault="00260952" w:rsidP="0014385E">
      <w:pPr>
        <w:numPr>
          <w:ilvl w:val="0"/>
          <w:numId w:val="12"/>
        </w:numPr>
        <w:tabs>
          <w:tab w:val="left" w:pos="1066"/>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60952" w:rsidRPr="00B15E70" w:rsidRDefault="00260952"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b/>
          <w:bCs/>
          <w:sz w:val="24"/>
          <w:szCs w:val="24"/>
        </w:rPr>
        <w:t>Развивающая  предметно-пространственная  среда  (ФАОП  ДО  п.  52.2)</w:t>
      </w:r>
      <w:r w:rsidR="001C6364" w:rsidRPr="001C6364">
        <w:rPr>
          <w:rFonts w:ascii="Times New Roman" w:eastAsia="Times New Roman" w:hAnsi="Times New Roman" w:cs="Times New Roman"/>
          <w:sz w:val="24"/>
          <w:szCs w:val="24"/>
        </w:rPr>
        <w:t xml:space="preserve"> </w:t>
      </w:r>
      <w:r w:rsidRPr="00260952">
        <w:rPr>
          <w:rFonts w:ascii="Times New Roman" w:eastAsia="Times New Roman" w:hAnsi="Times New Roman" w:cs="Times New Roman"/>
          <w:sz w:val="24"/>
          <w:szCs w:val="24"/>
        </w:rPr>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1C6364" w:rsidRDefault="001C6364" w:rsidP="0014385E">
      <w:pPr>
        <w:pStyle w:val="ConsPlusNormal"/>
        <w:ind w:firstLine="709"/>
        <w:contextualSpacing/>
        <w:jc w:val="both"/>
      </w:pPr>
      <w:r>
        <w:t>РППС: 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C6364" w:rsidRDefault="001C6364" w:rsidP="0014385E">
      <w:pPr>
        <w:pStyle w:val="ConsPlusNormal"/>
        <w:ind w:firstLine="709"/>
        <w:contextualSpacing/>
        <w:jc w:val="both"/>
      </w:pPr>
      <w: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обучающихся;</w:t>
      </w:r>
    </w:p>
    <w:p w:rsidR="001C6364" w:rsidRDefault="001C6364" w:rsidP="0014385E">
      <w:pPr>
        <w:pStyle w:val="ConsPlusNormal"/>
        <w:ind w:firstLine="709"/>
        <w:contextualSpacing/>
        <w:jc w:val="both"/>
      </w:pPr>
      <w:r>
        <w:t>полифункциональная - обеспечивает возможность разнообразного использования составляющих РППС (например, детской мебели т.д.) в разных видах детской активности;</w:t>
      </w:r>
    </w:p>
    <w:p w:rsidR="001C6364" w:rsidRDefault="001C6364" w:rsidP="0014385E">
      <w:pPr>
        <w:pStyle w:val="ConsPlusNormal"/>
        <w:ind w:firstLine="709"/>
        <w:contextualSpacing/>
        <w:jc w:val="both"/>
      </w:pPr>
      <w:r>
        <w:t>доступная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создают необходимые условия для его самостоятельной, в том числе, речевой активности;</w:t>
      </w:r>
    </w:p>
    <w:p w:rsidR="001C6364" w:rsidRDefault="001C6364" w:rsidP="0014385E">
      <w:pPr>
        <w:pStyle w:val="ConsPlusNormal"/>
        <w:ind w:firstLine="709"/>
        <w:contextualSpacing/>
        <w:jc w:val="both"/>
      </w:pPr>
      <w:r>
        <w:t xml:space="preserve">безопасная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ДОУ, в заданных </w:t>
      </w:r>
      <w:hyperlink r:id="rId16" w:history="1">
        <w:r w:rsidRPr="001C6364">
          <w:rPr>
            <w:color w:val="000000" w:themeColor="text1"/>
          </w:rPr>
          <w:t>Стандартом</w:t>
        </w:r>
      </w:hyperlink>
      <w:r w:rsidRPr="001C6364">
        <w:rPr>
          <w:color w:val="000000" w:themeColor="text1"/>
        </w:rPr>
        <w:t xml:space="preserve"> </w:t>
      </w:r>
      <w:r>
        <w:t>образовательных областях: социально-коммуникативной, познавательной, речевой, художественно-эстетической и физической;</w:t>
      </w:r>
    </w:p>
    <w:p w:rsidR="001C6364" w:rsidRDefault="001C6364" w:rsidP="0014385E">
      <w:pPr>
        <w:pStyle w:val="ConsPlusNormal"/>
        <w:ind w:firstLine="709"/>
        <w:contextualSpacing/>
        <w:jc w:val="both"/>
      </w:pPr>
      <w:r>
        <w:t xml:space="preserve">эстетичная - все элементы РППС привлекательны, </w:t>
      </w:r>
      <w:r w:rsidR="000D69AC">
        <w:t>способст</w:t>
      </w:r>
      <w:r>
        <w:t>вуют формированию основ эстетического вкуса ребенка; приобщать его к миру искусства.</w:t>
      </w:r>
    </w:p>
    <w:p w:rsidR="001C6364" w:rsidRDefault="001C6364" w:rsidP="0014385E">
      <w:pPr>
        <w:pStyle w:val="ConsPlusNormal"/>
        <w:ind w:firstLine="709"/>
        <w:contextualSpacing/>
        <w:jc w:val="both"/>
      </w:pPr>
      <w:r w:rsidRPr="001C6364">
        <w:rPr>
          <w:b/>
        </w:rPr>
        <w:t>РППС в ДОУ (ФАОП п. 52.3)</w:t>
      </w:r>
      <w:r>
        <w:t xml:space="preserve">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1C6364" w:rsidRPr="001C6364" w:rsidRDefault="001C6364" w:rsidP="0014385E">
      <w:pPr>
        <w:spacing w:after="0" w:line="240" w:lineRule="auto"/>
        <w:ind w:left="680" w:firstLine="709"/>
        <w:contextualSpacing/>
        <w:rPr>
          <w:rFonts w:ascii="Times New Roman" w:eastAsia="Times New Roman" w:hAnsi="Times New Roman" w:cs="Times New Roman"/>
          <w:b/>
          <w:bCs/>
          <w:sz w:val="24"/>
          <w:szCs w:val="24"/>
        </w:rPr>
      </w:pPr>
    </w:p>
    <w:p w:rsidR="001C6364" w:rsidRPr="001C6364" w:rsidRDefault="001C6364" w:rsidP="0014385E">
      <w:pPr>
        <w:spacing w:after="0" w:line="240" w:lineRule="auto"/>
        <w:ind w:left="680" w:firstLine="709"/>
        <w:contextualSpacing/>
        <w:rPr>
          <w:rFonts w:ascii="Times New Roman" w:eastAsia="Times New Roman" w:hAnsi="Times New Roman" w:cs="Times New Roman"/>
          <w:b/>
          <w:bCs/>
          <w:sz w:val="24"/>
          <w:szCs w:val="24"/>
        </w:rPr>
      </w:pPr>
    </w:p>
    <w:p w:rsidR="00260952" w:rsidRPr="009C2AD4" w:rsidRDefault="00260952" w:rsidP="0014385E">
      <w:pPr>
        <w:spacing w:after="0" w:line="240" w:lineRule="auto"/>
        <w:ind w:left="680" w:firstLine="709"/>
        <w:contextualSpacing/>
        <w:rPr>
          <w:rFonts w:ascii="Times New Roman" w:eastAsia="Times New Roman" w:hAnsi="Times New Roman" w:cs="Times New Roman"/>
          <w:i/>
          <w:sz w:val="24"/>
          <w:szCs w:val="24"/>
        </w:rPr>
      </w:pPr>
      <w:r w:rsidRPr="009C2AD4">
        <w:rPr>
          <w:rFonts w:ascii="Times New Roman" w:eastAsia="Times New Roman" w:hAnsi="Times New Roman" w:cs="Times New Roman"/>
          <w:b/>
          <w:bCs/>
          <w:i/>
          <w:sz w:val="24"/>
          <w:szCs w:val="24"/>
        </w:rPr>
        <w:lastRenderedPageBreak/>
        <w:t>Часть, формируемая участниками образовательных отношений</w:t>
      </w:r>
    </w:p>
    <w:p w:rsidR="00260952" w:rsidRPr="00260952" w:rsidRDefault="00260952" w:rsidP="0014385E">
      <w:pPr>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Оформление группы компенсирующей направленности способствует поддержанию эмоционального комфорта детей с ТНР. Соблюдение принципа гибкого зонирования позволяет дошкольникам заниматься одновременно разными видами деятельности. Оснащение центров активности меняется в соответствии с комплексно-тематическим планированием и содержанием образовательной деятельности.</w:t>
      </w:r>
    </w:p>
    <w:p w:rsidR="00260952" w:rsidRPr="00E86916" w:rsidRDefault="00260952" w:rsidP="0014385E">
      <w:pPr>
        <w:pStyle w:val="21"/>
        <w:shd w:val="clear" w:color="auto" w:fill="auto"/>
        <w:spacing w:before="0" w:after="0" w:line="240" w:lineRule="auto"/>
        <w:ind w:left="20" w:firstLine="709"/>
        <w:contextualSpacing/>
        <w:jc w:val="both"/>
        <w:rPr>
          <w:rFonts w:eastAsia="CordiaUPC"/>
          <w:b/>
          <w:color w:val="000000"/>
          <w:sz w:val="24"/>
          <w:szCs w:val="24"/>
          <w:shd w:val="clear" w:color="auto" w:fill="FFFFFF"/>
        </w:rPr>
      </w:pPr>
      <w:r w:rsidRPr="0096293B">
        <w:rPr>
          <w:rFonts w:eastAsia="TimesNewRoman"/>
          <w:sz w:val="24"/>
          <w:szCs w:val="24"/>
        </w:rPr>
        <w:t>Развивающая предметно-пространственная среда ДОО организована в виде</w:t>
      </w:r>
      <w:r>
        <w:rPr>
          <w:rFonts w:eastAsia="TimesNewRoman"/>
          <w:sz w:val="24"/>
          <w:szCs w:val="24"/>
        </w:rPr>
        <w:t xml:space="preserve"> центров детской активности. </w:t>
      </w:r>
      <w:r w:rsidRPr="008305C2">
        <w:rPr>
          <w:sz w:val="24"/>
          <w:szCs w:val="24"/>
        </w:rPr>
        <w:t>Центры детской активности обеспечивают все виды детской деятельности, в которых организуется образовательная деятельность.</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i/>
          <w:iCs/>
          <w:sz w:val="24"/>
          <w:szCs w:val="24"/>
        </w:rPr>
        <w:t>В группах раннего возраста</w:t>
      </w:r>
      <w:r w:rsidRPr="0096293B">
        <w:rPr>
          <w:rFonts w:ascii="Times New Roman" w:eastAsia="TimesNewRoman" w:hAnsi="Times New Roman" w:cs="Times New Roman"/>
          <w:sz w:val="24"/>
          <w:szCs w:val="24"/>
        </w:rPr>
        <w:t>:</w:t>
      </w:r>
    </w:p>
    <w:tbl>
      <w:tblPr>
        <w:tblStyle w:val="ad"/>
        <w:tblW w:w="0" w:type="auto"/>
        <w:tblLook w:val="04A0" w:firstRow="1" w:lastRow="0" w:firstColumn="1" w:lastColumn="0" w:noHBand="0" w:noVBand="1"/>
      </w:tblPr>
      <w:tblGrid>
        <w:gridCol w:w="3652"/>
        <w:gridCol w:w="5919"/>
      </w:tblGrid>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основных движений детей</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сенсорики и конструирования</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предметной</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деятельности и игры с составными и динамическими игрушками, освоения детьми</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сенсорных эталонов формы, цвета, размера</w:t>
            </w:r>
          </w:p>
        </w:tc>
      </w:tr>
      <w:tr w:rsidR="00260952" w:rsidTr="00592E78">
        <w:tc>
          <w:tcPr>
            <w:tcW w:w="3652" w:type="dxa"/>
          </w:tcPr>
          <w:p w:rsidR="00260952" w:rsidRPr="0096293B"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для организации предметных и предметно-манипуляторных игр,</w:t>
            </w:r>
          </w:p>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совместных игр</w:t>
            </w:r>
            <w:r w:rsidRPr="0096293B">
              <w:rPr>
                <w:rFonts w:ascii="Times New Roman" w:eastAsia="TimesNewRoman" w:hAnsi="Times New Roman" w:cs="Times New Roman"/>
                <w:sz w:val="24"/>
                <w:szCs w:val="24"/>
              </w:rPr>
              <w:t xml:space="preserve"> со сверстниками под руководством взрослого</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предметных и предметно-манипуляторных игр,</w:t>
            </w:r>
            <w:r>
              <w:rPr>
                <w:rFonts w:ascii="Times New Roman" w:eastAsia="TimesNewRoman" w:hAnsi="Times New Roman" w:cs="Times New Roman"/>
                <w:sz w:val="24"/>
                <w:szCs w:val="24"/>
              </w:rPr>
              <w:t xml:space="preserve"> совместных игр</w:t>
            </w:r>
            <w:r w:rsidRPr="0096293B">
              <w:rPr>
                <w:rFonts w:ascii="Times New Roman" w:eastAsia="TimesNewRoman" w:hAnsi="Times New Roman" w:cs="Times New Roman"/>
                <w:sz w:val="24"/>
                <w:szCs w:val="24"/>
              </w:rPr>
              <w:t xml:space="preserve"> со сверстниками под руководством взрослого</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 и продуктивной деятельности</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развитие </w:t>
            </w:r>
            <w:r w:rsidRPr="0096293B">
              <w:rPr>
                <w:rFonts w:ascii="Times New Roman" w:eastAsia="TimesNewRoman" w:hAnsi="Times New Roman" w:cs="Times New Roman"/>
                <w:sz w:val="24"/>
                <w:szCs w:val="24"/>
              </w:rPr>
              <w:t xml:space="preserve">восприятия смысла музыки, поддержки интереса </w:t>
            </w:r>
            <w:r>
              <w:rPr>
                <w:rFonts w:ascii="Times New Roman" w:eastAsia="TimesNewRoman" w:hAnsi="Times New Roman" w:cs="Times New Roman"/>
                <w:sz w:val="24"/>
                <w:szCs w:val="24"/>
              </w:rPr>
              <w:t>к рисованию и лепке, становление</w:t>
            </w:r>
            <w:r w:rsidRPr="0096293B">
              <w:rPr>
                <w:rFonts w:ascii="Times New Roman" w:eastAsia="TimesNewRoman" w:hAnsi="Times New Roman" w:cs="Times New Roman"/>
                <w:sz w:val="24"/>
                <w:szCs w:val="24"/>
              </w:rPr>
              <w:t xml:space="preserve"> первых навыков</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про</w:t>
            </w:r>
            <w:r>
              <w:rPr>
                <w:rFonts w:ascii="Times New Roman" w:eastAsia="TimesNewRoman" w:hAnsi="Times New Roman" w:cs="Times New Roman"/>
                <w:sz w:val="24"/>
                <w:szCs w:val="24"/>
              </w:rPr>
              <w:t>дуктивной деятельности, освоение</w:t>
            </w:r>
            <w:r w:rsidRPr="0096293B">
              <w:rPr>
                <w:rFonts w:ascii="Times New Roman" w:eastAsia="TimesNewRoman" w:hAnsi="Times New Roman" w:cs="Times New Roman"/>
                <w:sz w:val="24"/>
                <w:szCs w:val="24"/>
              </w:rPr>
              <w:t xml:space="preserve"> возможностей разнообразных изобразительных</w:t>
            </w:r>
            <w:r>
              <w:rPr>
                <w:rFonts w:ascii="Times New Roman" w:eastAsia="TimesNewRoman" w:hAnsi="Times New Roman" w:cs="Times New Roman"/>
                <w:sz w:val="24"/>
                <w:szCs w:val="24"/>
              </w:rPr>
              <w:t xml:space="preserve"> средств</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w:t>
            </w:r>
            <w:r>
              <w:rPr>
                <w:rFonts w:ascii="Times New Roman" w:eastAsia="TimesNewRoman" w:hAnsi="Times New Roman" w:cs="Times New Roman"/>
                <w:sz w:val="24"/>
                <w:szCs w:val="24"/>
              </w:rPr>
              <w:t>я и коммуникации (книжный центр</w:t>
            </w:r>
            <w:r w:rsidRPr="0096293B">
              <w:rPr>
                <w:rFonts w:ascii="Times New Roman" w:eastAsia="TimesNewRoman" w:hAnsi="Times New Roman" w:cs="Times New Roman"/>
                <w:sz w:val="24"/>
                <w:szCs w:val="24"/>
              </w:rPr>
              <w:t>),</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восприятие</w:t>
            </w:r>
            <w:r w:rsidRPr="0096293B">
              <w:rPr>
                <w:rFonts w:ascii="Times New Roman" w:eastAsia="TimesNewRoman" w:hAnsi="Times New Roman" w:cs="Times New Roman"/>
                <w:sz w:val="24"/>
                <w:szCs w:val="24"/>
              </w:rPr>
              <w:t xml:space="preserve"> смысла</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сказок, стихов, рассматривания картинок</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экспериментирования и труда</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для организации экспериментальной</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деятельн</w:t>
            </w:r>
            <w:r>
              <w:rPr>
                <w:rFonts w:ascii="Times New Roman" w:eastAsia="TimesNewRoman" w:hAnsi="Times New Roman" w:cs="Times New Roman"/>
                <w:sz w:val="24"/>
                <w:szCs w:val="24"/>
              </w:rPr>
              <w:t xml:space="preserve">ости с материалами и веществами </w:t>
            </w:r>
            <w:r w:rsidRPr="0096293B">
              <w:rPr>
                <w:rFonts w:ascii="Times New Roman" w:eastAsia="TimesNewRoman" w:hAnsi="Times New Roman" w:cs="Times New Roman"/>
                <w:sz w:val="24"/>
                <w:szCs w:val="24"/>
              </w:rPr>
              <w:t>(песок, вода, тесто и др.), развития навыков</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самообслуживания и становления действий с бытовыми предметами-орудиями (ложка,</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совок, лопатка и пр.).</w:t>
            </w:r>
          </w:p>
        </w:tc>
      </w:tr>
    </w:tbl>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rPr>
      </w:pPr>
      <w:r w:rsidRPr="0096293B">
        <w:rPr>
          <w:rFonts w:ascii="Times New Roman" w:eastAsia="TimesNewRoman" w:hAnsi="Times New Roman" w:cs="Times New Roman"/>
          <w:i/>
          <w:iCs/>
          <w:sz w:val="24"/>
          <w:szCs w:val="24"/>
        </w:rPr>
        <w:t>В группах для детей дошкольного возраста (от 3 до 7 лет):</w:t>
      </w:r>
    </w:p>
    <w:tbl>
      <w:tblPr>
        <w:tblStyle w:val="ad"/>
        <w:tblW w:w="0" w:type="auto"/>
        <w:tblLook w:val="04A0" w:firstRow="1" w:lastRow="0" w:firstColumn="1" w:lastColumn="0" w:noHBand="0" w:noVBand="1"/>
      </w:tblPr>
      <w:tblGrid>
        <w:gridCol w:w="3652"/>
        <w:gridCol w:w="5919"/>
      </w:tblGrid>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ориентирован на организацию игр средней ималой подвижности в групповых помещениях, средней и интенсивной подвижности в</w:t>
            </w:r>
            <w:r>
              <w:rPr>
                <w:rFonts w:ascii="Times New Roman" w:eastAsia="TimesNewRoman" w:hAnsi="Times New Roman" w:cs="Times New Roman"/>
                <w:sz w:val="24"/>
                <w:szCs w:val="24"/>
              </w:rPr>
              <w:t xml:space="preserve"> спортивно- музыкальном </w:t>
            </w:r>
            <w:r w:rsidRPr="006C5B26">
              <w:rPr>
                <w:rFonts w:ascii="Times New Roman" w:eastAsia="TimesNewRoman" w:hAnsi="Times New Roman" w:cs="Times New Roman"/>
                <w:sz w:val="24"/>
                <w:szCs w:val="24"/>
              </w:rPr>
              <w:t>зале, интенсивной подвижности на групповых участках, спортивной площадке, всей территории детского сада (в</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интеграции содержания</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образовательных</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областей «Физическое развитие»</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«Социально-коммуникативное</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развитие», «Речевое развитие»)</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безопасности</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позволяет</w:t>
            </w:r>
            <w:r w:rsidRPr="0096293B">
              <w:rPr>
                <w:rFonts w:ascii="Times New Roman" w:eastAsia="TimesNewRoman" w:hAnsi="Times New Roman" w:cs="Times New Roman"/>
                <w:sz w:val="24"/>
                <w:szCs w:val="24"/>
              </w:rPr>
              <w:t xml:space="preserve"> организовать образовательный процесс</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для развития у детей навыков безопасности жизнедеятельности</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 интеграции содержания</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образовательных областей «Физическое развитие», «Познавательное развитие», «Речевое</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 для организации</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96293B">
              <w:rPr>
                <w:rFonts w:ascii="Times New Roman" w:eastAsia="TimesNewRoman" w:hAnsi="Times New Roman" w:cs="Times New Roman"/>
                <w:sz w:val="24"/>
                <w:szCs w:val="24"/>
              </w:rPr>
              <w:t xml:space="preserve">в </w:t>
            </w:r>
            <w:r w:rsidRPr="0096293B">
              <w:rPr>
                <w:rFonts w:ascii="Times New Roman" w:eastAsia="TimesNewRoman" w:hAnsi="Times New Roman" w:cs="Times New Roman"/>
                <w:sz w:val="24"/>
                <w:szCs w:val="24"/>
              </w:rPr>
              <w:lastRenderedPageBreak/>
              <w:t>интеграции содержания образовательных областей«Познавательное развитие», «Речевое развитие», «Социально-коммуникативное развитие»,«Художественно-эстетическое развитие» и «Физическое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Ц</w:t>
            </w:r>
            <w:r w:rsidRPr="0096293B">
              <w:rPr>
                <w:rFonts w:ascii="Times New Roman" w:eastAsia="TimesNewRoman" w:hAnsi="Times New Roman" w:cs="Times New Roman"/>
                <w:sz w:val="24"/>
                <w:szCs w:val="24"/>
              </w:rPr>
              <w:t>ентр конструирования</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содержит </w:t>
            </w:r>
            <w:r w:rsidRPr="0096293B">
              <w:rPr>
                <w:rFonts w:ascii="Times New Roman" w:eastAsia="TimesNewRoman" w:hAnsi="Times New Roman" w:cs="Times New Roman"/>
                <w:sz w:val="24"/>
                <w:szCs w:val="24"/>
              </w:rPr>
              <w:t>разнообразные виды строительного</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материала и детских конструкторов, бросового материала схем, рисунков, картин,</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демонстрационных материалов для организации конструкторской деятельности детей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интеграции содержания образовательных областей «Познавательное развитие», «Речевое</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 и «Художественно-эстетическое</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содержит</w:t>
            </w:r>
            <w:r w:rsidRPr="0096293B">
              <w:rPr>
                <w:rFonts w:ascii="Times New Roman" w:eastAsia="TimesNewRoman" w:hAnsi="Times New Roman" w:cs="Times New Roman"/>
                <w:sz w:val="24"/>
                <w:szCs w:val="24"/>
              </w:rPr>
              <w:t xml:space="preserve"> разнообразный дидактический</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материал и развивающие игрушки, а также демонстрационные материалы для</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формирования элементарных математических навыков и логических операций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интеграции содержания образовательных областей «Познавательное развитие», «Речевое</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экспериментирования</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 для организации</w:t>
            </w:r>
            <w:r w:rsidRPr="0096293B">
              <w:rPr>
                <w:rFonts w:ascii="Times New Roman" w:eastAsia="TimesNewRoman" w:hAnsi="Times New Roman" w:cs="Times New Roman"/>
                <w:sz w:val="24"/>
                <w:szCs w:val="24"/>
              </w:rPr>
              <w:t xml:space="preserve"> наблюдения и труда, игровое</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оборудование, демонстрационные материалы и дидактические пособия которого</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способствуют реализации поисково-экспериментальной и трудовой деятельности детей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интеграции содержания образовательных областей «Познавательное развитие», «Речевое</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 xml:space="preserve">ентр познания и коммуникации </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Обеспечивает</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расширение кругозора детей и их знаний об окружающем мире во взаимодействии детей со</w:t>
            </w:r>
            <w:r>
              <w:rPr>
                <w:rFonts w:ascii="Times New Roman" w:eastAsia="TimesNewRoman" w:hAnsi="Times New Roman" w:cs="Times New Roman"/>
                <w:sz w:val="24"/>
                <w:szCs w:val="24"/>
              </w:rPr>
              <w:t xml:space="preserve"> в</w:t>
            </w:r>
            <w:r w:rsidRPr="0096293B">
              <w:rPr>
                <w:rFonts w:ascii="Times New Roman" w:eastAsia="TimesNewRoman" w:hAnsi="Times New Roman" w:cs="Times New Roman"/>
                <w:sz w:val="24"/>
                <w:szCs w:val="24"/>
              </w:rPr>
              <w:t xml:space="preserve">зрослыми и сверстниками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 интеграции содержания образовательных областей«Познавательное развитие», «Речевое 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Центр книги</w:t>
            </w:r>
          </w:p>
        </w:tc>
        <w:tc>
          <w:tcPr>
            <w:tcW w:w="5919" w:type="dxa"/>
          </w:tcPr>
          <w:p w:rsidR="00260952" w:rsidRPr="0096293B"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содержит</w:t>
            </w:r>
            <w:r w:rsidRPr="0096293B">
              <w:rPr>
                <w:rFonts w:ascii="Times New Roman" w:eastAsia="TimesNewRoman" w:hAnsi="Times New Roman" w:cs="Times New Roman"/>
                <w:sz w:val="24"/>
                <w:szCs w:val="24"/>
              </w:rPr>
              <w:t xml:space="preserve"> художественную и познавательную</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литературу для детей, обеспечивающую их духовно-нравственное и этико-эстетическое</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воспитание, формирование общей культуры, освоение разных жанров художественной</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литературы, воспитание любви и интереса к художественному слову, удовлетворение</w:t>
            </w:r>
          </w:p>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познавательных потребностей в интеграции содержани</w:t>
            </w:r>
            <w:r>
              <w:rPr>
                <w:rFonts w:ascii="Times New Roman" w:eastAsia="TimesNewRoman" w:hAnsi="Times New Roman" w:cs="Times New Roman"/>
                <w:sz w:val="24"/>
                <w:szCs w:val="24"/>
              </w:rPr>
              <w:t>я всех образовательных областей</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Позволяет</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организовать музыкальную и театрализованную деятельность детей в интеграции с</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содержанием образовательных областей «Художественно-эстетическое развитие»,«Познавательное развитие», «Речевое развитие», «Социально-коммуникативное развитие»,«Физическое развитие»</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Ц</w:t>
            </w:r>
            <w:r w:rsidRPr="0096293B">
              <w:rPr>
                <w:rFonts w:ascii="Times New Roman" w:eastAsia="TimesNewRoman" w:hAnsi="Times New Roman" w:cs="Times New Roman"/>
                <w:sz w:val="24"/>
                <w:szCs w:val="24"/>
              </w:rPr>
              <w:t>ентр уединения</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Предназначен</w:t>
            </w:r>
            <w:r w:rsidRPr="00260952">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для снятия </w:t>
            </w:r>
            <w:r w:rsidRPr="0096293B">
              <w:rPr>
                <w:rFonts w:ascii="Times New Roman" w:eastAsia="TimesNewRoman" w:hAnsi="Times New Roman" w:cs="Times New Roman"/>
                <w:sz w:val="24"/>
                <w:szCs w:val="24"/>
              </w:rPr>
              <w:t>психоэмоционального напряжения</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воспитанников</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5919" w:type="dxa"/>
          </w:tcPr>
          <w:p w:rsidR="00260952" w:rsidRPr="0096293B"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w:t>
            </w:r>
            <w:r w:rsidRPr="0096293B">
              <w:rPr>
                <w:rFonts w:ascii="Times New Roman" w:eastAsia="TimesNewRoman" w:hAnsi="Times New Roman" w:cs="Times New Roman"/>
                <w:sz w:val="24"/>
                <w:szCs w:val="24"/>
              </w:rPr>
              <w:t xml:space="preserve"> для реализации продуктивной</w:t>
            </w:r>
          </w:p>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 xml:space="preserve">деятельности детей (рисование, лепка, аппликация, художественный труд)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 интеграции</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содержания образовательных областей «Художественно-эстетическое развитие», «Речевое</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«Познавательное 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Pr="007607B9" w:rsidRDefault="00260952" w:rsidP="0014385E">
            <w:pPr>
              <w:autoSpaceDE w:val="0"/>
              <w:autoSpaceDN w:val="0"/>
              <w:adjustRightInd w:val="0"/>
              <w:contextualSpacing/>
              <w:jc w:val="both"/>
              <w:rPr>
                <w:rFonts w:ascii="Times New Roman" w:eastAsia="TimesNewRoman" w:hAnsi="Times New Roman" w:cs="Times New Roman"/>
                <w:iCs/>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коррекции</w:t>
            </w:r>
          </w:p>
        </w:tc>
        <w:tc>
          <w:tcPr>
            <w:tcW w:w="5919" w:type="dxa"/>
          </w:tcPr>
          <w:p w:rsidR="00260952" w:rsidRPr="008305C2" w:rsidRDefault="00260952" w:rsidP="0014385E">
            <w:pPr>
              <w:pStyle w:val="Default"/>
              <w:contextualSpacing/>
              <w:jc w:val="both"/>
            </w:pPr>
            <w:r w:rsidRPr="008305C2">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Предметно-пространственная среда обеспечивает условия для эмоционального</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благополучия детей и комфортной работы педагогических и учебно-вспомогательных</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сотрудников.</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Развивающая предметно-пространственная среда построена с учетом возрастных и</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индивидуальных особенностей детей, их половой идентификации. Обеспечивает развитие</w:t>
      </w:r>
      <w:r>
        <w:rPr>
          <w:rFonts w:ascii="Times New Roman" w:eastAsia="TimesNewRoman" w:hAnsi="Times New Roman" w:cs="Times New Roman"/>
          <w:sz w:val="24"/>
          <w:szCs w:val="24"/>
          <w:lang w:val="en-US"/>
        </w:rPr>
        <w:t xml:space="preserve"> </w:t>
      </w:r>
      <w:r w:rsidRPr="0096293B">
        <w:rPr>
          <w:rFonts w:ascii="Times New Roman" w:eastAsia="TimesNewRoman" w:hAnsi="Times New Roman" w:cs="Times New Roman"/>
          <w:sz w:val="24"/>
          <w:szCs w:val="24"/>
        </w:rPr>
        <w:t>детей по пяти основным направлениям.</w:t>
      </w:r>
    </w:p>
    <w:tbl>
      <w:tblPr>
        <w:tblStyle w:val="ad"/>
        <w:tblW w:w="0" w:type="auto"/>
        <w:tblLook w:val="04A0" w:firstRow="1" w:lastRow="0" w:firstColumn="1" w:lastColumn="0" w:noHBand="0" w:noVBand="1"/>
      </w:tblPr>
      <w:tblGrid>
        <w:gridCol w:w="3652"/>
        <w:gridCol w:w="5919"/>
      </w:tblGrid>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Физическое</w:t>
            </w:r>
            <w:r>
              <w:rPr>
                <w:rFonts w:ascii="Times New Roman" w:eastAsia="TimesNewRoman" w:hAnsi="Times New Roman" w:cs="Times New Roman"/>
                <w:sz w:val="24"/>
                <w:szCs w:val="24"/>
                <w:lang w:val="en-US"/>
              </w:rPr>
              <w:t xml:space="preserve"> </w:t>
            </w:r>
            <w:r w:rsidRPr="0096293B">
              <w:rPr>
                <w:rFonts w:ascii="Times New Roman" w:eastAsia="TimesNewRoman" w:hAnsi="Times New Roman" w:cs="Times New Roman"/>
                <w:sz w:val="24"/>
                <w:szCs w:val="24"/>
              </w:rPr>
              <w:t>направление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спортивно-музыкальный </w:t>
            </w:r>
            <w:r w:rsidRPr="0096293B">
              <w:rPr>
                <w:rFonts w:ascii="Times New Roman" w:eastAsia="TimesNewRoman" w:hAnsi="Times New Roman" w:cs="Times New Roman"/>
                <w:sz w:val="24"/>
                <w:szCs w:val="24"/>
              </w:rPr>
              <w:t>зал, спортивная площадка, медицинский кабинет,</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изолятор,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w:t>
            </w:r>
            <w:r>
              <w:rPr>
                <w:rFonts w:ascii="Times New Roman" w:eastAsia="TimesNewRoman" w:hAnsi="Times New Roman" w:cs="Times New Roman"/>
                <w:sz w:val="24"/>
                <w:szCs w:val="24"/>
              </w:rPr>
              <w:t>ы</w:t>
            </w:r>
            <w:r w:rsidRPr="0096293B">
              <w:rPr>
                <w:rFonts w:ascii="Times New Roman" w:eastAsia="TimesNewRoman" w:hAnsi="Times New Roman" w:cs="Times New Roman"/>
                <w:sz w:val="24"/>
                <w:szCs w:val="24"/>
              </w:rPr>
              <w:t xml:space="preserve"> двигательной активности в группах</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Художественно-эстетическое</w:t>
            </w:r>
            <w:r>
              <w:rPr>
                <w:rFonts w:ascii="Times New Roman" w:eastAsia="TimesNewRoman" w:hAnsi="Times New Roman" w:cs="Times New Roman"/>
                <w:sz w:val="24"/>
                <w:szCs w:val="24"/>
                <w:lang w:val="en-US"/>
              </w:rPr>
              <w:t xml:space="preserve"> </w:t>
            </w:r>
            <w:r w:rsidRPr="0096293B">
              <w:rPr>
                <w:rFonts w:ascii="Times New Roman" w:eastAsia="TimesNewRoman" w:hAnsi="Times New Roman" w:cs="Times New Roman"/>
                <w:sz w:val="24"/>
                <w:szCs w:val="24"/>
              </w:rPr>
              <w:t>направление</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спортивно-музыкальный </w:t>
            </w:r>
            <w:r w:rsidRPr="0096293B">
              <w:rPr>
                <w:rFonts w:ascii="Times New Roman" w:eastAsia="TimesNewRoman" w:hAnsi="Times New Roman" w:cs="Times New Roman"/>
                <w:sz w:val="24"/>
                <w:szCs w:val="24"/>
              </w:rPr>
              <w:t>зал,</w:t>
            </w:r>
            <w:r>
              <w:rPr>
                <w:rFonts w:ascii="Times New Roman" w:eastAsia="TimesNewRoman" w:hAnsi="Times New Roman" w:cs="Times New Roman"/>
                <w:sz w:val="24"/>
                <w:szCs w:val="24"/>
              </w:rPr>
              <w:t xml:space="preserve"> Ц</w:t>
            </w:r>
            <w:r w:rsidRPr="0096293B">
              <w:rPr>
                <w:rFonts w:ascii="Times New Roman" w:eastAsia="TimesNewRoman" w:hAnsi="Times New Roman" w:cs="Times New Roman"/>
                <w:sz w:val="24"/>
                <w:szCs w:val="24"/>
              </w:rPr>
              <w:t>ентр творчества в группах, выставки творческих работ</w:t>
            </w:r>
            <w:r w:rsidRPr="00260952">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педагогов и детей</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Познавательное</w:t>
            </w:r>
            <w:r>
              <w:rPr>
                <w:rFonts w:ascii="Times New Roman" w:eastAsia="TimesNewRoman" w:hAnsi="Times New Roman" w:cs="Times New Roman"/>
                <w:sz w:val="24"/>
                <w:szCs w:val="24"/>
                <w:lang w:val="en-US"/>
              </w:rPr>
              <w:t xml:space="preserve"> </w:t>
            </w:r>
            <w:r w:rsidRPr="0096293B">
              <w:rPr>
                <w:rFonts w:ascii="Times New Roman" w:eastAsia="TimesNewRoman" w:hAnsi="Times New Roman" w:cs="Times New Roman"/>
                <w:sz w:val="24"/>
                <w:szCs w:val="24"/>
              </w:rPr>
              <w:t>развитие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конструирования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логики и математики</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экспериментирования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познания и коммуникации</w:t>
            </w:r>
            <w:r>
              <w:rPr>
                <w:rFonts w:ascii="Times New Roman" w:eastAsia="TimesNewRoman" w:hAnsi="Times New Roman" w:cs="Times New Roman"/>
                <w:sz w:val="24"/>
                <w:szCs w:val="24"/>
              </w:rPr>
              <w:t xml:space="preserve"> в группах</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Речевое развитие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Центр книги в группах</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Социально-коммуникативное</w:t>
            </w:r>
            <w:r>
              <w:rPr>
                <w:rFonts w:ascii="Times New Roman" w:eastAsia="TimesNewRoman" w:hAnsi="Times New Roman" w:cs="Times New Roman"/>
                <w:sz w:val="24"/>
                <w:szCs w:val="24"/>
                <w:lang w:val="en-US"/>
              </w:rPr>
              <w:t xml:space="preserve"> </w:t>
            </w:r>
            <w:r w:rsidRPr="0096293B">
              <w:rPr>
                <w:rFonts w:ascii="Times New Roman" w:eastAsia="TimesNewRoman" w:hAnsi="Times New Roman" w:cs="Times New Roman"/>
                <w:sz w:val="24"/>
                <w:szCs w:val="24"/>
              </w:rPr>
              <w:t>развитие</w:t>
            </w:r>
          </w:p>
        </w:tc>
        <w:tc>
          <w:tcPr>
            <w:tcW w:w="5919" w:type="dxa"/>
          </w:tcPr>
          <w:p w:rsidR="00260952" w:rsidRPr="00971033" w:rsidRDefault="00260952" w:rsidP="0014385E">
            <w:pPr>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Центр игры, Центр </w:t>
            </w:r>
            <w:r w:rsidRPr="00971033">
              <w:rPr>
                <w:rFonts w:ascii="Times New Roman" w:eastAsia="Times New Roman" w:hAnsi="Times New Roman" w:cs="Times New Roman"/>
                <w:color w:val="000000" w:themeColor="text1"/>
                <w:sz w:val="24"/>
                <w:szCs w:val="24"/>
              </w:rPr>
              <w:t>«Преданья старины глубок</w:t>
            </w:r>
            <w:r>
              <w:rPr>
                <w:rFonts w:ascii="Times New Roman" w:eastAsia="Times New Roman" w:hAnsi="Times New Roman" w:cs="Times New Roman"/>
                <w:color w:val="000000" w:themeColor="text1"/>
                <w:sz w:val="24"/>
                <w:szCs w:val="24"/>
              </w:rPr>
              <w:t xml:space="preserve">ой», «Бессмертный полк», Центр </w:t>
            </w:r>
            <w:r w:rsidRPr="00971033">
              <w:rPr>
                <w:rFonts w:ascii="Times New Roman" w:eastAsia="Times New Roman" w:hAnsi="Times New Roman" w:cs="Times New Roman"/>
                <w:color w:val="000000" w:themeColor="text1"/>
                <w:sz w:val="24"/>
                <w:szCs w:val="24"/>
              </w:rPr>
              <w:t>краеведения.</w:t>
            </w:r>
          </w:p>
        </w:tc>
      </w:tr>
      <w:tr w:rsidR="00260952" w:rsidTr="00592E78">
        <w:tc>
          <w:tcPr>
            <w:tcW w:w="3652" w:type="dxa"/>
          </w:tcPr>
          <w:p w:rsidR="00260952" w:rsidRPr="0096293B"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Коррекционно-развивающее</w:t>
            </w:r>
            <w:r>
              <w:rPr>
                <w:rFonts w:ascii="Times New Roman" w:eastAsia="TimesNewRoman" w:hAnsi="Times New Roman" w:cs="Times New Roman"/>
                <w:sz w:val="24"/>
                <w:szCs w:val="24"/>
                <w:lang w:val="en-US"/>
              </w:rPr>
              <w:t xml:space="preserve"> </w:t>
            </w:r>
            <w:r w:rsidRPr="0096293B">
              <w:rPr>
                <w:rFonts w:ascii="Times New Roman" w:eastAsia="TimesNewRoman" w:hAnsi="Times New Roman" w:cs="Times New Roman"/>
                <w:sz w:val="24"/>
                <w:szCs w:val="24"/>
              </w:rPr>
              <w:t>направление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Кабинеты учителей-логопедов, педагога-психолога</w:t>
            </w:r>
            <w:r>
              <w:rPr>
                <w:rFonts w:ascii="Times New Roman" w:eastAsia="TimesNewRoman" w:hAnsi="Times New Roman" w:cs="Times New Roman"/>
                <w:sz w:val="24"/>
                <w:szCs w:val="24"/>
              </w:rPr>
              <w:t xml:space="preserve">, Центр коррекции </w:t>
            </w:r>
          </w:p>
        </w:tc>
      </w:tr>
    </w:tbl>
    <w:p w:rsidR="00260952" w:rsidRDefault="009C2AD4"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b/>
          <w:bCs/>
          <w:iCs/>
          <w:sz w:val="24"/>
          <w:szCs w:val="24"/>
        </w:rPr>
        <w:t>На территории ДОУ</w:t>
      </w:r>
      <w:r w:rsidR="00260952" w:rsidRPr="00971033">
        <w:rPr>
          <w:rFonts w:ascii="Times New Roman" w:eastAsia="TimesNewRoman" w:hAnsi="Times New Roman" w:cs="Times New Roman"/>
          <w:b/>
          <w:bCs/>
          <w:iCs/>
          <w:sz w:val="24"/>
          <w:szCs w:val="24"/>
        </w:rPr>
        <w:t xml:space="preserve"> находятся</w:t>
      </w:r>
      <w:r w:rsidR="00260952" w:rsidRPr="00971033">
        <w:rPr>
          <w:rFonts w:ascii="Times New Roman" w:eastAsia="TimesNewRoman" w:hAnsi="Times New Roman" w:cs="Times New Roman"/>
          <w:sz w:val="24"/>
          <w:szCs w:val="24"/>
        </w:rPr>
        <w:t>:</w:t>
      </w:r>
    </w:p>
    <w:p w:rsidR="00260952" w:rsidRPr="0096293B"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игровые площадки </w:t>
      </w:r>
      <w:r>
        <w:rPr>
          <w:rFonts w:ascii="Times New Roman" w:eastAsia="TimesNewRoman" w:hAnsi="Times New Roman" w:cs="Times New Roman"/>
          <w:sz w:val="24"/>
          <w:szCs w:val="24"/>
        </w:rPr>
        <w:t xml:space="preserve">с теневыми навесами, </w:t>
      </w:r>
      <w:r w:rsidRPr="0096293B">
        <w:rPr>
          <w:rFonts w:ascii="Times New Roman" w:eastAsia="TimesNewRoman" w:hAnsi="Times New Roman" w:cs="Times New Roman"/>
          <w:sz w:val="24"/>
          <w:szCs w:val="24"/>
        </w:rPr>
        <w:t>песочницами</w:t>
      </w:r>
      <w:r>
        <w:rPr>
          <w:rFonts w:ascii="Times New Roman" w:eastAsia="TimesNewRoman" w:hAnsi="Times New Roman" w:cs="Times New Roman"/>
          <w:sz w:val="24"/>
          <w:szCs w:val="24"/>
        </w:rPr>
        <w:t>, оборудованием</w:t>
      </w:r>
      <w:r w:rsidRPr="0096293B">
        <w:rPr>
          <w:rFonts w:ascii="Times New Roman" w:eastAsia="TimesNewRoman" w:hAnsi="Times New Roman" w:cs="Times New Roman"/>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спортивная площадка с футбольными воротами;</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имеются лесенки </w:t>
      </w:r>
      <w:r>
        <w:rPr>
          <w:rFonts w:ascii="Times New Roman" w:eastAsia="TimesNewRoman" w:hAnsi="Times New Roman" w:cs="Times New Roman"/>
          <w:sz w:val="24"/>
          <w:szCs w:val="24"/>
        </w:rPr>
        <w:t>для лазания, стенки для лазания;</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прыжковая яма;</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«Дорожка здоровья»;</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площадка для ознакомления </w:t>
      </w:r>
      <w:r w:rsidRPr="0096293B">
        <w:rPr>
          <w:rFonts w:ascii="Times New Roman" w:eastAsia="TimesNewRoman" w:hAnsi="Times New Roman" w:cs="Times New Roman"/>
          <w:sz w:val="24"/>
          <w:szCs w:val="24"/>
        </w:rPr>
        <w:t xml:space="preserve">дошкольников с правилами дорожного движения и игр детей </w:t>
      </w:r>
      <w:r>
        <w:rPr>
          <w:rFonts w:ascii="Times New Roman" w:eastAsia="TimesNewRoman" w:hAnsi="Times New Roman" w:cs="Times New Roman"/>
          <w:sz w:val="24"/>
          <w:szCs w:val="24"/>
        </w:rPr>
        <w:t xml:space="preserve">по профилактике нарушений </w:t>
      </w:r>
      <w:r w:rsidRPr="0096293B">
        <w:rPr>
          <w:rFonts w:ascii="Times New Roman" w:eastAsia="TimesNewRoman" w:hAnsi="Times New Roman" w:cs="Times New Roman"/>
          <w:sz w:val="24"/>
          <w:szCs w:val="24"/>
        </w:rPr>
        <w:t>правил дорожного движения</w:t>
      </w:r>
      <w:r>
        <w:rPr>
          <w:rFonts w:ascii="Times New Roman" w:eastAsia="TimesNewRoman" w:hAnsi="Times New Roman" w:cs="Times New Roman"/>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NewRoman" w:hAnsi="Times New Roman" w:cs="Times New Roman"/>
          <w:sz w:val="24"/>
          <w:szCs w:val="24"/>
        </w:rPr>
        <w:t xml:space="preserve">- </w:t>
      </w:r>
      <w:r w:rsidRPr="00A92BDD">
        <w:rPr>
          <w:rFonts w:ascii="Times New Roman" w:eastAsia="Times New Roman" w:hAnsi="Times New Roman" w:cs="Times New Roman"/>
          <w:color w:val="000000" w:themeColor="text1"/>
          <w:sz w:val="24"/>
          <w:szCs w:val="24"/>
        </w:rPr>
        <w:t>метео-площадка</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«Зелёная аптека»</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мини-питомник</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мини-огород</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«Уголок сказок»</w:t>
      </w:r>
      <w:r>
        <w:rPr>
          <w:rFonts w:ascii="Times New Roman" w:eastAsia="Times New Roman" w:hAnsi="Times New Roman" w:cs="Times New Roman"/>
          <w:color w:val="000000" w:themeColor="text1"/>
          <w:sz w:val="24"/>
          <w:szCs w:val="24"/>
        </w:rPr>
        <w:t>;</w:t>
      </w:r>
    </w:p>
    <w:p w:rsidR="00260952" w:rsidRPr="0096293B"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«Хозяйственный дворик»</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водоем;</w:t>
      </w:r>
    </w:p>
    <w:p w:rsidR="00260952" w:rsidRPr="00B15E70"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плодово-ягодный сад.</w:t>
      </w:r>
    </w:p>
    <w:p w:rsidR="00260952" w:rsidRPr="00E02656"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 xml:space="preserve">3.3. </w:t>
      </w:r>
      <w:r w:rsidR="00260952" w:rsidRPr="00E02656">
        <w:rPr>
          <w:rFonts w:ascii="Times New Roman" w:hAnsi="Times New Roman" w:cs="Times New Roman"/>
          <w:b/>
          <w:sz w:val="24"/>
          <w:szCs w:val="24"/>
        </w:rPr>
        <w:t>Кадров</w:t>
      </w:r>
      <w:r w:rsidR="009C2AD4">
        <w:rPr>
          <w:rFonts w:ascii="Times New Roman" w:hAnsi="Times New Roman" w:cs="Times New Roman"/>
          <w:b/>
          <w:sz w:val="24"/>
          <w:szCs w:val="24"/>
        </w:rPr>
        <w:t>ые  условия реализации АОП ДО для детей с ТНР</w:t>
      </w:r>
    </w:p>
    <w:p w:rsidR="009C2AD4" w:rsidRDefault="009C2AD4" w:rsidP="0014385E">
      <w:pPr>
        <w:spacing w:after="0" w:line="240" w:lineRule="auto"/>
        <w:ind w:firstLine="709"/>
        <w:contextualSpacing/>
        <w:jc w:val="both"/>
        <w:rPr>
          <w:rStyle w:val="10"/>
          <w:rFonts w:eastAsiaTheme="minorEastAsia"/>
          <w:sz w:val="24"/>
          <w:szCs w:val="24"/>
        </w:rPr>
      </w:pPr>
    </w:p>
    <w:p w:rsidR="009C2AD4" w:rsidRDefault="009C2AD4" w:rsidP="009C2AD4">
      <w:pPr>
        <w:pStyle w:val="ConsPlusNormal"/>
        <w:spacing w:before="240"/>
        <w:ind w:firstLine="708"/>
        <w:jc w:val="both"/>
      </w:pPr>
      <w:r w:rsidRPr="00E02656">
        <w:rPr>
          <w:b/>
        </w:rPr>
        <w:lastRenderedPageBreak/>
        <w:t>Кадров</w:t>
      </w:r>
      <w:r>
        <w:rPr>
          <w:b/>
        </w:rPr>
        <w:t xml:space="preserve">ые  условия реализации АОП ДО </w:t>
      </w:r>
      <w:r>
        <w:rPr>
          <w:b/>
        </w:rPr>
        <w:t xml:space="preserve">(ФАОП ДО п. 53.1): </w:t>
      </w:r>
      <w: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7" w:history="1">
        <w:r w:rsidRPr="009C2AD4">
          <w:rPr>
            <w:color w:val="000000" w:themeColor="text1"/>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r w:rsidRPr="009C2AD4">
        <w:rPr>
          <w:color w:val="000000" w:themeColor="text1"/>
        </w:rPr>
        <w:t>"</w:t>
      </w:r>
      <w:hyperlink r:id="rId18" w:history="1">
        <w:r w:rsidRPr="009C2AD4">
          <w:rPr>
            <w:color w:val="000000" w:themeColor="text1"/>
          </w:rPr>
          <w:t>Педагог</w:t>
        </w:r>
      </w:hyperlink>
      <w:r w:rsidRPr="009C2AD4">
        <w:rPr>
          <w:color w:val="000000" w:themeColor="text1"/>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9" w:history="1">
        <w:r w:rsidRPr="009C2AD4">
          <w:rPr>
            <w:color w:val="000000" w:themeColor="text1"/>
          </w:rPr>
          <w:t>Педагог-психолог</w:t>
        </w:r>
      </w:hyperlink>
      <w:r w:rsidRPr="009C2AD4">
        <w:rPr>
          <w:color w:val="000000" w:themeColor="text1"/>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20" w:history="1">
        <w:r w:rsidRPr="009C2AD4">
          <w:rPr>
            <w:color w:val="000000" w:themeColor="text1"/>
          </w:rPr>
          <w:t>Специалист</w:t>
        </w:r>
      </w:hyperlink>
      <w:r w:rsidRPr="009C2AD4">
        <w:rPr>
          <w:color w:val="000000" w:themeColor="text1"/>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21" w:history="1">
        <w:r w:rsidRPr="009C2AD4">
          <w:rPr>
            <w:color w:val="000000" w:themeColor="text1"/>
          </w:rPr>
          <w:t>Ассистент</w:t>
        </w:r>
      </w:hyperlink>
      <w:r w:rsidRPr="009C2AD4">
        <w:rPr>
          <w:color w:val="000000" w:themeColor="text1"/>
        </w:rPr>
        <w:t xml:space="preserve"> (помощник)</w:t>
      </w:r>
      <w:r>
        <w:t xml:space="preserve">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9C2AD4" w:rsidRPr="005516B6" w:rsidRDefault="005516B6" w:rsidP="005516B6">
      <w:pPr>
        <w:spacing w:after="0" w:line="240" w:lineRule="auto"/>
        <w:ind w:left="680" w:firstLine="709"/>
        <w:contextualSpacing/>
        <w:rPr>
          <w:rStyle w:val="10"/>
          <w:i/>
          <w:color w:val="auto"/>
          <w:sz w:val="24"/>
          <w:szCs w:val="24"/>
          <w:shd w:val="clear" w:color="auto" w:fill="auto"/>
        </w:rPr>
      </w:pPr>
      <w:r w:rsidRPr="009C2AD4">
        <w:rPr>
          <w:rFonts w:ascii="Times New Roman" w:eastAsia="Times New Roman" w:hAnsi="Times New Roman" w:cs="Times New Roman"/>
          <w:b/>
          <w:bCs/>
          <w:i/>
          <w:sz w:val="24"/>
          <w:szCs w:val="24"/>
        </w:rPr>
        <w:t>Часть, формируемая участниками образовательных отношений</w:t>
      </w:r>
    </w:p>
    <w:p w:rsidR="001C6364" w:rsidRDefault="001C6364" w:rsidP="0014385E">
      <w:pPr>
        <w:spacing w:after="0" w:line="240" w:lineRule="auto"/>
        <w:ind w:firstLine="709"/>
        <w:contextualSpacing/>
        <w:jc w:val="both"/>
        <w:rPr>
          <w:rStyle w:val="10"/>
          <w:rFonts w:eastAsia="CordiaUPC"/>
          <w:sz w:val="24"/>
          <w:szCs w:val="24"/>
        </w:rPr>
      </w:pPr>
      <w:r>
        <w:rPr>
          <w:rStyle w:val="10"/>
          <w:rFonts w:eastAsiaTheme="minorEastAsia"/>
          <w:sz w:val="24"/>
          <w:szCs w:val="24"/>
        </w:rPr>
        <w:t>Н</w:t>
      </w:r>
      <w:r w:rsidRPr="00C65E10">
        <w:rPr>
          <w:rStyle w:val="10"/>
          <w:rFonts w:eastAsia="CordiaUPC"/>
          <w:sz w:val="24"/>
          <w:szCs w:val="24"/>
        </w:rPr>
        <w:t>епреры</w:t>
      </w:r>
      <w:r>
        <w:rPr>
          <w:rStyle w:val="10"/>
          <w:rFonts w:eastAsia="CordiaUPC"/>
          <w:sz w:val="24"/>
          <w:szCs w:val="24"/>
        </w:rPr>
        <w:t>вное сопровождение П</w:t>
      </w:r>
      <w:r w:rsidRPr="00C65E10">
        <w:rPr>
          <w:rStyle w:val="10"/>
          <w:rFonts w:eastAsia="CordiaUPC"/>
          <w:sz w:val="24"/>
          <w:szCs w:val="24"/>
        </w:rPr>
        <w:t xml:space="preserve">рограммы </w:t>
      </w:r>
      <w:r w:rsidRPr="00A92BDD">
        <w:rPr>
          <w:rStyle w:val="10"/>
          <w:rFonts w:eastAsiaTheme="minorEastAsia"/>
          <w:sz w:val="24"/>
          <w:szCs w:val="24"/>
        </w:rPr>
        <w:t>обеспечивается</w:t>
      </w:r>
      <w:r>
        <w:rPr>
          <w:rStyle w:val="10"/>
          <w:rFonts w:eastAsiaTheme="minorEastAsia"/>
          <w:sz w:val="24"/>
          <w:szCs w:val="24"/>
        </w:rPr>
        <w:t>: руководящим работником (заведующим),</w:t>
      </w:r>
      <w:r w:rsidRPr="00C65E10">
        <w:rPr>
          <w:rStyle w:val="10"/>
          <w:rFonts w:eastAsia="CordiaUPC"/>
          <w:sz w:val="24"/>
          <w:szCs w:val="24"/>
        </w:rPr>
        <w:t xml:space="preserve"> педагогическими</w:t>
      </w:r>
      <w:r>
        <w:rPr>
          <w:rStyle w:val="10"/>
          <w:rFonts w:eastAsia="CordiaUPC"/>
          <w:sz w:val="24"/>
          <w:szCs w:val="24"/>
        </w:rPr>
        <w:t xml:space="preserve"> работниками (согласно штатному расписанию</w:t>
      </w:r>
      <w:r>
        <w:rPr>
          <w:rFonts w:ascii="Times New Roman" w:hAnsi="Times New Roman" w:cs="Times New Roman"/>
          <w:sz w:val="24"/>
          <w:szCs w:val="24"/>
        </w:rPr>
        <w:t>)</w:t>
      </w:r>
      <w:r>
        <w:rPr>
          <w:rStyle w:val="10"/>
          <w:rFonts w:eastAsia="CordiaUPC"/>
          <w:sz w:val="24"/>
          <w:szCs w:val="24"/>
        </w:rPr>
        <w:t xml:space="preserve">, </w:t>
      </w:r>
      <w:r w:rsidRPr="00C65E10">
        <w:rPr>
          <w:rStyle w:val="10"/>
          <w:rFonts w:eastAsia="CordiaUPC"/>
          <w:sz w:val="24"/>
          <w:szCs w:val="24"/>
        </w:rPr>
        <w:t xml:space="preserve"> учебно-вспомогательными работниками</w:t>
      </w:r>
      <w:r>
        <w:rPr>
          <w:rStyle w:val="10"/>
          <w:rFonts w:eastAsia="CordiaUPC"/>
          <w:sz w:val="24"/>
          <w:szCs w:val="24"/>
        </w:rPr>
        <w:t xml:space="preserve"> (согласно штатному расписанию), </w:t>
      </w:r>
      <w:r>
        <w:rPr>
          <w:rStyle w:val="10"/>
          <w:rFonts w:eastAsiaTheme="minorEastAsia"/>
          <w:sz w:val="24"/>
          <w:szCs w:val="24"/>
        </w:rPr>
        <w:t xml:space="preserve">административно-хозяйственным </w:t>
      </w:r>
      <w:r w:rsidRPr="00A92BDD">
        <w:rPr>
          <w:rStyle w:val="10"/>
          <w:rFonts w:eastAsiaTheme="minorEastAsia"/>
          <w:sz w:val="24"/>
          <w:szCs w:val="24"/>
        </w:rPr>
        <w:t>и иными работниками, выполн</w:t>
      </w:r>
      <w:r>
        <w:rPr>
          <w:rStyle w:val="10"/>
          <w:rFonts w:eastAsiaTheme="minorEastAsia"/>
          <w:sz w:val="24"/>
          <w:szCs w:val="24"/>
        </w:rPr>
        <w:t xml:space="preserve">яющими вспомогательные функции </w:t>
      </w:r>
      <w:r w:rsidRPr="00C65E10">
        <w:rPr>
          <w:rStyle w:val="10"/>
          <w:rFonts w:eastAsia="CordiaUPC"/>
          <w:sz w:val="24"/>
          <w:szCs w:val="24"/>
        </w:rPr>
        <w:t>в течение в</w:t>
      </w:r>
      <w:r w:rsidR="009C2AD4">
        <w:rPr>
          <w:rStyle w:val="10"/>
          <w:rFonts w:eastAsia="CordiaUPC"/>
          <w:sz w:val="24"/>
          <w:szCs w:val="24"/>
        </w:rPr>
        <w:t>сего времени её реализации в ДОУ</w:t>
      </w:r>
      <w:r w:rsidRPr="001C6364">
        <w:rPr>
          <w:rStyle w:val="10"/>
          <w:rFonts w:eastAsia="CordiaUPC"/>
          <w:sz w:val="24"/>
          <w:szCs w:val="24"/>
        </w:rPr>
        <w:t xml:space="preserve"> </w:t>
      </w:r>
      <w:r>
        <w:rPr>
          <w:rStyle w:val="10"/>
          <w:rFonts w:eastAsia="CordiaUPC"/>
          <w:sz w:val="24"/>
          <w:szCs w:val="24"/>
        </w:rPr>
        <w:t>(согласно штатному расписанию</w:t>
      </w:r>
      <w:r>
        <w:rPr>
          <w:rFonts w:ascii="Times New Roman" w:hAnsi="Times New Roman" w:cs="Times New Roman"/>
          <w:sz w:val="24"/>
          <w:szCs w:val="24"/>
        </w:rPr>
        <w:t>)</w:t>
      </w:r>
      <w:r>
        <w:rPr>
          <w:rStyle w:val="10"/>
          <w:rFonts w:eastAsia="CordiaUPC"/>
          <w:sz w:val="24"/>
          <w:szCs w:val="24"/>
        </w:rPr>
        <w:t>.</w:t>
      </w:r>
    </w:p>
    <w:p w:rsidR="001C6364" w:rsidRDefault="001C636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В целях эффект</w:t>
      </w:r>
      <w:r w:rsidR="009C2AD4">
        <w:rPr>
          <w:rStyle w:val="10"/>
          <w:rFonts w:eastAsiaTheme="minorEastAsia"/>
          <w:sz w:val="24"/>
          <w:szCs w:val="24"/>
        </w:rPr>
        <w:t>ивной реализации Программы в ДОУ</w:t>
      </w:r>
      <w:r w:rsidRPr="00A92BDD">
        <w:rPr>
          <w:rStyle w:val="10"/>
          <w:rFonts w:eastAsiaTheme="minorEastAsia"/>
          <w:sz w:val="24"/>
          <w:szCs w:val="24"/>
        </w:rPr>
        <w:t xml:space="preserve">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9C2AD4" w:rsidRPr="009C2AD4" w:rsidRDefault="009C2AD4" w:rsidP="009C2AD4">
      <w:pPr>
        <w:spacing w:after="0" w:line="240" w:lineRule="auto"/>
        <w:ind w:right="-143" w:firstLine="709"/>
        <w:contextualSpacing/>
        <w:jc w:val="both"/>
        <w:rPr>
          <w:rFonts w:ascii="Times New Roman" w:hAnsi="Times New Roman" w:cs="Times New Roman"/>
          <w:sz w:val="24"/>
          <w:szCs w:val="24"/>
        </w:rPr>
      </w:pPr>
      <w:r w:rsidRPr="00B73093">
        <w:rPr>
          <w:rFonts w:ascii="Times New Roman" w:hAnsi="Times New Roman" w:cs="Times New Roman"/>
          <w:sz w:val="24"/>
          <w:szCs w:val="24"/>
        </w:rPr>
        <w:t>В ДОУ возможно привлечение специалистов других организаций (образовательных, социальных).</w:t>
      </w:r>
    </w:p>
    <w:p w:rsidR="005516B6" w:rsidRDefault="00E02656" w:rsidP="005516B6">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 xml:space="preserve">3.4. </w:t>
      </w:r>
      <w:r w:rsidR="00260952" w:rsidRPr="00E02656">
        <w:rPr>
          <w:rFonts w:ascii="Times New Roman" w:hAnsi="Times New Roman" w:cs="Times New Roman"/>
          <w:b/>
          <w:sz w:val="24"/>
          <w:szCs w:val="24"/>
        </w:rPr>
        <w:t xml:space="preserve">Материально-техническое </w:t>
      </w:r>
      <w:r w:rsidR="000851D4">
        <w:rPr>
          <w:rFonts w:ascii="Times New Roman" w:hAnsi="Times New Roman" w:cs="Times New Roman"/>
          <w:b/>
          <w:sz w:val="24"/>
          <w:szCs w:val="24"/>
        </w:rPr>
        <w:t xml:space="preserve">и финансовое </w:t>
      </w:r>
      <w:r w:rsidR="009C2AD4">
        <w:rPr>
          <w:rFonts w:ascii="Times New Roman" w:hAnsi="Times New Roman" w:cs="Times New Roman"/>
          <w:b/>
          <w:sz w:val="24"/>
          <w:szCs w:val="24"/>
        </w:rPr>
        <w:t>обеспечение АОП ДО для детей с ТНР</w:t>
      </w:r>
    </w:p>
    <w:p w:rsidR="005516B6" w:rsidRPr="005516B6" w:rsidRDefault="005516B6" w:rsidP="005516B6">
      <w:pPr>
        <w:spacing w:after="0" w:line="240" w:lineRule="auto"/>
        <w:ind w:firstLine="709"/>
        <w:contextualSpacing/>
        <w:jc w:val="both"/>
        <w:rPr>
          <w:rFonts w:ascii="Times New Roman" w:hAnsi="Times New Roman" w:cs="Times New Roman"/>
          <w:b/>
          <w:sz w:val="24"/>
          <w:szCs w:val="24"/>
        </w:rPr>
      </w:pPr>
      <w:r w:rsidRPr="005516B6">
        <w:rPr>
          <w:rFonts w:ascii="Times New Roman" w:hAnsi="Times New Roman" w:cs="Times New Roman"/>
          <w:sz w:val="24"/>
          <w:szCs w:val="24"/>
        </w:rPr>
        <w:t>Материально-</w:t>
      </w:r>
      <w:r>
        <w:rPr>
          <w:rFonts w:ascii="Times New Roman" w:hAnsi="Times New Roman" w:cs="Times New Roman"/>
          <w:sz w:val="24"/>
          <w:szCs w:val="24"/>
        </w:rPr>
        <w:t xml:space="preserve">технические условия реализации </w:t>
      </w:r>
      <w:r w:rsidRPr="005516B6">
        <w:rPr>
          <w:rFonts w:ascii="Times New Roman" w:hAnsi="Times New Roman" w:cs="Times New Roman"/>
          <w:sz w:val="24"/>
          <w:szCs w:val="24"/>
        </w:rPr>
        <w:t xml:space="preserve">АОП для обучающихся с ОВЗ должны обеспечивать возможность достижения обучающимися в установленных </w:t>
      </w:r>
      <w:hyperlink r:id="rId22" w:history="1">
        <w:r w:rsidRPr="005516B6">
          <w:rPr>
            <w:rFonts w:ascii="Times New Roman" w:hAnsi="Times New Roman" w:cs="Times New Roman"/>
            <w:color w:val="000000" w:themeColor="text1"/>
            <w:sz w:val="24"/>
            <w:szCs w:val="24"/>
          </w:rPr>
          <w:t>Стандартом</w:t>
        </w:r>
      </w:hyperlink>
      <w:r w:rsidRPr="005516B6">
        <w:rPr>
          <w:rFonts w:ascii="Times New Roman" w:hAnsi="Times New Roman" w:cs="Times New Roman"/>
          <w:color w:val="000000" w:themeColor="text1"/>
          <w:sz w:val="24"/>
          <w:szCs w:val="24"/>
        </w:rPr>
        <w:t xml:space="preserve"> р</w:t>
      </w:r>
      <w:r w:rsidRPr="005516B6">
        <w:rPr>
          <w:rFonts w:ascii="Times New Roman" w:hAnsi="Times New Roman" w:cs="Times New Roman"/>
          <w:sz w:val="24"/>
          <w:szCs w:val="24"/>
        </w:rPr>
        <w:t>езультатов освоения основной образовательной программы дошкольного образования</w:t>
      </w:r>
      <w:r>
        <w:rPr>
          <w:rFonts w:ascii="Times New Roman" w:hAnsi="Times New Roman" w:cs="Times New Roman"/>
          <w:b/>
          <w:sz w:val="24"/>
          <w:szCs w:val="24"/>
        </w:rPr>
        <w:t xml:space="preserve"> </w:t>
      </w:r>
      <w:r w:rsidRPr="005516B6">
        <w:rPr>
          <w:rFonts w:ascii="Times New Roman" w:hAnsi="Times New Roman" w:cs="Times New Roman"/>
          <w:b/>
          <w:sz w:val="24"/>
          <w:szCs w:val="24"/>
        </w:rPr>
        <w:t>(ФАОП ДО п. 53.3.)</w:t>
      </w:r>
    </w:p>
    <w:p w:rsidR="005516B6" w:rsidRPr="005516B6" w:rsidRDefault="005516B6" w:rsidP="005516B6">
      <w:pPr>
        <w:spacing w:after="0" w:line="240" w:lineRule="auto"/>
        <w:ind w:left="680" w:firstLine="709"/>
        <w:contextualSpacing/>
        <w:rPr>
          <w:rStyle w:val="10"/>
          <w:i/>
          <w:color w:val="auto"/>
          <w:sz w:val="24"/>
          <w:szCs w:val="24"/>
          <w:shd w:val="clear" w:color="auto" w:fill="auto"/>
        </w:rPr>
      </w:pPr>
      <w:r w:rsidRPr="009C2AD4">
        <w:rPr>
          <w:rFonts w:ascii="Times New Roman" w:eastAsia="Times New Roman" w:hAnsi="Times New Roman" w:cs="Times New Roman"/>
          <w:b/>
          <w:bCs/>
          <w:i/>
          <w:sz w:val="24"/>
          <w:szCs w:val="24"/>
        </w:rPr>
        <w:t>Часть, формируемая участниками образовательных отношений</w:t>
      </w:r>
    </w:p>
    <w:p w:rsidR="000851D4" w:rsidRPr="005516B6" w:rsidRDefault="000851D4" w:rsidP="005516B6">
      <w:pPr>
        <w:spacing w:after="0" w:line="240" w:lineRule="auto"/>
        <w:ind w:firstLine="709"/>
        <w:contextualSpacing/>
        <w:jc w:val="both"/>
        <w:rPr>
          <w:rStyle w:val="10"/>
          <w:rFonts w:eastAsiaTheme="minorEastAsia"/>
          <w:sz w:val="24"/>
          <w:szCs w:val="24"/>
        </w:rPr>
      </w:pPr>
      <w:r w:rsidRPr="005516B6">
        <w:rPr>
          <w:rStyle w:val="10"/>
          <w:rFonts w:eastAsiaTheme="minorEastAsia"/>
          <w:sz w:val="24"/>
          <w:szCs w:val="24"/>
        </w:rPr>
        <w:t>В ДОУ созданы материально-технические условия, обеспечивающие:</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lastRenderedPageBreak/>
        <w:t>1) возможность достижения обучающимися планируемых ре</w:t>
      </w:r>
      <w:r>
        <w:rPr>
          <w:rStyle w:val="10"/>
          <w:rFonts w:eastAsiaTheme="minorEastAsia"/>
          <w:sz w:val="24"/>
          <w:szCs w:val="24"/>
        </w:rPr>
        <w:t>зультатов освоения П</w:t>
      </w:r>
      <w:r w:rsidRPr="00A92BDD">
        <w:rPr>
          <w:rStyle w:val="10"/>
          <w:rFonts w:eastAsiaTheme="minorEastAsia"/>
          <w:sz w:val="24"/>
          <w:szCs w:val="24"/>
        </w:rPr>
        <w:t>рограммы;</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 xml:space="preserve">2) </w:t>
      </w:r>
      <w:r>
        <w:rPr>
          <w:rStyle w:val="10"/>
          <w:rFonts w:eastAsiaTheme="minorEastAsia"/>
          <w:sz w:val="24"/>
          <w:szCs w:val="24"/>
        </w:rPr>
        <w:t>выполнение ДОУ</w:t>
      </w:r>
      <w:r w:rsidRPr="00A92BDD">
        <w:rPr>
          <w:rStyle w:val="10"/>
          <w:rFonts w:eastAsiaTheme="minorEastAsia"/>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0851D4" w:rsidRPr="00A92BDD" w:rsidRDefault="000851D4" w:rsidP="0014385E">
      <w:pPr>
        <w:spacing w:after="0" w:line="240" w:lineRule="auto"/>
        <w:ind w:firstLine="709"/>
        <w:contextualSpacing/>
        <w:jc w:val="both"/>
        <w:rPr>
          <w:rStyle w:val="10"/>
          <w:rFonts w:eastAsiaTheme="minorEastAsia"/>
          <w:sz w:val="24"/>
          <w:szCs w:val="24"/>
        </w:rPr>
      </w:pPr>
      <w:r>
        <w:rPr>
          <w:rStyle w:val="10"/>
          <w:rFonts w:eastAsiaTheme="minorEastAsia"/>
          <w:sz w:val="24"/>
          <w:szCs w:val="24"/>
        </w:rPr>
        <w:t>3) выполнение ДОУ</w:t>
      </w:r>
      <w:r w:rsidRPr="00A92BDD">
        <w:rPr>
          <w:rStyle w:val="10"/>
          <w:rFonts w:eastAsiaTheme="minorEastAsia"/>
          <w:sz w:val="24"/>
          <w:szCs w:val="24"/>
        </w:rPr>
        <w:t xml:space="preserve"> требований пожарной безопасности и электробезопасности;</w:t>
      </w:r>
    </w:p>
    <w:p w:rsidR="000851D4" w:rsidRPr="00A92BDD" w:rsidRDefault="000851D4" w:rsidP="0014385E">
      <w:pPr>
        <w:spacing w:after="0" w:line="240" w:lineRule="auto"/>
        <w:ind w:firstLine="709"/>
        <w:contextualSpacing/>
        <w:jc w:val="both"/>
        <w:rPr>
          <w:rFonts w:ascii="Times New Roman" w:hAnsi="Times New Roman" w:cs="Times New Roman"/>
          <w:color w:val="000000"/>
          <w:sz w:val="24"/>
          <w:szCs w:val="24"/>
          <w:shd w:val="clear" w:color="auto" w:fill="FFFFFF"/>
        </w:rPr>
      </w:pPr>
      <w:r>
        <w:rPr>
          <w:rStyle w:val="10"/>
          <w:rFonts w:eastAsiaTheme="minorEastAsia"/>
          <w:sz w:val="24"/>
          <w:szCs w:val="24"/>
        </w:rPr>
        <w:t>4) выполнение ДОУ</w:t>
      </w:r>
      <w:r w:rsidRPr="00A92BDD">
        <w:rPr>
          <w:rStyle w:val="10"/>
          <w:rFonts w:eastAsiaTheme="minorEastAsia"/>
          <w:sz w:val="24"/>
          <w:szCs w:val="24"/>
        </w:rPr>
        <w:t xml:space="preserve"> требований по охране здоровья обучающих</w:t>
      </w:r>
      <w:r>
        <w:rPr>
          <w:rStyle w:val="10"/>
          <w:rFonts w:eastAsiaTheme="minorEastAsia"/>
          <w:sz w:val="24"/>
          <w:szCs w:val="24"/>
        </w:rPr>
        <w:t>ся и охране труда работников ДОУ</w:t>
      </w:r>
      <w:r w:rsidRPr="00A92BDD">
        <w:rPr>
          <w:rStyle w:val="10"/>
          <w:rFonts w:eastAsiaTheme="minorEastAsia"/>
          <w:sz w:val="24"/>
          <w:szCs w:val="24"/>
        </w:rPr>
        <w:t>;</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5) возможность для беспрепятственного доступа обучающихся с ОВЗ к объектам инфраструктуры ДОО.</w:t>
      </w:r>
    </w:p>
    <w:p w:rsidR="000851D4" w:rsidRPr="00A92BDD" w:rsidRDefault="000851D4" w:rsidP="0014385E">
      <w:pPr>
        <w:spacing w:after="0" w:line="240" w:lineRule="auto"/>
        <w:ind w:firstLine="709"/>
        <w:contextualSpacing/>
        <w:jc w:val="both"/>
        <w:rPr>
          <w:rFonts w:ascii="Times New Roman" w:hAnsi="Times New Roman" w:cs="Times New Roman"/>
          <w:sz w:val="24"/>
          <w:szCs w:val="24"/>
        </w:rPr>
      </w:pPr>
      <w:r w:rsidRPr="00A92BDD">
        <w:rPr>
          <w:rStyle w:val="10"/>
          <w:rFonts w:eastAsiaTheme="minorEastAsia"/>
          <w:sz w:val="24"/>
          <w:szCs w:val="24"/>
        </w:rPr>
        <w:t>При создании материально-техничес</w:t>
      </w:r>
      <w:r>
        <w:rPr>
          <w:rStyle w:val="10"/>
          <w:rFonts w:eastAsiaTheme="minorEastAsia"/>
          <w:sz w:val="24"/>
          <w:szCs w:val="24"/>
        </w:rPr>
        <w:t xml:space="preserve">ких условий для детей с ОВЗ ДОУ </w:t>
      </w:r>
      <w:r w:rsidRPr="00A92BDD">
        <w:rPr>
          <w:rStyle w:val="10"/>
          <w:rFonts w:eastAsiaTheme="minorEastAsia"/>
          <w:sz w:val="24"/>
          <w:szCs w:val="24"/>
        </w:rPr>
        <w:t>учитываются особенности их физического и психического развития.</w:t>
      </w:r>
    </w:p>
    <w:p w:rsidR="000851D4" w:rsidRPr="00A92BDD" w:rsidRDefault="000851D4" w:rsidP="0014385E">
      <w:pPr>
        <w:spacing w:after="0" w:line="240" w:lineRule="auto"/>
        <w:ind w:firstLine="709"/>
        <w:contextualSpacing/>
        <w:jc w:val="both"/>
        <w:rPr>
          <w:rStyle w:val="10"/>
          <w:rFonts w:eastAsiaTheme="minorEastAsia"/>
          <w:sz w:val="24"/>
          <w:szCs w:val="24"/>
        </w:rPr>
      </w:pPr>
      <w:r>
        <w:rPr>
          <w:rStyle w:val="10"/>
          <w:rFonts w:eastAsiaTheme="minorEastAsia"/>
          <w:sz w:val="24"/>
          <w:szCs w:val="24"/>
        </w:rPr>
        <w:t>ДОУ</w:t>
      </w:r>
      <w:r w:rsidRPr="00A92BDD">
        <w:rPr>
          <w:rStyle w:val="10"/>
          <w:rFonts w:eastAsiaTheme="minorEastAsia"/>
          <w:sz w:val="24"/>
          <w:szCs w:val="24"/>
        </w:rPr>
        <w:t xml:space="preserve"> оснащена оборудованием для различных видов детской деятельности в помещении и на участке (в том числ</w:t>
      </w:r>
      <w:r>
        <w:rPr>
          <w:rStyle w:val="10"/>
          <w:rFonts w:eastAsiaTheme="minorEastAsia"/>
          <w:sz w:val="24"/>
          <w:szCs w:val="24"/>
        </w:rPr>
        <w:t xml:space="preserve">е детей с ОВЗ </w:t>
      </w:r>
      <w:r w:rsidRPr="00A92BDD">
        <w:rPr>
          <w:rStyle w:val="10"/>
          <w:rFonts w:eastAsiaTheme="minorEastAsia"/>
          <w:sz w:val="24"/>
          <w:szCs w:val="24"/>
        </w:rPr>
        <w:t xml:space="preserve">. </w:t>
      </w:r>
    </w:p>
    <w:p w:rsidR="000851D4" w:rsidRPr="00A92BDD" w:rsidRDefault="000851D4"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Style w:val="10"/>
          <w:rFonts w:eastAsiaTheme="minorEastAsia"/>
          <w:sz w:val="24"/>
          <w:szCs w:val="24"/>
        </w:rPr>
        <w:t>На территории ДОУ</w:t>
      </w:r>
      <w:r w:rsidRPr="00A92BDD">
        <w:rPr>
          <w:rStyle w:val="10"/>
          <w:rFonts w:eastAsiaTheme="minorEastAsia"/>
          <w:sz w:val="24"/>
          <w:szCs w:val="24"/>
        </w:rPr>
        <w:t xml:space="preserve"> имеются игровые площадки, </w:t>
      </w:r>
      <w:r w:rsidRPr="00A92BDD">
        <w:rPr>
          <w:rFonts w:ascii="Times New Roman" w:eastAsia="Times New Roman" w:hAnsi="Times New Roman" w:cs="Times New Roman"/>
          <w:color w:val="000000" w:themeColor="text1"/>
          <w:sz w:val="24"/>
          <w:szCs w:val="24"/>
        </w:rPr>
        <w:t>спортплощадка</w:t>
      </w:r>
      <w:r>
        <w:rPr>
          <w:rFonts w:ascii="Times New Roman" w:eastAsia="Times New Roman" w:hAnsi="Times New Roman" w:cs="Times New Roman"/>
          <w:color w:val="000000" w:themeColor="text1"/>
          <w:sz w:val="24"/>
          <w:szCs w:val="24"/>
        </w:rPr>
        <w:t>, озеленённая территория</w:t>
      </w:r>
      <w:r w:rsidRPr="00A92BDD">
        <w:rPr>
          <w:rFonts w:ascii="Times New Roman" w:eastAsia="Times New Roman" w:hAnsi="Times New Roman" w:cs="Times New Roman"/>
          <w:color w:val="000000" w:themeColor="text1"/>
          <w:sz w:val="24"/>
          <w:szCs w:val="24"/>
        </w:rPr>
        <w:t>.</w:t>
      </w:r>
    </w:p>
    <w:p w:rsidR="000851D4" w:rsidRPr="00A92BDD" w:rsidRDefault="000851D4"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ДОУ</w:t>
      </w:r>
      <w:r w:rsidRPr="00A92BDD">
        <w:rPr>
          <w:rFonts w:ascii="Times New Roman" w:eastAsia="Times New Roman" w:hAnsi="Times New Roman" w:cs="Times New Roman"/>
          <w:color w:val="000000" w:themeColor="text1"/>
          <w:sz w:val="24"/>
          <w:szCs w:val="24"/>
        </w:rPr>
        <w:t xml:space="preserve"> имеются:</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Fonts w:ascii="Times New Roman" w:eastAsia="Times New Roman" w:hAnsi="Times New Roman" w:cs="Times New Roman"/>
          <w:color w:val="000000" w:themeColor="text1"/>
          <w:sz w:val="24"/>
          <w:szCs w:val="24"/>
        </w:rPr>
        <w:t xml:space="preserve">1) </w:t>
      </w:r>
      <w:r w:rsidRPr="00A92BDD">
        <w:rPr>
          <w:rStyle w:val="10"/>
          <w:rFonts w:eastAsiaTheme="minorEastAsia"/>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4) административные помещения, методический кабинет;</w:t>
      </w:r>
    </w:p>
    <w:p w:rsidR="000851D4"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5) помещения для занятий специалистов (учитель-логопед, педагог-психолог, социальный педагог);</w:t>
      </w:r>
    </w:p>
    <w:p w:rsidR="001C784E" w:rsidRDefault="001C784E" w:rsidP="0014385E">
      <w:pPr>
        <w:spacing w:after="0" w:line="240" w:lineRule="auto"/>
        <w:ind w:left="7" w:firstLine="710"/>
        <w:contextualSpacing/>
        <w:jc w:val="both"/>
        <w:rPr>
          <w:rStyle w:val="10"/>
          <w:rFonts w:eastAsiaTheme="minorEastAsia"/>
          <w:color w:val="auto"/>
          <w:sz w:val="24"/>
          <w:szCs w:val="24"/>
          <w:shd w:val="clear" w:color="auto" w:fill="auto"/>
        </w:rPr>
      </w:pPr>
      <w:r w:rsidRPr="001C784E">
        <w:rPr>
          <w:rFonts w:ascii="Times New Roman" w:eastAsia="Times New Roman" w:hAnsi="Times New Roman" w:cs="Times New Roman"/>
          <w:sz w:val="24"/>
          <w:szCs w:val="24"/>
        </w:rPr>
        <w:t>Для организации коррекционной работы с детьми кабинет учителя-логопеда</w:t>
      </w:r>
      <w:r>
        <w:rPr>
          <w:rFonts w:ascii="Times New Roman" w:eastAsia="Times New Roman" w:hAnsi="Times New Roman" w:cs="Times New Roman"/>
          <w:sz w:val="24"/>
          <w:szCs w:val="24"/>
        </w:rPr>
        <w:t xml:space="preserve"> и педагога-психолога</w:t>
      </w:r>
      <w:r w:rsidRPr="001C784E">
        <w:rPr>
          <w:rFonts w:ascii="Times New Roman" w:eastAsia="Times New Roman" w:hAnsi="Times New Roman" w:cs="Times New Roman"/>
          <w:sz w:val="24"/>
          <w:szCs w:val="24"/>
        </w:rPr>
        <w:t xml:space="preserve"> оснащен специальным оборудованием, развивающими пособиями, дидактическим материалом.</w:t>
      </w:r>
    </w:p>
    <w:p w:rsidR="000851D4" w:rsidRPr="001C784E" w:rsidRDefault="000851D4" w:rsidP="0014385E">
      <w:pPr>
        <w:spacing w:after="0" w:line="240" w:lineRule="auto"/>
        <w:ind w:left="7" w:firstLine="710"/>
        <w:contextualSpacing/>
        <w:jc w:val="both"/>
        <w:rPr>
          <w:rStyle w:val="10"/>
          <w:rFonts w:eastAsiaTheme="minorEastAsia"/>
          <w:color w:val="auto"/>
          <w:sz w:val="24"/>
          <w:szCs w:val="24"/>
          <w:shd w:val="clear" w:color="auto" w:fill="auto"/>
        </w:rPr>
      </w:pPr>
      <w:r w:rsidRPr="00A92BDD">
        <w:rPr>
          <w:rStyle w:val="10"/>
          <w:rFonts w:eastAsiaTheme="minorEastAsia"/>
          <w:sz w:val="24"/>
          <w:szCs w:val="24"/>
        </w:rPr>
        <w:t>6) помещения, обеспечивающие охрану и укрепление физического и психологического здоровья, в том числе медицинский кабинет;</w:t>
      </w:r>
    </w:p>
    <w:p w:rsidR="000851D4"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7) оформленная территория и оборуд</w:t>
      </w:r>
      <w:r w:rsidR="001C784E">
        <w:rPr>
          <w:rStyle w:val="10"/>
          <w:rFonts w:eastAsiaTheme="minorEastAsia"/>
          <w:sz w:val="24"/>
          <w:szCs w:val="24"/>
        </w:rPr>
        <w:t>ованные участки для прогулки ДОУ</w:t>
      </w:r>
      <w:r>
        <w:rPr>
          <w:rStyle w:val="10"/>
          <w:rFonts w:eastAsiaTheme="minorEastAsia"/>
          <w:sz w:val="24"/>
          <w:szCs w:val="24"/>
        </w:rPr>
        <w:t>.</w:t>
      </w:r>
    </w:p>
    <w:p w:rsidR="000851D4" w:rsidRPr="00A47FB0" w:rsidRDefault="001C784E" w:rsidP="0014385E">
      <w:pPr>
        <w:spacing w:after="0" w:line="240" w:lineRule="auto"/>
        <w:ind w:left="2"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ДОУ</w:t>
      </w:r>
      <w:r w:rsidR="000851D4" w:rsidRPr="00A47FB0">
        <w:rPr>
          <w:rFonts w:ascii="Times New Roman" w:eastAsia="Times New Roman" w:hAnsi="Times New Roman" w:cs="Times New Roman"/>
          <w:sz w:val="24"/>
          <w:szCs w:val="24"/>
        </w:rPr>
        <w:t xml:space="preserve"> двухэтажное, имеется центральное отопление, вода, канализация, сантехническое оборудование.</w:t>
      </w:r>
    </w:p>
    <w:p w:rsidR="000851D4" w:rsidRPr="00A47FB0" w:rsidRDefault="001C784E" w:rsidP="0014385E">
      <w:pPr>
        <w:spacing w:after="0" w:line="240" w:lineRule="auto"/>
        <w:ind w:firstLine="709"/>
        <w:contextualSpacing/>
        <w:jc w:val="both"/>
        <w:rPr>
          <w:rFonts w:ascii="Times New Roman" w:hAnsi="Times New Roman" w:cs="Times New Roman"/>
          <w:color w:val="000000"/>
          <w:sz w:val="24"/>
          <w:szCs w:val="24"/>
          <w:shd w:val="clear" w:color="auto" w:fill="FFFFFF"/>
        </w:rPr>
      </w:pPr>
      <w:r>
        <w:rPr>
          <w:rStyle w:val="10"/>
          <w:rFonts w:eastAsiaTheme="minorEastAsia"/>
          <w:sz w:val="24"/>
          <w:szCs w:val="24"/>
        </w:rPr>
        <w:t>ДОУ</w:t>
      </w:r>
      <w:r w:rsidR="000851D4" w:rsidRPr="00A47FB0">
        <w:rPr>
          <w:rStyle w:val="10"/>
          <w:rFonts w:eastAsiaTheme="minorEastAsia"/>
          <w:sz w:val="24"/>
          <w:szCs w:val="24"/>
        </w:rPr>
        <w:t xml:space="preserve"> </w:t>
      </w:r>
      <w:r w:rsidR="000851D4" w:rsidRPr="00A47FB0">
        <w:rPr>
          <w:rFonts w:ascii="Times New Roman" w:eastAsia="Times New Roman" w:hAnsi="Times New Roman" w:cs="Times New Roman"/>
          <w:sz w:val="24"/>
          <w:szCs w:val="24"/>
        </w:rPr>
        <w:t>оснащено видеонаблюдением, автоматической пожарной сигнализацией и кнопкой экстренного вызова.</w:t>
      </w:r>
    </w:p>
    <w:p w:rsidR="000851D4" w:rsidRPr="00A47FB0" w:rsidRDefault="001C784E" w:rsidP="0014385E">
      <w:pPr>
        <w:spacing w:after="0" w:line="240" w:lineRule="auto"/>
        <w:ind w:left="2"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ДОУ имеются совмещенные спортивно</w:t>
      </w:r>
      <w:r w:rsidR="000851D4" w:rsidRPr="00A47FB0">
        <w:rPr>
          <w:rFonts w:ascii="Times New Roman" w:eastAsia="Times New Roman" w:hAnsi="Times New Roman" w:cs="Times New Roman"/>
          <w:sz w:val="24"/>
          <w:szCs w:val="24"/>
        </w:rPr>
        <w:t>-музыкальный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sidRPr="00D158A1">
        <w:rPr>
          <w:rFonts w:ascii="Times New Roman" w:eastAsia="Times New Roman" w:hAnsi="Times New Roman" w:cs="Times New Roman"/>
          <w:sz w:val="24"/>
          <w:szCs w:val="24"/>
        </w:rPr>
        <w:t xml:space="preserve">Для достижения полноты и качества реализации Программы в </w:t>
      </w:r>
      <w:r w:rsidR="001C784E">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w:t>
      </w:r>
      <w:r w:rsidRPr="00D158A1">
        <w:rPr>
          <w:rFonts w:ascii="Times New Roman" w:eastAsia="Times New Roman" w:hAnsi="Times New Roman" w:cs="Times New Roman"/>
          <w:sz w:val="24"/>
          <w:szCs w:val="24"/>
        </w:rPr>
        <w:t>имеется:</w:t>
      </w:r>
    </w:p>
    <w:p w:rsidR="000851D4" w:rsidRPr="00D158A1" w:rsidRDefault="000851D4" w:rsidP="0014385E">
      <w:pPr>
        <w:spacing w:after="0" w:line="240" w:lineRule="auto"/>
        <w:ind w:firstLine="709"/>
        <w:contextualSpacing/>
        <w:jc w:val="both"/>
        <w:rPr>
          <w:rFonts w:ascii="Times New Roman" w:eastAsia="Times New Roman" w:hAnsi="Times New Roman" w:cs="Times New Roman"/>
          <w:sz w:val="24"/>
          <w:szCs w:val="24"/>
        </w:rPr>
      </w:pPr>
      <w:r w:rsidRPr="00D158A1">
        <w:rPr>
          <w:rFonts w:ascii="Times New Roman" w:eastAsia="Times New Roman" w:hAnsi="Times New Roman" w:cs="Times New Roman"/>
          <w:sz w:val="24"/>
          <w:szCs w:val="24"/>
        </w:rPr>
        <w:lastRenderedPageBreak/>
        <w:t>- Компьютер, принтер (в кабинете заве</w:t>
      </w:r>
      <w:r>
        <w:rPr>
          <w:rFonts w:ascii="Times New Roman" w:eastAsia="Times New Roman" w:hAnsi="Times New Roman" w:cs="Times New Roman"/>
          <w:sz w:val="24"/>
          <w:szCs w:val="24"/>
        </w:rPr>
        <w:t>дующего, старшего воспитателя, делопроизводителя);</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Интернет;</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Телевизор;</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Музыкальный центр;</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Аудиовизуальные материалы на флещ- носителях;</w:t>
      </w:r>
    </w:p>
    <w:p w:rsidR="000851D4" w:rsidRDefault="000851D4" w:rsidP="0014385E">
      <w:pPr>
        <w:spacing w:after="0" w:line="240" w:lineRule="auto"/>
        <w:ind w:firstLine="709"/>
        <w:contextualSpacing/>
        <w:jc w:val="both"/>
        <w:rPr>
          <w:rFonts w:ascii="Times New Roman" w:eastAsia="TimesNewRoman" w:hAnsi="Times New Roman" w:cs="Times New Roman"/>
          <w:sz w:val="24"/>
          <w:szCs w:val="24"/>
        </w:rPr>
      </w:pPr>
      <w:r w:rsidRPr="00F06E29">
        <w:rPr>
          <w:rFonts w:ascii="Times New Roman" w:eastAsia="Times New Roman" w:hAnsi="Times New Roman" w:cs="Times New Roman"/>
          <w:sz w:val="24"/>
          <w:szCs w:val="24"/>
        </w:rPr>
        <w:t xml:space="preserve">- </w:t>
      </w:r>
      <w:r>
        <w:rPr>
          <w:rFonts w:ascii="Times New Roman" w:eastAsia="TimesNewRoman" w:hAnsi="Times New Roman" w:cs="Times New Roman"/>
          <w:sz w:val="24"/>
          <w:szCs w:val="24"/>
        </w:rPr>
        <w:t>П</w:t>
      </w:r>
      <w:r w:rsidRPr="00F06E29">
        <w:rPr>
          <w:rFonts w:ascii="Times New Roman" w:eastAsia="TimesNewRoman" w:hAnsi="Times New Roman" w:cs="Times New Roman"/>
          <w:sz w:val="24"/>
          <w:szCs w:val="24"/>
        </w:rPr>
        <w:t xml:space="preserve">ечатные </w:t>
      </w:r>
      <w:r>
        <w:rPr>
          <w:rFonts w:ascii="Times New Roman" w:eastAsia="TimesNewRoman" w:hAnsi="Times New Roman" w:cs="Times New Roman"/>
          <w:sz w:val="24"/>
          <w:szCs w:val="24"/>
        </w:rPr>
        <w:t xml:space="preserve">средства </w:t>
      </w:r>
      <w:r w:rsidRPr="00F06E29">
        <w:rPr>
          <w:rFonts w:ascii="Times New Roman" w:eastAsia="TimesNewRoman" w:hAnsi="Times New Roman" w:cs="Times New Roman"/>
          <w:sz w:val="24"/>
          <w:szCs w:val="24"/>
        </w:rPr>
        <w:t>(книги для чтения, хрестоматии, раздаточный</w:t>
      </w:r>
      <w:r w:rsidR="005516B6">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материал, демонстрационный материал</w:t>
      </w:r>
      <w:r w:rsidR="005516B6">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и т. д.);</w:t>
      </w:r>
    </w:p>
    <w:p w:rsidR="000851D4" w:rsidRDefault="000851D4" w:rsidP="0014385E">
      <w:pPr>
        <w:spacing w:after="0" w:line="240" w:lineRule="auto"/>
        <w:ind w:firstLine="709"/>
        <w:contextualSpacing/>
        <w:jc w:val="both"/>
        <w:rPr>
          <w:rFonts w:ascii="Times New Roman" w:eastAsia="TimesNewRoman" w:hAnsi="Times New Roman" w:cs="Times New Roman"/>
          <w:sz w:val="24"/>
          <w:szCs w:val="24"/>
        </w:rPr>
      </w:pPr>
      <w:r w:rsidRPr="00F06E29">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Н</w:t>
      </w:r>
      <w:r w:rsidRPr="00F06E29">
        <w:rPr>
          <w:rFonts w:ascii="Times New Roman" w:eastAsia="TimesNewRoman" w:hAnsi="Times New Roman" w:cs="Times New Roman"/>
          <w:sz w:val="24"/>
          <w:szCs w:val="24"/>
        </w:rPr>
        <w:t xml:space="preserve">аглядные плоскостные </w:t>
      </w:r>
      <w:r>
        <w:rPr>
          <w:rFonts w:ascii="Times New Roman" w:eastAsia="TimesNewRoman" w:hAnsi="Times New Roman" w:cs="Times New Roman"/>
          <w:sz w:val="24"/>
          <w:szCs w:val="24"/>
        </w:rPr>
        <w:t xml:space="preserve">средства </w:t>
      </w:r>
      <w:r w:rsidRPr="00F06E29">
        <w:rPr>
          <w:rFonts w:ascii="Times New Roman" w:eastAsia="TimesNewRoman" w:hAnsi="Times New Roman" w:cs="Times New Roman"/>
          <w:sz w:val="24"/>
          <w:szCs w:val="24"/>
        </w:rPr>
        <w:t>(плакаты, карты настенные, иллюстрации, магнитные доски);</w:t>
      </w:r>
    </w:p>
    <w:p w:rsidR="000851D4" w:rsidRDefault="000851D4" w:rsidP="0014385E">
      <w:pPr>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Спортивное оборудование.</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sidRPr="00F06E29">
        <w:rPr>
          <w:rFonts w:ascii="Times New Roman" w:eastAsia="TimesNewRoman" w:hAnsi="Times New Roman" w:cs="Times New Roman"/>
          <w:i/>
          <w:sz w:val="24"/>
          <w:szCs w:val="24"/>
        </w:rPr>
        <w:t>Принципы использования средств обучения:</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учет возрастных и психологических особенностей обучающихся;</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гармоничное использование разнообразных средств обучения: традиционных</w:t>
      </w:r>
      <w:r w:rsidR="005516B6">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и современных для комплексного, целенаправленного воздействия на эмоции, сознание,</w:t>
      </w:r>
      <w:r w:rsidR="005516B6">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поведение ребёнка через визуальную, аудиальную, кинестетическую системы восприятия в</w:t>
      </w:r>
      <w:r w:rsidR="005516B6">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образовательных целях;</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 xml:space="preserve"> учет дидактических целей и принципов дидактики (принципа наглядности,</w:t>
      </w:r>
      <w:r w:rsidR="005516B6">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доступности и т. д.);</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 xml:space="preserve"> сотворчество педагога и обучающегося;</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приоритет правил безопасности в использовании средств обучения.</w:t>
      </w:r>
    </w:p>
    <w:p w:rsidR="000851D4" w:rsidRPr="005228C7"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rPr>
      </w:pPr>
      <w:r w:rsidRPr="005228C7">
        <w:rPr>
          <w:rFonts w:ascii="Times New Roman" w:eastAsia="TimesNewRoman" w:hAnsi="Times New Roman" w:cs="Times New Roman"/>
          <w:b/>
          <w:sz w:val="24"/>
          <w:szCs w:val="24"/>
        </w:rPr>
        <w:t>Учебно-методическое обеспечение Программы:</w:t>
      </w:r>
    </w:p>
    <w:p w:rsidR="000851D4" w:rsidRDefault="000851D4" w:rsidP="0014385E">
      <w:pPr>
        <w:pStyle w:val="Bodytext21"/>
        <w:shd w:val="clear" w:color="auto" w:fill="auto"/>
        <w:spacing w:after="0" w:line="240" w:lineRule="auto"/>
        <w:contextualSpacing/>
        <w:rPr>
          <w:rFonts w:eastAsia="Times New Roman"/>
          <w:sz w:val="24"/>
          <w:szCs w:val="24"/>
        </w:rPr>
      </w:pPr>
      <w:r>
        <w:rPr>
          <w:rFonts w:eastAsia="Times New Roman"/>
          <w:sz w:val="24"/>
          <w:szCs w:val="24"/>
        </w:rPr>
        <w:t>Ранний возраст (от1до 3 лет)</w:t>
      </w:r>
    </w:p>
    <w:tbl>
      <w:tblPr>
        <w:tblStyle w:val="ad"/>
        <w:tblW w:w="0" w:type="auto"/>
        <w:tblLook w:val="04A0" w:firstRow="1" w:lastRow="0" w:firstColumn="1" w:lastColumn="0" w:noHBand="0" w:noVBand="1"/>
      </w:tblPr>
      <w:tblGrid>
        <w:gridCol w:w="396"/>
        <w:gridCol w:w="9174"/>
      </w:tblGrid>
      <w:tr w:rsidR="000851D4" w:rsidRPr="00001AF3" w:rsidTr="00592E78">
        <w:tc>
          <w:tcPr>
            <w:tcW w:w="396" w:type="dxa"/>
          </w:tcPr>
          <w:p w:rsidR="000851D4" w:rsidRPr="00901FC1" w:rsidRDefault="000851D4" w:rsidP="0014385E">
            <w:pPr>
              <w:contextualSpacing/>
              <w:jc w:val="center"/>
              <w:rPr>
                <w:rFonts w:ascii="Times New Roman" w:hAnsi="Times New Roman" w:cs="Times New Roman"/>
                <w:sz w:val="24"/>
                <w:szCs w:val="24"/>
              </w:rPr>
            </w:pPr>
            <w:r w:rsidRPr="00901FC1">
              <w:rPr>
                <w:rFonts w:ascii="Times New Roman" w:hAnsi="Times New Roman" w:cs="Times New Roman"/>
                <w:sz w:val="24"/>
                <w:szCs w:val="24"/>
              </w:rPr>
              <w:t>1.</w:t>
            </w:r>
          </w:p>
        </w:tc>
        <w:tc>
          <w:tcPr>
            <w:tcW w:w="9174" w:type="dxa"/>
          </w:tcPr>
          <w:p w:rsidR="000851D4" w:rsidRPr="00001AF3" w:rsidRDefault="000851D4" w:rsidP="0014385E">
            <w:pPr>
              <w:contextualSpacing/>
              <w:jc w:val="center"/>
              <w:rPr>
                <w:rFonts w:ascii="Times New Roman" w:hAnsi="Times New Roman" w:cs="Times New Roman"/>
                <w:b/>
                <w:color w:val="000000"/>
                <w:sz w:val="24"/>
                <w:szCs w:val="24"/>
              </w:rPr>
            </w:pPr>
            <w:r w:rsidRPr="00001AF3">
              <w:rPr>
                <w:rFonts w:ascii="Times New Roman" w:hAnsi="Times New Roman" w:cs="Times New Roman"/>
                <w:b/>
                <w:color w:val="000000"/>
                <w:sz w:val="24"/>
                <w:szCs w:val="24"/>
              </w:rPr>
              <w:t>Социально-коммуникативное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b/>
                <w:sz w:val="24"/>
                <w:szCs w:val="24"/>
              </w:rPr>
              <w:t>-</w:t>
            </w:r>
            <w:r w:rsidRPr="00001AF3">
              <w:rPr>
                <w:rFonts w:ascii="Times New Roman" w:hAnsi="Times New Roman" w:cs="Times New Roman"/>
                <w:sz w:val="24"/>
                <w:szCs w:val="24"/>
              </w:rPr>
              <w:t xml:space="preserve"> Л.В. Абрамова, И.Ф. СлепцоваСоциально-коммуникативное развитие в ясельных группах детского сада (2-3года).</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b/>
                <w:sz w:val="24"/>
                <w:szCs w:val="24"/>
              </w:rPr>
              <w:t xml:space="preserve">- </w:t>
            </w:r>
            <w:r w:rsidRPr="00001AF3">
              <w:rPr>
                <w:rFonts w:ascii="Times New Roman" w:hAnsi="Times New Roman" w:cs="Times New Roman"/>
                <w:sz w:val="24"/>
                <w:szCs w:val="24"/>
              </w:rPr>
              <w:t>А.В.Найбауэр, О.В. Куракина Игровые сеансы с детьми в ясельных группах детского сада: конспекты занятий с детьми 1-3 года.</w:t>
            </w:r>
          </w:p>
        </w:tc>
      </w:tr>
      <w:tr w:rsidR="000851D4" w:rsidRPr="00001AF3" w:rsidTr="00592E78">
        <w:tc>
          <w:tcPr>
            <w:tcW w:w="396" w:type="dxa"/>
          </w:tcPr>
          <w:p w:rsidR="000851D4" w:rsidRPr="00901FC1" w:rsidRDefault="000851D4" w:rsidP="0014385E">
            <w:pPr>
              <w:contextualSpacing/>
              <w:jc w:val="center"/>
              <w:rPr>
                <w:rFonts w:ascii="Times New Roman" w:hAnsi="Times New Roman" w:cs="Times New Roman"/>
                <w:sz w:val="24"/>
                <w:szCs w:val="24"/>
              </w:rPr>
            </w:pPr>
            <w:r w:rsidRPr="00901FC1">
              <w:rPr>
                <w:rFonts w:ascii="Times New Roman" w:hAnsi="Times New Roman" w:cs="Times New Roman"/>
                <w:sz w:val="24"/>
                <w:szCs w:val="24"/>
              </w:rPr>
              <w:t xml:space="preserve">2. </w:t>
            </w:r>
          </w:p>
        </w:tc>
        <w:tc>
          <w:tcPr>
            <w:tcW w:w="9174" w:type="dxa"/>
          </w:tcPr>
          <w:p w:rsidR="000851D4" w:rsidRPr="00001AF3" w:rsidRDefault="000851D4" w:rsidP="0014385E">
            <w:pPr>
              <w:contextualSpacing/>
              <w:jc w:val="center"/>
              <w:rPr>
                <w:rFonts w:ascii="Times New Roman" w:hAnsi="Times New Roman" w:cs="Times New Roman"/>
                <w:b/>
                <w:color w:val="000000"/>
                <w:sz w:val="24"/>
                <w:szCs w:val="24"/>
              </w:rPr>
            </w:pPr>
            <w:r w:rsidRPr="00001AF3">
              <w:rPr>
                <w:rFonts w:ascii="Times New Roman" w:hAnsi="Times New Roman" w:cs="Times New Roman"/>
                <w:b/>
                <w:color w:val="000000"/>
                <w:sz w:val="24"/>
                <w:szCs w:val="24"/>
              </w:rPr>
              <w:t>Познавательное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bCs/>
                <w:sz w:val="24"/>
                <w:szCs w:val="24"/>
              </w:rPr>
              <w:t>-</w:t>
            </w:r>
            <w:r w:rsidRPr="00001AF3">
              <w:rPr>
                <w:rFonts w:ascii="Times New Roman" w:hAnsi="Times New Roman" w:cs="Times New Roman"/>
                <w:bCs/>
                <w:sz w:val="24"/>
                <w:szCs w:val="24"/>
              </w:rPr>
              <w:t>Н.А.Арапова-Пискарёва Формирование элементарных математических представлений: Методическое пособие (2-7 лет).</w:t>
            </w:r>
          </w:p>
          <w:p w:rsidR="000851D4" w:rsidRPr="00001AF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bCs/>
                <w:sz w:val="24"/>
                <w:szCs w:val="24"/>
              </w:rPr>
              <w:t xml:space="preserve">- </w:t>
            </w:r>
            <w:r w:rsidRPr="00001AF3">
              <w:rPr>
                <w:rFonts w:ascii="Times New Roman" w:hAnsi="Times New Roman" w:cs="Times New Roman"/>
                <w:color w:val="000000"/>
                <w:sz w:val="24"/>
                <w:szCs w:val="24"/>
              </w:rPr>
              <w:t>И.А.Помораева, В.А.Позина Формирование элементарных математических представлений.</w:t>
            </w:r>
          </w:p>
          <w:p w:rsidR="000851D4" w:rsidRPr="002B7F1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bCs/>
                <w:sz w:val="24"/>
                <w:szCs w:val="24"/>
              </w:rPr>
              <w:t xml:space="preserve">- </w:t>
            </w:r>
            <w:r w:rsidRPr="00001AF3">
              <w:rPr>
                <w:rFonts w:ascii="Times New Roman" w:hAnsi="Times New Roman" w:cs="Times New Roman"/>
                <w:color w:val="000000"/>
                <w:sz w:val="24"/>
                <w:szCs w:val="24"/>
              </w:rPr>
              <w:t>О. А.Соломенникова Ознакомление с природой в детском саду.</w:t>
            </w:r>
          </w:p>
        </w:tc>
      </w:tr>
      <w:tr w:rsidR="000851D4" w:rsidRPr="00001AF3" w:rsidTr="00592E78">
        <w:tc>
          <w:tcPr>
            <w:tcW w:w="396" w:type="dxa"/>
          </w:tcPr>
          <w:p w:rsidR="000851D4" w:rsidRPr="002B7F13" w:rsidRDefault="000851D4" w:rsidP="0014385E">
            <w:pPr>
              <w:contextualSpacing/>
              <w:jc w:val="center"/>
              <w:rPr>
                <w:rFonts w:ascii="Times New Roman" w:hAnsi="Times New Roman" w:cs="Times New Roman"/>
                <w:sz w:val="24"/>
                <w:szCs w:val="24"/>
              </w:rPr>
            </w:pPr>
            <w:r w:rsidRPr="002B7F13">
              <w:rPr>
                <w:rFonts w:ascii="Times New Roman" w:hAnsi="Times New Roman" w:cs="Times New Roman"/>
                <w:sz w:val="24"/>
                <w:szCs w:val="24"/>
              </w:rPr>
              <w:t>3.</w:t>
            </w:r>
          </w:p>
        </w:tc>
        <w:tc>
          <w:tcPr>
            <w:tcW w:w="9174" w:type="dxa"/>
          </w:tcPr>
          <w:p w:rsidR="000851D4" w:rsidRPr="00001AF3" w:rsidRDefault="000851D4" w:rsidP="0014385E">
            <w:pPr>
              <w:contextualSpacing/>
              <w:jc w:val="center"/>
              <w:rPr>
                <w:rFonts w:ascii="Times New Roman" w:hAnsi="Times New Roman" w:cs="Times New Roman"/>
                <w:b/>
                <w:sz w:val="24"/>
                <w:szCs w:val="24"/>
              </w:rPr>
            </w:pPr>
            <w:r w:rsidRPr="00001AF3">
              <w:rPr>
                <w:rFonts w:ascii="Times New Roman" w:hAnsi="Times New Roman" w:cs="Times New Roman"/>
                <w:b/>
                <w:sz w:val="24"/>
                <w:szCs w:val="24"/>
              </w:rPr>
              <w:t>Речевое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bCs/>
                <w:sz w:val="24"/>
                <w:szCs w:val="24"/>
              </w:rPr>
              <w:t xml:space="preserve">- </w:t>
            </w:r>
            <w:r w:rsidRPr="00001AF3">
              <w:rPr>
                <w:rFonts w:ascii="Times New Roman" w:hAnsi="Times New Roman" w:cs="Times New Roman"/>
                <w:color w:val="000000"/>
                <w:sz w:val="24"/>
                <w:szCs w:val="24"/>
              </w:rPr>
              <w:t>В. В. ГербоваРазвитие речи в ясельных группах детского сада: Конспекты занятий с детьми 2-3 лет.</w:t>
            </w:r>
          </w:p>
          <w:p w:rsidR="000851D4" w:rsidRPr="00001AF3" w:rsidRDefault="000851D4" w:rsidP="0014385E">
            <w:pPr>
              <w:contextualSpacing/>
              <w:jc w:val="both"/>
              <w:rPr>
                <w:rFonts w:ascii="Times New Roman" w:hAnsi="Times New Roman" w:cs="Times New Roman"/>
                <w:b/>
                <w:bCs/>
                <w:sz w:val="24"/>
                <w:szCs w:val="24"/>
              </w:rPr>
            </w:pPr>
            <w:r w:rsidRPr="00001AF3">
              <w:rPr>
                <w:rFonts w:ascii="Times New Roman" w:hAnsi="Times New Roman" w:cs="Times New Roman"/>
                <w:color w:val="000000"/>
                <w:sz w:val="24"/>
                <w:szCs w:val="24"/>
              </w:rPr>
              <w:t>- Хрестоматия для чтения детям в детском саду и дома: 1-3 года.</w:t>
            </w:r>
          </w:p>
        </w:tc>
      </w:tr>
      <w:tr w:rsidR="000851D4" w:rsidRPr="00001AF3" w:rsidTr="00592E78">
        <w:tc>
          <w:tcPr>
            <w:tcW w:w="396" w:type="dxa"/>
          </w:tcPr>
          <w:p w:rsidR="000851D4" w:rsidRPr="002B7F13" w:rsidRDefault="000851D4" w:rsidP="0014385E">
            <w:pPr>
              <w:contextualSpacing/>
              <w:jc w:val="center"/>
              <w:rPr>
                <w:rFonts w:ascii="Times New Roman" w:hAnsi="Times New Roman" w:cs="Times New Roman"/>
                <w:sz w:val="24"/>
                <w:szCs w:val="24"/>
              </w:rPr>
            </w:pPr>
            <w:r w:rsidRPr="002B7F13">
              <w:rPr>
                <w:rFonts w:ascii="Times New Roman" w:hAnsi="Times New Roman" w:cs="Times New Roman"/>
                <w:sz w:val="24"/>
                <w:szCs w:val="24"/>
              </w:rPr>
              <w:t>4.</w:t>
            </w:r>
          </w:p>
        </w:tc>
        <w:tc>
          <w:tcPr>
            <w:tcW w:w="9174" w:type="dxa"/>
          </w:tcPr>
          <w:p w:rsidR="000851D4" w:rsidRPr="00001AF3" w:rsidRDefault="000851D4" w:rsidP="0014385E">
            <w:pPr>
              <w:contextualSpacing/>
              <w:jc w:val="center"/>
              <w:rPr>
                <w:rFonts w:ascii="Times New Roman" w:hAnsi="Times New Roman" w:cs="Times New Roman"/>
                <w:sz w:val="24"/>
                <w:szCs w:val="24"/>
              </w:rPr>
            </w:pPr>
            <w:r w:rsidRPr="00001AF3">
              <w:rPr>
                <w:rFonts w:ascii="Times New Roman" w:hAnsi="Times New Roman" w:cs="Times New Roman"/>
                <w:b/>
                <w:color w:val="000000"/>
                <w:sz w:val="24"/>
                <w:szCs w:val="24"/>
              </w:rPr>
              <w:t>Художественно-эстетическое развитие</w:t>
            </w:r>
          </w:p>
        </w:tc>
      </w:tr>
      <w:tr w:rsidR="000851D4" w:rsidRPr="00001AF3" w:rsidTr="00592E78">
        <w:tc>
          <w:tcPr>
            <w:tcW w:w="396" w:type="dxa"/>
          </w:tcPr>
          <w:p w:rsidR="000851D4" w:rsidRPr="00001AF3" w:rsidRDefault="000851D4" w:rsidP="0014385E">
            <w:pPr>
              <w:contextualSpacing/>
              <w:jc w:val="center"/>
              <w:rPr>
                <w:rFonts w:ascii="Times New Roman" w:hAnsi="Times New Roman" w:cs="Times New Roman"/>
                <w:sz w:val="24"/>
                <w:szCs w:val="24"/>
              </w:rPr>
            </w:pPr>
          </w:p>
        </w:tc>
        <w:tc>
          <w:tcPr>
            <w:tcW w:w="9174" w:type="dxa"/>
          </w:tcPr>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sz w:val="24"/>
                <w:szCs w:val="24"/>
              </w:rPr>
              <w:t>-</w:t>
            </w:r>
            <w:r w:rsidRPr="00001AF3">
              <w:rPr>
                <w:rFonts w:ascii="Times New Roman" w:hAnsi="Times New Roman" w:cs="Times New Roman"/>
                <w:sz w:val="24"/>
                <w:szCs w:val="24"/>
              </w:rPr>
              <w:t xml:space="preserve">Д.Н.Колдина Аппликация в ясельных группах детского сада: </w:t>
            </w:r>
            <w:r w:rsidRPr="00001AF3">
              <w:rPr>
                <w:rFonts w:ascii="Times New Roman" w:hAnsi="Times New Roman" w:cs="Times New Roman"/>
                <w:color w:val="000000"/>
                <w:sz w:val="24"/>
                <w:szCs w:val="24"/>
              </w:rPr>
              <w:t>Конспекты занятий с детьми 2-3 лет.</w:t>
            </w:r>
          </w:p>
          <w:p w:rsidR="000851D4" w:rsidRPr="00001AF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color w:val="000000"/>
                <w:sz w:val="24"/>
                <w:szCs w:val="24"/>
              </w:rPr>
              <w:t xml:space="preserve">- </w:t>
            </w:r>
            <w:r w:rsidRPr="00001AF3">
              <w:rPr>
                <w:rFonts w:ascii="Times New Roman" w:hAnsi="Times New Roman" w:cs="Times New Roman"/>
                <w:sz w:val="24"/>
                <w:szCs w:val="24"/>
              </w:rPr>
              <w:t xml:space="preserve">Д.Н. Колдина Лепка в ясельных группах детского сада: </w:t>
            </w:r>
            <w:r w:rsidRPr="00001AF3">
              <w:rPr>
                <w:rFonts w:ascii="Times New Roman" w:hAnsi="Times New Roman" w:cs="Times New Roman"/>
                <w:color w:val="000000"/>
                <w:sz w:val="24"/>
                <w:szCs w:val="24"/>
              </w:rPr>
              <w:t xml:space="preserve">Конспекты занятий с детьми </w:t>
            </w:r>
            <w:r w:rsidRPr="00001AF3">
              <w:rPr>
                <w:rFonts w:ascii="Times New Roman" w:hAnsi="Times New Roman" w:cs="Times New Roman"/>
                <w:color w:val="000000"/>
                <w:sz w:val="24"/>
                <w:szCs w:val="24"/>
              </w:rPr>
              <w:lastRenderedPageBreak/>
              <w:t>2-3 лет.</w:t>
            </w:r>
          </w:p>
          <w:p w:rsidR="000851D4"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sz w:val="24"/>
                <w:szCs w:val="24"/>
              </w:rPr>
              <w:t>Д.Н. Колдина</w:t>
            </w:r>
            <w:r w:rsidRPr="00001AF3">
              <w:rPr>
                <w:rFonts w:ascii="Times New Roman" w:hAnsi="Times New Roman" w:cs="Times New Roman"/>
                <w:color w:val="000000"/>
                <w:sz w:val="24"/>
                <w:szCs w:val="24"/>
              </w:rPr>
              <w:t>Рисование</w:t>
            </w:r>
            <w:r w:rsidRPr="00001AF3">
              <w:rPr>
                <w:rFonts w:ascii="Times New Roman" w:hAnsi="Times New Roman" w:cs="Times New Roman"/>
                <w:sz w:val="24"/>
                <w:szCs w:val="24"/>
              </w:rPr>
              <w:t xml:space="preserve"> в ясельных группах детского сада: </w:t>
            </w:r>
            <w:r w:rsidRPr="00001AF3">
              <w:rPr>
                <w:rFonts w:ascii="Times New Roman" w:hAnsi="Times New Roman" w:cs="Times New Roman"/>
                <w:color w:val="000000"/>
                <w:sz w:val="24"/>
                <w:szCs w:val="24"/>
              </w:rPr>
              <w:t>Конспекты занятий с детьми 2-3 лет.</w:t>
            </w:r>
          </w:p>
          <w:p w:rsidR="000851D4" w:rsidRPr="00001AF3" w:rsidRDefault="000851D4" w:rsidP="0014385E">
            <w:pPr>
              <w:contextualSpacing/>
              <w:jc w:val="both"/>
              <w:rPr>
                <w:rFonts w:ascii="Times New Roman" w:hAnsi="Times New Roman" w:cs="Times New Roman"/>
                <w:color w:val="000000" w:themeColor="text1"/>
                <w:sz w:val="24"/>
                <w:szCs w:val="24"/>
              </w:rPr>
            </w:pPr>
            <w:r w:rsidRPr="00001AF3">
              <w:rPr>
                <w:rFonts w:ascii="Times New Roman" w:hAnsi="Times New Roman" w:cs="Times New Roman"/>
                <w:b/>
                <w:color w:val="000000" w:themeColor="text1"/>
                <w:sz w:val="24"/>
                <w:szCs w:val="24"/>
              </w:rPr>
              <w:t>-</w:t>
            </w:r>
            <w:r w:rsidRPr="00001AF3">
              <w:rPr>
                <w:rFonts w:ascii="Times New Roman" w:hAnsi="Times New Roman" w:cs="Times New Roman"/>
                <w:color w:val="000000" w:themeColor="text1"/>
                <w:sz w:val="24"/>
                <w:szCs w:val="24"/>
              </w:rPr>
              <w:t xml:space="preserve"> Т.А. Затямина Музыкальные занятия в детском саду.</w:t>
            </w:r>
          </w:p>
          <w:p w:rsidR="000851D4" w:rsidRPr="00001AF3" w:rsidRDefault="000851D4" w:rsidP="0014385E">
            <w:pPr>
              <w:contextualSpacing/>
              <w:jc w:val="both"/>
              <w:rPr>
                <w:rFonts w:ascii="Times New Roman" w:hAnsi="Times New Roman" w:cs="Times New Roman"/>
                <w:sz w:val="24"/>
                <w:szCs w:val="24"/>
                <w:lang w:eastAsia="ar-SA"/>
              </w:rPr>
            </w:pPr>
            <w:r w:rsidRPr="00001AF3">
              <w:rPr>
                <w:rFonts w:ascii="Times New Roman" w:hAnsi="Times New Roman" w:cs="Times New Roman"/>
                <w:b/>
                <w:color w:val="000000" w:themeColor="text1"/>
                <w:sz w:val="24"/>
                <w:szCs w:val="24"/>
              </w:rPr>
              <w:t>-</w:t>
            </w:r>
            <w:r w:rsidRPr="00001AF3">
              <w:rPr>
                <w:rFonts w:ascii="Times New Roman" w:hAnsi="Times New Roman" w:cs="Times New Roman"/>
                <w:sz w:val="24"/>
                <w:szCs w:val="24"/>
              </w:rPr>
              <w:t xml:space="preserve">- Е.Н. </w:t>
            </w:r>
            <w:r w:rsidRPr="00001AF3">
              <w:rPr>
                <w:rFonts w:ascii="Times New Roman" w:hAnsi="Times New Roman" w:cs="Times New Roman"/>
                <w:sz w:val="24"/>
                <w:szCs w:val="24"/>
                <w:lang w:eastAsia="ar-SA"/>
              </w:rPr>
              <w:t>Арсенина Музыкальные занятия по программе «От рождения до школы». Группа раннего возраста (от 2 до 3 лет)</w:t>
            </w:r>
          </w:p>
        </w:tc>
      </w:tr>
      <w:tr w:rsidR="000851D4" w:rsidRPr="00001AF3" w:rsidTr="00592E78">
        <w:tc>
          <w:tcPr>
            <w:tcW w:w="396" w:type="dxa"/>
          </w:tcPr>
          <w:p w:rsidR="000851D4" w:rsidRPr="002B7F13" w:rsidRDefault="000851D4" w:rsidP="0014385E">
            <w:pPr>
              <w:contextualSpacing/>
              <w:jc w:val="center"/>
              <w:rPr>
                <w:rFonts w:ascii="Times New Roman" w:hAnsi="Times New Roman" w:cs="Times New Roman"/>
                <w:sz w:val="24"/>
                <w:szCs w:val="24"/>
              </w:rPr>
            </w:pPr>
            <w:r w:rsidRPr="002B7F13">
              <w:rPr>
                <w:rFonts w:ascii="Times New Roman" w:hAnsi="Times New Roman" w:cs="Times New Roman"/>
                <w:sz w:val="24"/>
                <w:szCs w:val="24"/>
              </w:rPr>
              <w:lastRenderedPageBreak/>
              <w:t>5.</w:t>
            </w:r>
          </w:p>
        </w:tc>
        <w:tc>
          <w:tcPr>
            <w:tcW w:w="9174" w:type="dxa"/>
          </w:tcPr>
          <w:p w:rsidR="000851D4" w:rsidRPr="00001AF3" w:rsidRDefault="000851D4" w:rsidP="0014385E">
            <w:pPr>
              <w:contextualSpacing/>
              <w:jc w:val="center"/>
              <w:rPr>
                <w:rFonts w:ascii="Times New Roman" w:hAnsi="Times New Roman" w:cs="Times New Roman"/>
                <w:b/>
                <w:sz w:val="24"/>
                <w:szCs w:val="24"/>
              </w:rPr>
            </w:pPr>
            <w:r w:rsidRPr="00001AF3">
              <w:rPr>
                <w:rFonts w:ascii="Times New Roman" w:hAnsi="Times New Roman" w:cs="Times New Roman"/>
                <w:b/>
                <w:sz w:val="24"/>
                <w:szCs w:val="24"/>
              </w:rPr>
              <w:t>Физическое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sz w:val="24"/>
                <w:szCs w:val="24"/>
              </w:rPr>
              <w:t>- С.Ю. Фёдорова Планы физкультурных занятий в ясельных группах детского сада: 2-3 года.</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sz w:val="24"/>
                <w:szCs w:val="24"/>
              </w:rPr>
              <w:t>- Т.Е. Харченко Утренняя гимнастика в ясельных группах детского сада: 2-3 года.</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sz w:val="24"/>
                <w:szCs w:val="24"/>
              </w:rPr>
              <w:t>- Э.Я. Степаненкова Сборник подвижных игр для занятий с детьми: 2-7 лет.</w:t>
            </w:r>
          </w:p>
        </w:tc>
      </w:tr>
    </w:tbl>
    <w:p w:rsidR="000851D4" w:rsidRPr="00A50E5F" w:rsidRDefault="000851D4" w:rsidP="0014385E">
      <w:pPr>
        <w:pStyle w:val="Bodytext21"/>
        <w:shd w:val="clear" w:color="auto" w:fill="auto"/>
        <w:spacing w:after="0" w:line="240" w:lineRule="auto"/>
        <w:contextualSpacing/>
        <w:rPr>
          <w:b w:val="0"/>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3 до 4 лет)</w:t>
      </w:r>
    </w:p>
    <w:tbl>
      <w:tblPr>
        <w:tblStyle w:val="ad"/>
        <w:tblW w:w="0" w:type="auto"/>
        <w:tblLook w:val="04A0" w:firstRow="1" w:lastRow="0" w:firstColumn="1" w:lastColumn="0" w:noHBand="0" w:noVBand="1"/>
      </w:tblPr>
      <w:tblGrid>
        <w:gridCol w:w="534"/>
        <w:gridCol w:w="9036"/>
      </w:tblGrid>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1.</w:t>
            </w:r>
          </w:p>
        </w:tc>
        <w:tc>
          <w:tcPr>
            <w:tcW w:w="9036" w:type="dxa"/>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Социально-коммуникативное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Найбауэр А.В., Куракина О.В. Игровые сеансы с детьми в ясельных группах детского сада: конспекты занятий с детьми 1-3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Петрова В.И., Стульник Т.Д. Этические беседы с дошкольниками: Основы нравственного воспитания (4-7 лет).</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 xml:space="preserve">2. </w:t>
            </w:r>
          </w:p>
        </w:tc>
        <w:tc>
          <w:tcPr>
            <w:tcW w:w="9036" w:type="dxa"/>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Познавательное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bCs/>
                <w:sz w:val="24"/>
                <w:szCs w:val="24"/>
              </w:rPr>
              <w:t>-</w:t>
            </w:r>
            <w:r w:rsidRPr="00A50E5F">
              <w:rPr>
                <w:rFonts w:ascii="Times New Roman" w:hAnsi="Times New Roman" w:cs="Times New Roman"/>
                <w:bCs/>
                <w:sz w:val="24"/>
                <w:szCs w:val="24"/>
              </w:rPr>
              <w:t>Арапова-Пискарёва Н.А. Формирование элементарных математических представлений: Методическое пособие (2-7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Помораева И.А., Позина В.А. Формирование элементарных математических представлений: Младшая группа (3-4 года):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Соломенникова О. А. Ознакомление с природой в детском саду. Младшая группа.</w:t>
            </w:r>
          </w:p>
          <w:p w:rsidR="000851D4" w:rsidRPr="006356D0"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color w:val="000000"/>
                <w:sz w:val="24"/>
                <w:szCs w:val="24"/>
              </w:rPr>
              <w:t>ДыбинаО.В. Ознакомление с предметным и социальным окружением. Младшая группа.</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3.</w:t>
            </w:r>
          </w:p>
        </w:tc>
        <w:tc>
          <w:tcPr>
            <w:tcW w:w="9036" w:type="dxa"/>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Речевое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Гербова В. В. Развитие речи в детском саду: Младшая группа (3-4 года): Конспекты занятий.</w:t>
            </w:r>
          </w:p>
          <w:p w:rsidR="000851D4" w:rsidRPr="00A50E5F" w:rsidRDefault="000851D4" w:rsidP="0014385E">
            <w:pPr>
              <w:contextualSpacing/>
              <w:jc w:val="both"/>
              <w:rPr>
                <w:rFonts w:ascii="Times New Roman" w:hAnsi="Times New Roman" w:cs="Times New Roman"/>
                <w:b/>
                <w:bCs/>
                <w:sz w:val="24"/>
                <w:szCs w:val="24"/>
              </w:rPr>
            </w:pPr>
            <w:r w:rsidRPr="00A50E5F">
              <w:rPr>
                <w:rFonts w:ascii="Times New Roman" w:hAnsi="Times New Roman" w:cs="Times New Roman"/>
                <w:color w:val="000000"/>
                <w:sz w:val="24"/>
                <w:szCs w:val="24"/>
              </w:rPr>
              <w:t>- Хрестоматия для чтения детям в детском саду и дома: 3-4 года.</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4.</w:t>
            </w:r>
          </w:p>
        </w:tc>
        <w:tc>
          <w:tcPr>
            <w:tcW w:w="9036" w:type="dxa"/>
          </w:tcPr>
          <w:p w:rsidR="000851D4" w:rsidRPr="00A50E5F" w:rsidRDefault="000851D4" w:rsidP="0014385E">
            <w:pPr>
              <w:contextualSpacing/>
              <w:jc w:val="center"/>
              <w:rPr>
                <w:rFonts w:ascii="Times New Roman" w:hAnsi="Times New Roman" w:cs="Times New Roman"/>
                <w:sz w:val="24"/>
                <w:szCs w:val="24"/>
              </w:rPr>
            </w:pPr>
            <w:r w:rsidRPr="00A50E5F">
              <w:rPr>
                <w:rFonts w:ascii="Times New Roman" w:hAnsi="Times New Roman" w:cs="Times New Roman"/>
                <w:b/>
                <w:color w:val="000000"/>
                <w:sz w:val="24"/>
                <w:szCs w:val="24"/>
              </w:rPr>
              <w:t>Художественно-эстетическое развитие</w:t>
            </w:r>
          </w:p>
        </w:tc>
      </w:tr>
      <w:tr w:rsidR="000851D4" w:rsidRPr="00A50E5F" w:rsidTr="00592E78">
        <w:tc>
          <w:tcPr>
            <w:tcW w:w="534" w:type="dxa"/>
          </w:tcPr>
          <w:p w:rsidR="000851D4" w:rsidRPr="00A50E5F" w:rsidRDefault="000851D4" w:rsidP="0014385E">
            <w:pPr>
              <w:contextualSpacing/>
              <w:rPr>
                <w:rFonts w:ascii="Times New Roman" w:hAnsi="Times New Roman" w:cs="Times New Roman"/>
                <w:sz w:val="24"/>
                <w:szCs w:val="24"/>
              </w:rPr>
            </w:pPr>
          </w:p>
        </w:tc>
        <w:tc>
          <w:tcPr>
            <w:tcW w:w="9036" w:type="dxa"/>
          </w:tcPr>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Комарова Т.С. Изобразительная деятельность в детском саду: Младшая группа (3-4 года):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Колдина Д.Н. Аппликация в детском саду: </w:t>
            </w:r>
            <w:r w:rsidRPr="00A50E5F">
              <w:rPr>
                <w:rFonts w:ascii="Times New Roman" w:hAnsi="Times New Roman" w:cs="Times New Roman"/>
                <w:color w:val="000000"/>
                <w:sz w:val="24"/>
                <w:szCs w:val="24"/>
              </w:rPr>
              <w:t>Конспекты занятий с детьми 3-4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 xml:space="preserve">Колдина Д.Н. Лепка в детском саду: </w:t>
            </w:r>
            <w:r w:rsidRPr="00A50E5F">
              <w:rPr>
                <w:rFonts w:ascii="Times New Roman" w:hAnsi="Times New Roman" w:cs="Times New Roman"/>
                <w:color w:val="000000"/>
                <w:sz w:val="24"/>
                <w:szCs w:val="24"/>
              </w:rPr>
              <w:t>Конспекты занятий с детьми 3-4 лет.</w:t>
            </w:r>
          </w:p>
          <w:p w:rsidR="000851D4"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 xml:space="preserve">Колдина Д.Н. </w:t>
            </w:r>
            <w:r w:rsidRPr="00A50E5F">
              <w:rPr>
                <w:rFonts w:ascii="Times New Roman" w:hAnsi="Times New Roman" w:cs="Times New Roman"/>
                <w:color w:val="000000"/>
                <w:sz w:val="24"/>
                <w:szCs w:val="24"/>
              </w:rPr>
              <w:t>Рисование</w:t>
            </w:r>
            <w:r w:rsidRPr="00A50E5F">
              <w:rPr>
                <w:rFonts w:ascii="Times New Roman" w:hAnsi="Times New Roman" w:cs="Times New Roman"/>
                <w:sz w:val="24"/>
                <w:szCs w:val="24"/>
              </w:rPr>
              <w:t xml:space="preserve"> в детском саду: </w:t>
            </w:r>
            <w:r w:rsidRPr="00A50E5F">
              <w:rPr>
                <w:rFonts w:ascii="Times New Roman" w:hAnsi="Times New Roman" w:cs="Times New Roman"/>
                <w:color w:val="000000"/>
                <w:sz w:val="24"/>
                <w:szCs w:val="24"/>
              </w:rPr>
              <w:t>Конспекты занятий с детьми 3-4 лет.</w:t>
            </w:r>
          </w:p>
          <w:p w:rsidR="000851D4" w:rsidRPr="00A50E5F" w:rsidRDefault="000851D4" w:rsidP="0014385E">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-И.А. Лычагина Лепка из солёного теста (3-4 года)</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xml:space="preserve">- Зацепина М.Б., Жукова Г.Е. Музыкальное воспитание в детском саду: Младшая </w:t>
            </w:r>
            <w:r w:rsidRPr="00A50E5F">
              <w:rPr>
                <w:rFonts w:ascii="Times New Roman" w:hAnsi="Times New Roman" w:cs="Times New Roman"/>
                <w:color w:val="000000"/>
                <w:sz w:val="24"/>
                <w:szCs w:val="24"/>
              </w:rPr>
              <w:lastRenderedPageBreak/>
              <w:t>группа (3-4 года)¨Конспекты занятий.</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Т.А. Затямина Музыкальные занятия в детском саду.</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lastRenderedPageBreak/>
              <w:t>5.</w:t>
            </w:r>
          </w:p>
        </w:tc>
        <w:tc>
          <w:tcPr>
            <w:tcW w:w="9036" w:type="dxa"/>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Физическое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Пензулаева Л. И. Физическая культура в детском саду: Младшая группа (3-4 года).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Э.Я. Степаненкова Сборник подвижных игр для занятий с детьми: 2-7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Фёдорова С.Ю. Планы физкультурных занятий с детьми 3-4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Харченко Т.Е. Утренняя гимнастика: для занятий с детьми 3-4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Л.И. Пензулаева Оздоровительная гимнастика. Комплексы упражнений для детей 3-4 лет.</w:t>
            </w:r>
          </w:p>
          <w:p w:rsidR="000851D4"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bCs/>
                <w:sz w:val="24"/>
                <w:szCs w:val="24"/>
              </w:rPr>
              <w:t>-</w:t>
            </w:r>
            <w:r w:rsidRPr="00A50E5F">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2B7F13"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Планирование образовательной деятельности по парциальной программе физического развития</w:t>
            </w:r>
            <w:r w:rsidRPr="00A50E5F">
              <w:rPr>
                <w:rFonts w:ascii="Times New Roman" w:hAnsi="Times New Roman" w:cs="Times New Roman"/>
                <w:sz w:val="24"/>
                <w:szCs w:val="24"/>
                <w:lang w:eastAsia="en-US"/>
              </w:rPr>
              <w:t>«Выходи играть во двор»: методическое пособие / Л.Н. Волошина.</w:t>
            </w:r>
          </w:p>
        </w:tc>
      </w:tr>
    </w:tbl>
    <w:p w:rsidR="000851D4" w:rsidRPr="00A50E5F" w:rsidRDefault="000851D4" w:rsidP="0014385E">
      <w:pPr>
        <w:pStyle w:val="Bodytext21"/>
        <w:shd w:val="clear" w:color="auto" w:fill="auto"/>
        <w:spacing w:after="0" w:line="240" w:lineRule="auto"/>
        <w:contextualSpacing/>
        <w:jc w:val="both"/>
        <w:rPr>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4 до 5 лет)</w:t>
      </w:r>
    </w:p>
    <w:tbl>
      <w:tblPr>
        <w:tblStyle w:val="ad"/>
        <w:tblW w:w="0" w:type="auto"/>
        <w:tblLook w:val="04A0" w:firstRow="1" w:lastRow="0" w:firstColumn="1" w:lastColumn="0" w:noHBand="0" w:noVBand="1"/>
      </w:tblPr>
      <w:tblGrid>
        <w:gridCol w:w="534"/>
        <w:gridCol w:w="9036"/>
      </w:tblGrid>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Социально-коммуникативное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Дорофеевой.</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 Л.В. Абрамова, И.Ф. Слепцова Социально-коммуникативное развитие дошкольников. Средняя группа (4-5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В.И. Петрова, Т.Д. Стульник Этические беседы с дошкольниками: Основы нравственного воспитания (4-7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Н. Ф. Губанова Развитие игровой деятельности. Средняя группа.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Р.С. Буре Социально-нравственное воспитание дошкольников. Для занятий с детьми 3-7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К.Ю. Белая Формирование основ безопасности у дошкольников. Для занятий с детьми 2-7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Т.Ф. Саулина Знакомим дошкольников с правилами дорожного движения. Для занятий с детьми 3-7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 Л.В. Куцакова Трудовое воспитание в детском саду. Для занятий с детьми 3-7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Познавательное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5228C7" w:rsidRDefault="000851D4" w:rsidP="0014385E">
            <w:pPr>
              <w:autoSpaceDE w:val="0"/>
              <w:autoSpaceDN w:val="0"/>
              <w:adjustRightInd w:val="0"/>
              <w:contextualSpacing/>
              <w:jc w:val="both"/>
              <w:rPr>
                <w:rFonts w:ascii="Times New Roman" w:hAnsi="Times New Roman" w:cs="Times New Roman"/>
                <w:sz w:val="24"/>
                <w:szCs w:val="24"/>
              </w:rPr>
            </w:pPr>
            <w:r w:rsidRPr="00A50E5F">
              <w:rPr>
                <w:rFonts w:ascii="Times New Roman" w:hAnsi="Times New Roman" w:cs="Times New Roman"/>
                <w:bCs/>
                <w:sz w:val="24"/>
                <w:szCs w:val="24"/>
              </w:rPr>
              <w:t>- Н.А. Арапова-Пискарёва Формирование элементарных математических представлений: Методическое пособие (2-7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И.А. Помораева, В.А. Позина Формирование элементарных математических представлений: Средняя группа (4-5 лет):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О.А. Соломенникова Ознакомление с природой в детском саду. Средняя группа.</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color w:val="000000"/>
                <w:sz w:val="24"/>
                <w:szCs w:val="24"/>
              </w:rPr>
              <w:t>О.В. Дыбина Ознакомление с предметным и социальным окружением. Средняя группа.</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Л.Ю. Павлова Сборник дидактических игр по ознакомлению с окружающим миром. Для занятий с детьми 4-5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Л.В. Куцакова Конструирование из строительного материала. Средняя группа.</w:t>
            </w:r>
          </w:p>
          <w:p w:rsidR="000851D4" w:rsidRPr="006356D0"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lastRenderedPageBreak/>
              <w:t>- Н.Г. Зеленова Мы живём в России. Средняя группа.</w:t>
            </w:r>
            <w:r w:rsidRPr="005228C7">
              <w:rPr>
                <w:rFonts w:ascii="Times New Roman" w:hAnsi="Times New Roman" w:cs="Times New Roman"/>
                <w:sz w:val="24"/>
                <w:szCs w:val="24"/>
              </w:rPr>
              <w:t>.</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lastRenderedPageBreak/>
              <w:t>3.</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Речевое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В.В. Гербова Развитие речи в детском саду: Средняя группа (4-5 лет): Конспекты занятий.</w:t>
            </w:r>
          </w:p>
          <w:p w:rsidR="000851D4" w:rsidRPr="00A50E5F" w:rsidRDefault="000851D4" w:rsidP="0014385E">
            <w:pPr>
              <w:contextualSpacing/>
              <w:jc w:val="both"/>
              <w:rPr>
                <w:rFonts w:ascii="Times New Roman" w:hAnsi="Times New Roman" w:cs="Times New Roman"/>
                <w:b/>
                <w:bCs/>
                <w:sz w:val="24"/>
                <w:szCs w:val="24"/>
              </w:rPr>
            </w:pPr>
            <w:r w:rsidRPr="00A50E5F">
              <w:rPr>
                <w:rFonts w:ascii="Times New Roman" w:hAnsi="Times New Roman" w:cs="Times New Roman"/>
                <w:color w:val="000000"/>
                <w:sz w:val="24"/>
                <w:szCs w:val="24"/>
              </w:rPr>
              <w:t>- Хрестоматия для чтения детям в детском саду и дома: 4-5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sz w:val="24"/>
                <w:szCs w:val="24"/>
              </w:rPr>
            </w:pPr>
            <w:r w:rsidRPr="00A50E5F">
              <w:rPr>
                <w:rFonts w:ascii="Times New Roman" w:hAnsi="Times New Roman" w:cs="Times New Roman"/>
                <w:b/>
                <w:color w:val="000000"/>
                <w:sz w:val="24"/>
                <w:szCs w:val="24"/>
              </w:rPr>
              <w:t>Художественно-эстетическое развитие</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tcPr>
          <w:p w:rsidR="000851D4" w:rsidRPr="00A50E5F" w:rsidRDefault="000851D4" w:rsidP="0014385E">
            <w:pPr>
              <w:contextualSpacing/>
              <w:jc w:val="center"/>
              <w:rPr>
                <w:rFonts w:ascii="Times New Roman" w:hAnsi="Times New Roman" w:cs="Times New Roman"/>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Т.С. Комарова Изобразительная деятельность в детском саду: Младшая группа (4-5 лет):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 Д.Н. Колдина Аппликация в детском саду: </w:t>
            </w:r>
            <w:r w:rsidRPr="00A50E5F">
              <w:rPr>
                <w:rFonts w:ascii="Times New Roman" w:hAnsi="Times New Roman" w:cs="Times New Roman"/>
                <w:color w:val="000000"/>
                <w:sz w:val="24"/>
                <w:szCs w:val="24"/>
              </w:rPr>
              <w:t>Конспекты занятий с детьми 4-5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 xml:space="preserve">Д.Н. Колдина Лепка в детском саду: </w:t>
            </w:r>
            <w:r w:rsidRPr="00A50E5F">
              <w:rPr>
                <w:rFonts w:ascii="Times New Roman" w:hAnsi="Times New Roman" w:cs="Times New Roman"/>
                <w:color w:val="000000"/>
                <w:sz w:val="24"/>
                <w:szCs w:val="24"/>
              </w:rPr>
              <w:t>Конспекты занятий с детьми 4-5 лет.</w:t>
            </w:r>
          </w:p>
          <w:p w:rsidR="000851D4"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Д.Н. Колдина</w:t>
            </w:r>
            <w:r w:rsidRPr="00A50E5F">
              <w:rPr>
                <w:rFonts w:ascii="Times New Roman" w:hAnsi="Times New Roman" w:cs="Times New Roman"/>
                <w:color w:val="000000"/>
                <w:sz w:val="24"/>
                <w:szCs w:val="24"/>
              </w:rPr>
              <w:t>Рисование</w:t>
            </w:r>
            <w:r w:rsidRPr="00A50E5F">
              <w:rPr>
                <w:rFonts w:ascii="Times New Roman" w:hAnsi="Times New Roman" w:cs="Times New Roman"/>
                <w:sz w:val="24"/>
                <w:szCs w:val="24"/>
              </w:rPr>
              <w:t xml:space="preserve"> в детском саду: </w:t>
            </w:r>
            <w:r w:rsidRPr="00A50E5F">
              <w:rPr>
                <w:rFonts w:ascii="Times New Roman" w:hAnsi="Times New Roman" w:cs="Times New Roman"/>
                <w:color w:val="000000"/>
                <w:sz w:val="24"/>
                <w:szCs w:val="24"/>
              </w:rPr>
              <w:t>Конспекты занятий с детьми 4-5 лет.</w:t>
            </w:r>
          </w:p>
          <w:p w:rsidR="000851D4" w:rsidRPr="00A50E5F" w:rsidRDefault="000851D4" w:rsidP="0014385E">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И.А. Лычагина Лепка из солёного теста (4-5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М.Б. Зацепина, Г.Е. Жукова Музыкальное воспитание в детском саду: Средняя группа (4-5 лет) Конспекты занятий.</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Т.А. Затямина Музыкальные занятия в детском саду.</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Физическое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Л. И. Пензулаева Физическая культура в детском саду: Средняя группа (4-5 лет).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Сборник подвижных игр для занятий с детьми: 2-7 лет/ Автор-составитель Степаненкова Э. Я.</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С.Ю. Фёдорова Планы физкультурных занятий для занятий с детьми 4-5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Т.Е. Харченко Утренняя гимнастика: для занятий с детьми 4-5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Л.И. Пензулаева Оздоровительная гимнастика. Комплексы упражнений для детей 4-5 лет.</w:t>
            </w:r>
          </w:p>
          <w:p w:rsidR="000851D4"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bCs/>
                <w:sz w:val="24"/>
                <w:szCs w:val="24"/>
              </w:rPr>
              <w:t>-</w:t>
            </w:r>
            <w:r w:rsidRPr="00A50E5F">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6C5E05"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Планирование образовательной деятельности по парциальной программе физического развития</w:t>
            </w:r>
            <w:r w:rsidRPr="00A50E5F">
              <w:rPr>
                <w:rFonts w:ascii="Times New Roman" w:hAnsi="Times New Roman" w:cs="Times New Roman"/>
                <w:sz w:val="24"/>
                <w:szCs w:val="24"/>
                <w:lang w:eastAsia="en-US"/>
              </w:rPr>
              <w:t>«Выходи играть во двор»: методическое пособие / Л.Н. Волошина.</w:t>
            </w:r>
          </w:p>
        </w:tc>
      </w:tr>
    </w:tbl>
    <w:p w:rsidR="000851D4" w:rsidRDefault="000851D4" w:rsidP="0014385E">
      <w:pPr>
        <w:pStyle w:val="Bodytext21"/>
        <w:shd w:val="clear" w:color="auto" w:fill="auto"/>
        <w:spacing w:after="0" w:line="240" w:lineRule="auto"/>
        <w:contextualSpacing/>
        <w:rPr>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5 до 6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Социально-коммуникативное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Л.В. Абрамова, И.Ф. Слепцова Социально-коммуникативное развитие дошкольников. Старшая группа (5-6лет).</w:t>
            </w:r>
          </w:p>
          <w:p w:rsidR="000851D4" w:rsidRPr="008075AA" w:rsidRDefault="000851D4" w:rsidP="0014385E">
            <w:pPr>
              <w:pStyle w:val="Bodytext21"/>
              <w:shd w:val="clear" w:color="auto" w:fill="auto"/>
              <w:spacing w:after="0" w:line="240" w:lineRule="auto"/>
              <w:contextualSpacing/>
              <w:jc w:val="both"/>
              <w:rPr>
                <w:b w:val="0"/>
                <w:sz w:val="24"/>
                <w:szCs w:val="24"/>
              </w:rPr>
            </w:pPr>
            <w:r w:rsidRPr="008075AA">
              <w:rPr>
                <w:b w:val="0"/>
                <w:color w:val="000000" w:themeColor="text1"/>
                <w:sz w:val="24"/>
                <w:szCs w:val="24"/>
              </w:rPr>
              <w:t>- В.И. Петрова, Т.Д. Стульник Этические беседы с дошкольниками: Основы нравственного воспитания (4-7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Познавательное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lastRenderedPageBreak/>
              <w:t>-</w:t>
            </w:r>
            <w:r w:rsidRPr="00A50E5F">
              <w:rPr>
                <w:rFonts w:ascii="Times New Roman" w:hAnsi="Times New Roman" w:cs="Times New Roman"/>
                <w:bCs/>
                <w:color w:val="000000" w:themeColor="text1"/>
                <w:sz w:val="24"/>
                <w:szCs w:val="24"/>
              </w:rPr>
              <w:t xml:space="preserve"> Н.А. Арапова-Пискарёва Формирование элементарных математических представлений: Методическое пособие (2-7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И.А. Помораева, В.А. Позина Формирование элементарных математических представлений: Старшая группа (5-6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О.А. Соломенникова Ознакомление с природой в детском саду. Старшая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О.В. Дыбина Ознакомление с предметным и социальным окружением. Старшая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Л.В. Куцакова Конструирование из строительных материалов. Старшая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-Л.В. Куцакова Конструирование и художественный труд в детском саду.</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Л.Ю. Павлова Сборник дидактических игр по ознакомлению с окружающим миром. Для занятий с детьми 4-7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Н.Г. Зеленова Мы живём в России. Старшая группа.</w:t>
            </w:r>
          </w:p>
          <w:p w:rsidR="000851D4" w:rsidRDefault="000851D4" w:rsidP="0014385E">
            <w:pPr>
              <w:autoSpaceDE w:val="0"/>
              <w:autoSpaceDN w:val="0"/>
              <w:adjustRightInd w:val="0"/>
              <w:spacing w:after="0" w:line="240" w:lineRule="auto"/>
              <w:contextualSpacing/>
              <w:jc w:val="both"/>
              <w:rPr>
                <w:rFonts w:ascii="Times New Roman" w:eastAsia="Journal" w:hAnsi="Times New Roman" w:cs="Times New Roman"/>
                <w:sz w:val="24"/>
                <w:szCs w:val="24"/>
              </w:rPr>
            </w:pPr>
            <w:r w:rsidRPr="006C7279">
              <w:rPr>
                <w:rFonts w:ascii="Times New Roman" w:hAnsi="Times New Roman" w:cs="Times New Roman"/>
                <w:b/>
                <w:color w:val="000000" w:themeColor="text1"/>
                <w:sz w:val="24"/>
                <w:szCs w:val="24"/>
              </w:rPr>
              <w:t>-</w:t>
            </w:r>
            <w:r w:rsidRPr="006C5E05">
              <w:rPr>
                <w:rFonts w:ascii="Times New Roman" w:hAnsi="Times New Roman" w:cs="Times New Roman"/>
                <w:bCs/>
                <w:sz w:val="24"/>
                <w:szCs w:val="24"/>
              </w:rPr>
              <w:t>Шатова А.Д.</w:t>
            </w:r>
            <w:r w:rsidRPr="006C5E05">
              <w:rPr>
                <w:rFonts w:ascii="Times New Roman" w:eastAsia="Journal" w:hAnsi="Times New Roman" w:cs="Times New Roman"/>
                <w:sz w:val="24"/>
                <w:szCs w:val="24"/>
              </w:rPr>
              <w:t>Т</w:t>
            </w:r>
            <w:r>
              <w:rPr>
                <w:rFonts w:ascii="Times New Roman" w:eastAsia="Journal" w:hAnsi="Times New Roman" w:cs="Times New Roman"/>
                <w:sz w:val="24"/>
                <w:szCs w:val="24"/>
              </w:rPr>
              <w:t>ропинка в экономику: программа: методические рекомендации</w:t>
            </w:r>
            <w:r w:rsidRPr="006C5E05">
              <w:rPr>
                <w:rFonts w:ascii="Times New Roman" w:eastAsia="Journal" w:hAnsi="Times New Roman" w:cs="Times New Roman"/>
                <w:sz w:val="24"/>
                <w:szCs w:val="24"/>
              </w:rPr>
              <w:t>: конспекты занятий с детьми 5–7 лет</w:t>
            </w:r>
          </w:p>
          <w:p w:rsidR="000851D4" w:rsidRPr="00D7756A" w:rsidRDefault="000851D4" w:rsidP="0014385E">
            <w:pPr>
              <w:autoSpaceDE w:val="0"/>
              <w:autoSpaceDN w:val="0"/>
              <w:adjustRightInd w:val="0"/>
              <w:spacing w:after="0" w:line="240" w:lineRule="auto"/>
              <w:contextualSpacing/>
              <w:jc w:val="both"/>
              <w:rPr>
                <w:rFonts w:ascii="Times New Roman" w:eastAsia="Journal" w:hAnsi="Times New Roman" w:cs="Times New Roman"/>
                <w:sz w:val="24"/>
                <w:szCs w:val="24"/>
              </w:rPr>
            </w:pPr>
            <w:r>
              <w:rPr>
                <w:rFonts w:ascii="Times New Roman" w:eastAsia="Journal" w:hAnsi="Times New Roman" w:cs="Times New Roman"/>
                <w:sz w:val="24"/>
                <w:szCs w:val="24"/>
              </w:rPr>
              <w:t>-</w:t>
            </w:r>
            <w:r w:rsidRPr="00D7756A">
              <w:rPr>
                <w:rFonts w:ascii="Times New Roman" w:eastAsia="Journal" w:hAnsi="Times New Roman" w:cs="Times New Roman"/>
                <w:sz w:val="24"/>
                <w:szCs w:val="24"/>
              </w:rPr>
              <w:t xml:space="preserve">Сборник  образовательных </w:t>
            </w:r>
            <w:r>
              <w:rPr>
                <w:rFonts w:ascii="Times New Roman" w:eastAsia="Journal" w:hAnsi="Times New Roman" w:cs="Times New Roman"/>
                <w:sz w:val="24"/>
                <w:szCs w:val="24"/>
              </w:rPr>
              <w:t xml:space="preserve">ситуаций и практических заданий </w:t>
            </w:r>
            <w:r w:rsidRPr="00D7756A">
              <w:rPr>
                <w:rFonts w:ascii="Times New Roman" w:eastAsia="Journal" w:hAnsi="Times New Roman" w:cs="Times New Roman"/>
                <w:sz w:val="24"/>
                <w:szCs w:val="24"/>
              </w:rPr>
              <w:t>«Путешествие в мир LEGO»для детей 5-7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lastRenderedPageBreak/>
              <w:t>3.</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Речевое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В.В. Гербова Развитие речи в детском саду: Старшая группа (5-6 лет): Конспекты занятий.</w:t>
            </w:r>
          </w:p>
          <w:p w:rsidR="000851D4" w:rsidRPr="008075AA"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Хрестоматия для чтения детям в детском саду и дома: 5-6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Художественно-эстетическое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Т.С. Комарова Изобразительная деятельность в детском саду: Старшая группа (5-6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Д.Н. Колдина Аппликация в детском саду: Конспекты занятий с детьми 5-6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 Лепка в детском саду: Конспекты занятий с детьми 5-6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 Рисование в детском саду: Конспекты занятий с детьми 5-6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М.Б. Зацепина, Г.Е. Жукова Музыкальное воспитание в детском саду: Старшая группа (5-6 лет)¨Конспекты занятий.</w:t>
            </w:r>
          </w:p>
          <w:p w:rsidR="000851D4" w:rsidRPr="008075AA"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Т.А. Затямина Музыкальные занятия в детском саду.</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Физическое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 И. Пензулаева Физическая культура в детском саду: Старшая группа (5-6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Э.Я. Степаненкова Сборник подвижных игр для занятий с детьми: 2-7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С.Ю. Фёдорова Планы физкультурных занятий в детском саду: 5-6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Т.Е. Харченко Утренняя гимнастика в детском саду: 5-6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Л.И. Пензулаева Оздоровительная гимнастика. Комплексы упражнений для детей 5-6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М.М. Борисова Малоподвижные игры и игровые упражнения: Методическое пособие для занятий с детьми 3-7 лет.</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t>-</w:t>
            </w:r>
            <w:r w:rsidRPr="00A50E5F">
              <w:rPr>
                <w:rFonts w:ascii="Times New Roman" w:hAnsi="Times New Roman" w:cs="Times New Roman"/>
                <w:color w:val="000000" w:themeColor="text1"/>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6C5E05"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Планирование образовательной деятельности по парциальной программе физического развития</w:t>
            </w:r>
            <w:r w:rsidRPr="00A50E5F">
              <w:rPr>
                <w:rFonts w:ascii="Times New Roman" w:hAnsi="Times New Roman" w:cs="Times New Roman"/>
                <w:color w:val="000000" w:themeColor="text1"/>
                <w:sz w:val="24"/>
                <w:szCs w:val="24"/>
                <w:lang w:eastAsia="en-US"/>
              </w:rPr>
              <w:t xml:space="preserve">«Выходи играть во двор»: методическое пособие / Л.Н. </w:t>
            </w:r>
            <w:r w:rsidRPr="00A50E5F">
              <w:rPr>
                <w:rFonts w:ascii="Times New Roman" w:hAnsi="Times New Roman" w:cs="Times New Roman"/>
                <w:color w:val="000000" w:themeColor="text1"/>
                <w:sz w:val="24"/>
                <w:szCs w:val="24"/>
                <w:lang w:eastAsia="en-US"/>
              </w:rPr>
              <w:lastRenderedPageBreak/>
              <w:t>Волошина.</w:t>
            </w:r>
          </w:p>
        </w:tc>
      </w:tr>
    </w:tbl>
    <w:p w:rsidR="000851D4" w:rsidRDefault="000851D4" w:rsidP="0014385E">
      <w:pPr>
        <w:pStyle w:val="Bodytext21"/>
        <w:shd w:val="clear" w:color="auto" w:fill="auto"/>
        <w:spacing w:after="0" w:line="240" w:lineRule="auto"/>
        <w:contextualSpacing/>
        <w:rPr>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6 до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0062DE" w:rsidRDefault="000851D4" w:rsidP="0014385E">
            <w:pPr>
              <w:spacing w:after="0" w:line="240" w:lineRule="auto"/>
              <w:contextualSpacing/>
              <w:jc w:val="center"/>
              <w:rPr>
                <w:rFonts w:ascii="Times New Roman" w:hAnsi="Times New Roman" w:cs="Times New Roman"/>
                <w:color w:val="000000" w:themeColor="text1"/>
                <w:sz w:val="24"/>
                <w:szCs w:val="24"/>
              </w:rPr>
            </w:pPr>
            <w:r w:rsidRPr="000062DE">
              <w:rPr>
                <w:rFonts w:ascii="Times New Roman" w:hAnsi="Times New Roman" w:cs="Times New Roman"/>
                <w:color w:val="000000" w:themeColor="text1"/>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Социально-коммуникативное развитие</w:t>
            </w:r>
          </w:p>
          <w:p w:rsidR="000851D4" w:rsidRPr="00647913"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color w:val="000000" w:themeColor="text1"/>
                <w:sz w:val="24"/>
                <w:szCs w:val="24"/>
              </w:rPr>
              <w:t>-</w:t>
            </w:r>
            <w:r w:rsidRPr="00647913">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Л.В. Абрамова, И.Ф. Слепцова Социально-коммуникативное развитие дошкольников. Подготовительная к школе группа (6-7 лет).</w:t>
            </w:r>
          </w:p>
          <w:p w:rsidR="000851D4" w:rsidRPr="00647913" w:rsidRDefault="000851D4" w:rsidP="0014385E">
            <w:pPr>
              <w:pStyle w:val="Bodytext21"/>
              <w:shd w:val="clear" w:color="auto" w:fill="auto"/>
              <w:spacing w:after="0" w:line="240" w:lineRule="auto"/>
              <w:contextualSpacing/>
              <w:jc w:val="both"/>
              <w:rPr>
                <w:b w:val="0"/>
                <w:sz w:val="24"/>
                <w:szCs w:val="24"/>
              </w:rPr>
            </w:pPr>
            <w:r w:rsidRPr="00647913">
              <w:rPr>
                <w:b w:val="0"/>
                <w:color w:val="000000" w:themeColor="text1"/>
                <w:sz w:val="24"/>
                <w:szCs w:val="24"/>
              </w:rPr>
              <w:t>- В.И. Петрова, Т.Д. Стульник Этические беседы с дошкольниками: Основы нравственного воспитания (4-7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0062DE" w:rsidRDefault="000851D4" w:rsidP="0014385E">
            <w:pPr>
              <w:spacing w:after="0" w:line="240" w:lineRule="auto"/>
              <w:contextualSpacing/>
              <w:jc w:val="center"/>
              <w:rPr>
                <w:rFonts w:ascii="Times New Roman" w:hAnsi="Times New Roman" w:cs="Times New Roman"/>
                <w:color w:val="000000" w:themeColor="text1"/>
                <w:sz w:val="24"/>
                <w:szCs w:val="24"/>
              </w:rPr>
            </w:pPr>
            <w:r w:rsidRPr="000062DE">
              <w:rPr>
                <w:rFonts w:ascii="Times New Roman" w:hAnsi="Times New Roman" w:cs="Times New Roman"/>
                <w:color w:val="000000" w:themeColor="text1"/>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Познавательное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t>-</w:t>
            </w:r>
            <w:r w:rsidRPr="00A50E5F">
              <w:rPr>
                <w:rFonts w:ascii="Times New Roman" w:hAnsi="Times New Roman" w:cs="Times New Roman"/>
                <w:bCs/>
                <w:color w:val="000000" w:themeColor="text1"/>
                <w:sz w:val="24"/>
                <w:szCs w:val="24"/>
              </w:rPr>
              <w:t xml:space="preserve"> Н.А. Арапова-Пискарёва Формирование элементарных математических представлений: Методическое пособие (2-7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И.А. Помораева, В.А. Позина Формирование элементарных математических представлений: Подготовительная  к школе группа (6-7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О.А. Соломенникова Ознакомление с природой в детском саду. Подготовительная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О.В. Дыбина Ознакомление с предметным и социальным окружением. Подготовительная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Л.В. Куцакова Конструирование из строительных материалов. Подготовительная группа.</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Л.Ю. Павлова Сборник дидактических игр по ознакомлению с окружающим миром. Для занятий с детьми 4-7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Н.Г. Зеленова Мы живём в России. Подготовительная группа.</w:t>
            </w:r>
          </w:p>
          <w:p w:rsidR="000851D4" w:rsidRDefault="000851D4" w:rsidP="0014385E">
            <w:pPr>
              <w:spacing w:after="0" w:line="240" w:lineRule="auto"/>
              <w:contextualSpacing/>
              <w:jc w:val="both"/>
              <w:rPr>
                <w:rFonts w:ascii="Times New Roman" w:eastAsia="Journal" w:hAnsi="Times New Roman" w:cs="Times New Roman"/>
                <w:sz w:val="24"/>
                <w:szCs w:val="24"/>
              </w:rPr>
            </w:pPr>
            <w:r w:rsidRPr="006C7279">
              <w:rPr>
                <w:rFonts w:ascii="Times New Roman" w:hAnsi="Times New Roman" w:cs="Times New Roman"/>
                <w:b/>
                <w:color w:val="000000" w:themeColor="text1"/>
                <w:sz w:val="24"/>
                <w:szCs w:val="24"/>
              </w:rPr>
              <w:t>-</w:t>
            </w:r>
            <w:r w:rsidRPr="006C5E05">
              <w:rPr>
                <w:rFonts w:ascii="Times New Roman" w:hAnsi="Times New Roman" w:cs="Times New Roman"/>
                <w:bCs/>
                <w:sz w:val="24"/>
                <w:szCs w:val="24"/>
              </w:rPr>
              <w:t>Шатова А.Д.</w:t>
            </w:r>
            <w:r w:rsidRPr="006C5E05">
              <w:rPr>
                <w:rFonts w:ascii="Times New Roman" w:eastAsia="Journal" w:hAnsi="Times New Roman" w:cs="Times New Roman"/>
                <w:sz w:val="24"/>
                <w:szCs w:val="24"/>
              </w:rPr>
              <w:t>Тропинка в экономику : программа : методические рекомендации : конспекты занятий с детьми 5–7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Pr>
                <w:rFonts w:ascii="Times New Roman" w:eastAsia="Journal" w:hAnsi="Times New Roman" w:cs="Times New Roman"/>
                <w:sz w:val="24"/>
                <w:szCs w:val="24"/>
              </w:rPr>
              <w:t>-</w:t>
            </w:r>
            <w:r w:rsidRPr="00D7756A">
              <w:rPr>
                <w:rFonts w:ascii="Times New Roman" w:eastAsia="Journal" w:hAnsi="Times New Roman" w:cs="Times New Roman"/>
                <w:sz w:val="24"/>
                <w:szCs w:val="24"/>
              </w:rPr>
              <w:t xml:space="preserve">Сборник  образовательных </w:t>
            </w:r>
            <w:r>
              <w:rPr>
                <w:rFonts w:ascii="Times New Roman" w:eastAsia="Journal" w:hAnsi="Times New Roman" w:cs="Times New Roman"/>
                <w:sz w:val="24"/>
                <w:szCs w:val="24"/>
              </w:rPr>
              <w:t xml:space="preserve">ситуаций и практических заданий </w:t>
            </w:r>
            <w:r w:rsidRPr="00D7756A">
              <w:rPr>
                <w:rFonts w:ascii="Times New Roman" w:eastAsia="Journal" w:hAnsi="Times New Roman" w:cs="Times New Roman"/>
                <w:sz w:val="24"/>
                <w:szCs w:val="24"/>
              </w:rPr>
              <w:t>«Путешествие в мир LEGO»для детей 5-7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D147E6" w:rsidRDefault="000851D4" w:rsidP="0014385E">
            <w:pPr>
              <w:spacing w:after="0" w:line="240" w:lineRule="auto"/>
              <w:contextualSpacing/>
              <w:jc w:val="center"/>
              <w:rPr>
                <w:rFonts w:ascii="Times New Roman" w:hAnsi="Times New Roman" w:cs="Times New Roman"/>
                <w:color w:val="000000" w:themeColor="text1"/>
                <w:sz w:val="24"/>
                <w:szCs w:val="24"/>
              </w:rPr>
            </w:pPr>
            <w:r w:rsidRPr="00D147E6">
              <w:rPr>
                <w:rFonts w:ascii="Times New Roman" w:hAnsi="Times New Roman" w:cs="Times New Roman"/>
                <w:color w:val="000000" w:themeColor="text1"/>
                <w:sz w:val="24"/>
                <w:szCs w:val="24"/>
              </w:rPr>
              <w:t>3.</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Речевое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В.В. Гербова Развитие речи в детском саду: Подготовительная группа (6-7 лет): Конспекты занятий.</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Хрестоматия для чтения детям в детском саду и дома: 6-7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tcPr>
          <w:p w:rsidR="000851D4" w:rsidRPr="00D147E6" w:rsidRDefault="000851D4" w:rsidP="0014385E">
            <w:pPr>
              <w:spacing w:after="0" w:line="240" w:lineRule="auto"/>
              <w:contextualSpacing/>
              <w:jc w:val="center"/>
              <w:rPr>
                <w:rFonts w:ascii="Times New Roman" w:hAnsi="Times New Roman" w:cs="Times New Roman"/>
                <w:color w:val="000000" w:themeColor="text1"/>
                <w:sz w:val="24"/>
                <w:szCs w:val="24"/>
              </w:rPr>
            </w:pPr>
            <w:r w:rsidRPr="00D147E6">
              <w:rPr>
                <w:rFonts w:ascii="Times New Roman" w:hAnsi="Times New Roman" w:cs="Times New Roman"/>
                <w:color w:val="000000" w:themeColor="text1"/>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Художественно-эстетическое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Т.С. Комарова Изобразительная деятельность в детском саду: Подготовительная к школе группа (6-7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Д.Н. Колдина Аппликация в детском саду: Конспекты занятий с детьми 6-7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 Лепка в детском саду: Конспекты занятий с детьми 6-7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КолдинаРисование в детском саду: Конспекты занятий с детьми 6-7лет.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М.Б. Зацепина, Г.Е. Жукова Музыкальное воспитание в детском саду: Подготовительная к школе группа (6-7 лет)¨Конспекты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Т.А. Затямина Музыкальные занятия в детском саду.</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647913" w:rsidRDefault="000851D4" w:rsidP="0014385E">
            <w:pPr>
              <w:spacing w:after="0" w:line="240" w:lineRule="auto"/>
              <w:contextualSpacing/>
              <w:jc w:val="center"/>
              <w:rPr>
                <w:rFonts w:ascii="Times New Roman" w:hAnsi="Times New Roman" w:cs="Times New Roman"/>
                <w:b/>
                <w:color w:val="000000" w:themeColor="text1"/>
                <w:sz w:val="24"/>
                <w:szCs w:val="24"/>
              </w:rPr>
            </w:pPr>
            <w:r w:rsidRPr="00647913">
              <w:rPr>
                <w:rFonts w:ascii="Times New Roman" w:hAnsi="Times New Roman" w:cs="Times New Roman"/>
                <w:b/>
                <w:color w:val="000000" w:themeColor="text1"/>
                <w:sz w:val="24"/>
                <w:szCs w:val="24"/>
              </w:rPr>
              <w:t>Физическое развитие</w:t>
            </w:r>
          </w:p>
          <w:p w:rsidR="000851D4" w:rsidRPr="00647913"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color w:val="000000" w:themeColor="text1"/>
                <w:sz w:val="24"/>
                <w:szCs w:val="24"/>
              </w:rPr>
              <w:t>-</w:t>
            </w:r>
            <w:r w:rsidRPr="00647913">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lastRenderedPageBreak/>
              <w:t>- Л. И. Пензулаева Физическая культура в детском саду: Подготовительная к школе группа (6-7 лет). Конспекты занятий.</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Э.Я. Степаненкова Сборник подвижных игр для занятий с детьми: 2-7 лет.</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С.Ю. Фёдорова Планы физкультурных занятий в детском саду: 6-7 лет</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Т.Е. Харченко Утренняя гимнастика: для занятий с детьми 6-7 лет.</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Л.И. Пензулаева Оздоровительная гимнастика. Комплексы упражнений для детей 6-7 лет.</w:t>
            </w:r>
          </w:p>
          <w:p w:rsidR="000851D4" w:rsidRDefault="000851D4" w:rsidP="0014385E">
            <w:pPr>
              <w:pStyle w:val="Bodytext21"/>
              <w:shd w:val="clear" w:color="auto" w:fill="auto"/>
              <w:spacing w:after="0" w:line="240" w:lineRule="auto"/>
              <w:contextualSpacing/>
              <w:jc w:val="both"/>
              <w:rPr>
                <w:b w:val="0"/>
                <w:color w:val="000000" w:themeColor="text1"/>
                <w:sz w:val="24"/>
                <w:szCs w:val="24"/>
              </w:rPr>
            </w:pPr>
            <w:r w:rsidRPr="00647913">
              <w:rPr>
                <w:b w:val="0"/>
                <w:color w:val="000000" w:themeColor="text1"/>
                <w:sz w:val="24"/>
                <w:szCs w:val="24"/>
              </w:rPr>
              <w:t>- М.М. Борисова Малоподвижные игры и игровые упражнения: Методическое пособие для занятий с детьми 3-7 лет.</w:t>
            </w:r>
          </w:p>
          <w:p w:rsidR="000851D4" w:rsidRPr="00647913"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bCs/>
                <w:color w:val="000000" w:themeColor="text1"/>
                <w:sz w:val="24"/>
                <w:szCs w:val="24"/>
              </w:rPr>
              <w:t>-</w:t>
            </w:r>
            <w:r w:rsidRPr="00647913">
              <w:rPr>
                <w:rFonts w:ascii="Times New Roman" w:hAnsi="Times New Roman" w:cs="Times New Roman"/>
                <w:color w:val="000000" w:themeColor="text1"/>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D147E6"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bCs/>
                <w:color w:val="000000" w:themeColor="text1"/>
                <w:sz w:val="24"/>
                <w:szCs w:val="24"/>
              </w:rPr>
              <w:t>- Планирование образовательной деятельности по парциальной программе физического развития</w:t>
            </w:r>
            <w:r w:rsidRPr="00647913">
              <w:rPr>
                <w:rFonts w:ascii="Times New Roman" w:hAnsi="Times New Roman" w:cs="Times New Roman"/>
                <w:color w:val="000000" w:themeColor="text1"/>
                <w:sz w:val="24"/>
                <w:szCs w:val="24"/>
                <w:lang w:eastAsia="en-US"/>
              </w:rPr>
              <w:t>«Выходи играть во двор»: методическое пособие / Л.Н. Волошина.</w:t>
            </w:r>
          </w:p>
        </w:tc>
      </w:tr>
    </w:tbl>
    <w:p w:rsidR="000851D4" w:rsidRPr="00A50E5F" w:rsidRDefault="000851D4" w:rsidP="0014385E">
      <w:pPr>
        <w:pStyle w:val="Bodytext21"/>
        <w:shd w:val="clear" w:color="auto" w:fill="auto"/>
        <w:spacing w:after="0" w:line="240" w:lineRule="auto"/>
        <w:contextualSpacing/>
        <w:rPr>
          <w:sz w:val="24"/>
          <w:szCs w:val="24"/>
        </w:rPr>
      </w:pPr>
    </w:p>
    <w:p w:rsidR="000851D4" w:rsidRDefault="000851D4" w:rsidP="0014385E">
      <w:pPr>
        <w:pStyle w:val="Bodytext21"/>
        <w:shd w:val="clear" w:color="auto" w:fill="auto"/>
        <w:spacing w:after="0" w:line="240" w:lineRule="auto"/>
        <w:contextualSpacing/>
        <w:rPr>
          <w:sz w:val="24"/>
          <w:szCs w:val="24"/>
        </w:rPr>
      </w:pPr>
      <w:r w:rsidRPr="00A50E5F">
        <w:rPr>
          <w:sz w:val="24"/>
          <w:szCs w:val="24"/>
        </w:rPr>
        <w:t>Корре</w:t>
      </w:r>
      <w:r>
        <w:rPr>
          <w:sz w:val="24"/>
          <w:szCs w:val="24"/>
        </w:rPr>
        <w:t>кционно-развивающая</w:t>
      </w:r>
      <w:r w:rsidRPr="00A50E5F">
        <w:rPr>
          <w:sz w:val="24"/>
          <w:szCs w:val="24"/>
        </w:rPr>
        <w:t>:</w:t>
      </w:r>
    </w:p>
    <w:tbl>
      <w:tblPr>
        <w:tblStyle w:val="ad"/>
        <w:tblW w:w="0" w:type="auto"/>
        <w:tblLook w:val="04A0" w:firstRow="1" w:lastRow="0" w:firstColumn="1" w:lastColumn="0" w:noHBand="0" w:noVBand="1"/>
      </w:tblPr>
      <w:tblGrid>
        <w:gridCol w:w="546"/>
        <w:gridCol w:w="9025"/>
      </w:tblGrid>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1.</w:t>
            </w:r>
          </w:p>
        </w:tc>
        <w:tc>
          <w:tcPr>
            <w:tcW w:w="9025" w:type="dxa"/>
          </w:tcPr>
          <w:p w:rsidR="000851D4" w:rsidRPr="00A47FB0" w:rsidRDefault="000851D4" w:rsidP="0014385E">
            <w:pPr>
              <w:autoSpaceDE w:val="0"/>
              <w:autoSpaceDN w:val="0"/>
              <w:adjustRightInd w:val="0"/>
              <w:contextualSpacing/>
              <w:jc w:val="both"/>
              <w:rPr>
                <w:rFonts w:ascii="Times New Roman" w:hAnsi="Times New Roman" w:cs="Times New Roman"/>
                <w:sz w:val="24"/>
                <w:szCs w:val="24"/>
              </w:rPr>
            </w:pPr>
            <w:r w:rsidRPr="00A47FB0">
              <w:rPr>
                <w:rFonts w:ascii="Times New Roman" w:hAnsi="Times New Roman" w:cs="Times New Roman"/>
                <w:iCs/>
                <w:sz w:val="24"/>
                <w:szCs w:val="24"/>
              </w:rPr>
              <w:t xml:space="preserve">Нищева Н. В. </w:t>
            </w:r>
            <w:r w:rsidRPr="00A47FB0">
              <w:rPr>
                <w:rFonts w:ascii="Times New Roman" w:hAnsi="Times New Roman" w:cs="Times New Roman"/>
                <w:sz w:val="24"/>
                <w:szCs w:val="24"/>
              </w:rPr>
              <w:t xml:space="preserve">Комплексная образовательная программа ДОдля детей с ТНР (ОНР) с 3 до 7 лет. </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2.</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 В. </w:t>
            </w:r>
            <w:r w:rsidRPr="00A47FB0">
              <w:rPr>
                <w:b w:val="0"/>
                <w:sz w:val="24"/>
                <w:szCs w:val="24"/>
              </w:rPr>
              <w:t xml:space="preserve"> Взаимодействие учителя-логопеда с воспитателями старшей группы компенсирующей направленности ДОО для детей с ТНР.</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3.</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 В. </w:t>
            </w:r>
            <w:r w:rsidRPr="00A47FB0">
              <w:rPr>
                <w:b w:val="0"/>
                <w:sz w:val="24"/>
                <w:szCs w:val="24"/>
              </w:rPr>
              <w:t>Современная система коррекционной работы в  группе компенсирующей направленности для детей с нарушениями речи с 3 до 7 лет</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4.</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Н.В. </w:t>
            </w:r>
            <w:r w:rsidRPr="00A47FB0">
              <w:rPr>
                <w:b w:val="0"/>
                <w:sz w:val="24"/>
                <w:szCs w:val="24"/>
              </w:rPr>
              <w:t>Конспекты подгрупповых логопедических занятий в  группе компенсирующей направленности ДОО для детей с ТНР с 5 до 6 лет (старшая группа).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5.</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Н.В. </w:t>
            </w:r>
            <w:r w:rsidRPr="00A47FB0">
              <w:rPr>
                <w:b w:val="0"/>
                <w:sz w:val="24"/>
                <w:szCs w:val="24"/>
              </w:rPr>
              <w:t>Конспекты подгрупповых логопедических занятий в  группе компенсирующей направленности ДОО для детей с ТНР с 6 до 7 лет (подготовительная к школе группа).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6.</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 В. </w:t>
            </w:r>
            <w:r w:rsidRPr="00A47FB0">
              <w:rPr>
                <w:b w:val="0"/>
                <w:sz w:val="24"/>
                <w:szCs w:val="24"/>
              </w:rPr>
              <w:t>Речевая карта ребенка с общим недоразвитием речи (с 4 до 7 лет)</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7.</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color w:val="000000"/>
                <w:sz w:val="24"/>
                <w:szCs w:val="24"/>
              </w:rPr>
              <w:t>Программа психолого-педагогических занятий для дошкольников «Цветик-семицветик» под редакцией Н.Ю. Куражевой (3-4 года)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8.</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color w:val="000000"/>
                <w:sz w:val="24"/>
                <w:szCs w:val="24"/>
              </w:rPr>
              <w:t>Программа психолого-педагогических занятий для дошкольников «Цветик-семицветик» под редакцией Н.Ю. Куражевой (4-5 лет)</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9.</w:t>
            </w:r>
          </w:p>
        </w:tc>
        <w:tc>
          <w:tcPr>
            <w:tcW w:w="9025" w:type="dxa"/>
          </w:tcPr>
          <w:p w:rsidR="000851D4" w:rsidRPr="00A47FB0" w:rsidRDefault="000851D4" w:rsidP="0014385E">
            <w:pPr>
              <w:pStyle w:val="Bodytext21"/>
              <w:shd w:val="clear" w:color="auto" w:fill="auto"/>
              <w:spacing w:after="0" w:line="240" w:lineRule="auto"/>
              <w:contextualSpacing/>
              <w:jc w:val="both"/>
              <w:rPr>
                <w:b w:val="0"/>
                <w:color w:val="000000"/>
                <w:sz w:val="24"/>
                <w:szCs w:val="24"/>
              </w:rPr>
            </w:pPr>
            <w:r w:rsidRPr="00A47FB0">
              <w:rPr>
                <w:b w:val="0"/>
                <w:color w:val="000000"/>
                <w:sz w:val="24"/>
                <w:szCs w:val="24"/>
              </w:rPr>
              <w:t>Программа психолого-педагогических занятий для дошкольников «Цветик-семицветик» под редакцией Н.Ю. Куражевой (5-6 лет)  </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10.</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Стребелева Е.А., Мишина Г.А. Психолого-педагогическая диагностика развития детей раннего и дошкольного возраста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11.</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Стребелева Е.А.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w:t>
            </w:r>
          </w:p>
        </w:tc>
      </w:tr>
    </w:tbl>
    <w:p w:rsidR="000851D4" w:rsidRPr="002E3FBB" w:rsidRDefault="002E3FBB" w:rsidP="0014385E">
      <w:pPr>
        <w:widowControl w:val="0"/>
        <w:spacing w:after="0" w:line="240" w:lineRule="auto"/>
        <w:ind w:right="23" w:firstLine="708"/>
        <w:contextualSpacing/>
        <w:jc w:val="both"/>
        <w:rPr>
          <w:rFonts w:ascii="Times New Roman" w:eastAsia="Times New Roman" w:hAnsi="Times New Roman" w:cs="Times New Roman"/>
          <w:color w:val="000000"/>
          <w:sz w:val="24"/>
          <w:szCs w:val="24"/>
        </w:rPr>
      </w:pPr>
      <w:r w:rsidRPr="002E3FBB">
        <w:rPr>
          <w:rFonts w:ascii="Times New Roman" w:eastAsia="Times New Roman" w:hAnsi="Times New Roman" w:cs="Times New Roman"/>
          <w:color w:val="000000"/>
          <w:sz w:val="24"/>
          <w:szCs w:val="24"/>
        </w:rPr>
        <w:t>ДОУ</w:t>
      </w:r>
      <w:r w:rsidR="000851D4" w:rsidRPr="002E3FBB">
        <w:rPr>
          <w:rFonts w:ascii="Times New Roman" w:eastAsia="Times New Roman" w:hAnsi="Times New Roman" w:cs="Times New Roman"/>
          <w:color w:val="000000"/>
          <w:sz w:val="24"/>
          <w:szCs w:val="24"/>
        </w:rPr>
        <w:t xml:space="preserve"> имеет право самостоятельного подбора разновидности необходимых средств обучения, оборудования, материалов, исходя из особенностей реализации Программы.</w:t>
      </w:r>
    </w:p>
    <w:p w:rsidR="00606275" w:rsidRPr="00606275" w:rsidRDefault="00606275" w:rsidP="00606275">
      <w:pPr>
        <w:pStyle w:val="21"/>
        <w:shd w:val="clear" w:color="auto" w:fill="auto"/>
        <w:spacing w:before="0" w:after="0" w:line="240" w:lineRule="auto"/>
        <w:ind w:left="23" w:firstLine="709"/>
        <w:contextualSpacing/>
        <w:jc w:val="center"/>
        <w:rPr>
          <w:rStyle w:val="10"/>
          <w:rFonts w:eastAsia="CordiaUPC"/>
          <w:b/>
          <w:i/>
          <w:sz w:val="24"/>
          <w:szCs w:val="24"/>
        </w:rPr>
      </w:pPr>
      <w:r w:rsidRPr="00606275">
        <w:rPr>
          <w:rStyle w:val="10"/>
          <w:rFonts w:eastAsia="CordiaUPC"/>
          <w:b/>
          <w:i/>
          <w:sz w:val="24"/>
          <w:szCs w:val="24"/>
        </w:rPr>
        <w:t>Часть, формируемая участниками образовательных отношений</w:t>
      </w:r>
    </w:p>
    <w:p w:rsidR="00606275" w:rsidRPr="00606275" w:rsidRDefault="00606275" w:rsidP="00606275">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rPr>
      </w:pPr>
      <w:r>
        <w:rPr>
          <w:rFonts w:ascii="Times New Roman" w:hAnsi="Times New Roman"/>
          <w:color w:val="000000" w:themeColor="text1"/>
          <w:sz w:val="24"/>
          <w:szCs w:val="24"/>
        </w:rPr>
        <w:t>Часть, формируемая</w:t>
      </w:r>
      <w:r w:rsidRPr="00F828F6">
        <w:rPr>
          <w:rFonts w:ascii="Times New Roman" w:hAnsi="Times New Roman"/>
          <w:color w:val="000000" w:themeColor="text1"/>
          <w:sz w:val="24"/>
          <w:szCs w:val="24"/>
        </w:rPr>
        <w:t xml:space="preserve"> участниками образовательных отношений</w:t>
      </w:r>
      <w:r>
        <w:rPr>
          <w:rFonts w:ascii="Times New Roman" w:hAnsi="Times New Roman"/>
          <w:color w:val="000000" w:themeColor="text1"/>
          <w:sz w:val="24"/>
          <w:szCs w:val="24"/>
        </w:rPr>
        <w:t xml:space="preserve">, представлена парциальной программой </w:t>
      </w:r>
      <w:r w:rsidRPr="00F828F6">
        <w:rPr>
          <w:rFonts w:ascii="Times New Roman" w:hAnsi="Times New Roman"/>
          <w:color w:val="000000" w:themeColor="text1"/>
          <w:sz w:val="24"/>
          <w:szCs w:val="24"/>
        </w:rPr>
        <w:t>дошкольного образования «Здравствуй, мир Белогорья!» (образовательная область «Познавательное развитие») Л.В. Серых, Г.А. Репринцева.</w:t>
      </w:r>
      <w:r>
        <w:rPr>
          <w:rFonts w:ascii="Times New Roman" w:hAnsi="Times New Roman"/>
          <w:color w:val="000000" w:themeColor="text1"/>
          <w:sz w:val="24"/>
          <w:szCs w:val="24"/>
        </w:rPr>
        <w:t xml:space="preserve"> </w:t>
      </w:r>
      <w:r w:rsidRPr="00730B4E">
        <w:rPr>
          <w:rFonts w:ascii="Times New Roman" w:hAnsi="Times New Roman" w:cs="Times New Roman"/>
          <w:bCs/>
          <w:sz w:val="24"/>
          <w:szCs w:val="24"/>
        </w:rPr>
        <w:t>Методическое обеспечение программы представлено пособием</w:t>
      </w:r>
      <w:r>
        <w:rPr>
          <w:rFonts w:ascii="Times New Roman" w:hAnsi="Times New Roman" w:cs="Times New Roman"/>
          <w:bCs/>
          <w:sz w:val="24"/>
          <w:szCs w:val="24"/>
        </w:rPr>
        <w:t xml:space="preserve"> </w:t>
      </w:r>
      <w:r w:rsidRPr="00111CE3">
        <w:rPr>
          <w:rFonts w:ascii="Times New Roman" w:hAnsi="Times New Roman" w:cs="Times New Roman"/>
          <w:bCs/>
          <w:sz w:val="24"/>
          <w:szCs w:val="24"/>
        </w:rPr>
        <w:t>«Здравствуй, мир Белогорья»</w:t>
      </w:r>
      <w:r w:rsidRPr="00111CE3">
        <w:rPr>
          <w:rFonts w:ascii="Times New Roman" w:hAnsi="Times New Roman" w:cs="Times New Roman"/>
          <w:sz w:val="24"/>
          <w:szCs w:val="24"/>
        </w:rPr>
        <w:t xml:space="preserve">: программно-методическое пособие по познавательному развитию детей </w:t>
      </w:r>
      <w:r w:rsidRPr="00111CE3">
        <w:rPr>
          <w:rFonts w:ascii="Times New Roman" w:hAnsi="Times New Roman" w:cs="Times New Roman"/>
          <w:sz w:val="24"/>
          <w:szCs w:val="24"/>
        </w:rPr>
        <w:lastRenderedPageBreak/>
        <w:t>дошкольного возраста /под ред. А. А. Бучек, Л. В. Серых, О. В. Пастюк.</w:t>
      </w:r>
      <w:r w:rsidRPr="001C6A15">
        <w:rPr>
          <w:rFonts w:ascii="Times New Roman" w:hAnsi="Times New Roman" w:cs="Times New Roman"/>
        </w:rPr>
        <w:t xml:space="preserve"> </w:t>
      </w:r>
      <w:hyperlink r:id="rId23" w:history="1">
        <w:r w:rsidRPr="001C6A15">
          <w:rPr>
            <w:rStyle w:val="af6"/>
            <w:rFonts w:ascii="Times New Roman" w:hAnsi="Times New Roman" w:cs="Times New Roman"/>
          </w:rPr>
          <w:t>http://rovn3sad.ucoz.ru/document/polozenia/parcialnaya_programma.pdf</w:t>
        </w:r>
      </w:hyperlink>
    </w:p>
    <w:p w:rsidR="00606275" w:rsidRDefault="002E3FBB" w:rsidP="00606275">
      <w:pPr>
        <w:spacing w:after="0" w:line="240" w:lineRule="auto"/>
        <w:ind w:left="7" w:firstLine="710"/>
        <w:contextualSpacing/>
        <w:jc w:val="both"/>
      </w:pPr>
      <w:r w:rsidRPr="002E3FBB">
        <w:rPr>
          <w:rFonts w:ascii="Times New Roman" w:eastAsia="Times New Roman" w:hAnsi="Times New Roman" w:cs="Times New Roman"/>
          <w:b/>
          <w:sz w:val="24"/>
          <w:szCs w:val="24"/>
        </w:rPr>
        <w:t>Финансовое о</w:t>
      </w:r>
      <w:r w:rsidR="00606275">
        <w:rPr>
          <w:rFonts w:ascii="Times New Roman" w:eastAsia="Times New Roman" w:hAnsi="Times New Roman" w:cs="Times New Roman"/>
          <w:b/>
          <w:sz w:val="24"/>
          <w:szCs w:val="24"/>
        </w:rPr>
        <w:t>беспечение реализации Программы (ФАОП ДО п. 53.2.)</w:t>
      </w:r>
      <w:r w:rsidR="00606275">
        <w:t xml:space="preserve"> </w:t>
      </w:r>
    </w:p>
    <w:p w:rsidR="00606275" w:rsidRDefault="00606275" w:rsidP="00606275">
      <w:pPr>
        <w:spacing w:after="0" w:line="240" w:lineRule="auto"/>
        <w:ind w:left="7" w:firstLine="710"/>
        <w:contextualSpacing/>
        <w:jc w:val="both"/>
        <w:rPr>
          <w:rFonts w:ascii="Times New Roman" w:eastAsia="Times New Roman" w:hAnsi="Times New Roman" w:cs="Times New Roman"/>
          <w:b/>
          <w:sz w:val="24"/>
          <w:szCs w:val="24"/>
        </w:rPr>
      </w:pPr>
      <w:r w:rsidRPr="00606275">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w:t>
      </w:r>
      <w:r>
        <w:rPr>
          <w:rFonts w:ascii="Times New Roman" w:hAnsi="Times New Roman" w:cs="Times New Roman"/>
          <w:sz w:val="24"/>
          <w:szCs w:val="24"/>
        </w:rPr>
        <w:t xml:space="preserve">с </w:t>
      </w:r>
      <w:r w:rsidRPr="00606275">
        <w:rPr>
          <w:rFonts w:ascii="Times New Roman" w:hAnsi="Times New Roman" w:cs="Times New Roman"/>
          <w:sz w:val="24"/>
          <w:szCs w:val="24"/>
        </w:rPr>
        <w:t>ТНР (</w:t>
      </w:r>
      <w:hyperlink r:id="rId24" w:history="1">
        <w:r w:rsidRPr="00606275">
          <w:rPr>
            <w:rFonts w:ascii="Times New Roman" w:hAnsi="Times New Roman" w:cs="Times New Roman"/>
            <w:color w:val="000000" w:themeColor="text1"/>
            <w:sz w:val="24"/>
            <w:szCs w:val="24"/>
          </w:rPr>
          <w:t>части 2</w:t>
        </w:r>
      </w:hyperlink>
      <w:r w:rsidRPr="00606275">
        <w:rPr>
          <w:rFonts w:ascii="Times New Roman" w:hAnsi="Times New Roman" w:cs="Times New Roman"/>
          <w:color w:val="000000" w:themeColor="text1"/>
          <w:sz w:val="24"/>
          <w:szCs w:val="24"/>
        </w:rPr>
        <w:t xml:space="preserve">, </w:t>
      </w:r>
      <w:hyperlink r:id="rId25" w:history="1">
        <w:r w:rsidRPr="00606275">
          <w:rPr>
            <w:rFonts w:ascii="Times New Roman" w:hAnsi="Times New Roman" w:cs="Times New Roman"/>
            <w:color w:val="000000" w:themeColor="text1"/>
            <w:sz w:val="24"/>
            <w:szCs w:val="24"/>
          </w:rPr>
          <w:t>3 статьи 99</w:t>
        </w:r>
      </w:hyperlink>
      <w:r w:rsidRPr="00606275">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2E3FBB" w:rsidRPr="002E3FBB" w:rsidRDefault="002E3FBB" w:rsidP="0014385E">
      <w:pPr>
        <w:spacing w:after="0" w:line="240" w:lineRule="auto"/>
        <w:ind w:left="7" w:firstLine="710"/>
        <w:contextualSpacing/>
        <w:jc w:val="both"/>
        <w:rPr>
          <w:rFonts w:ascii="Times New Roman" w:eastAsia="Times New Roman" w:hAnsi="Times New Roman" w:cs="Times New Roman"/>
          <w:sz w:val="24"/>
          <w:szCs w:val="24"/>
        </w:rPr>
      </w:pPr>
      <w:r w:rsidRPr="002E3FBB">
        <w:rPr>
          <w:rFonts w:ascii="Times New Roman" w:eastAsia="Times New Roman" w:hAnsi="Times New Roman" w:cs="Times New Roman"/>
          <w:sz w:val="24"/>
          <w:szCs w:val="24"/>
        </w:rPr>
        <w:t>Образовательная деятельность по реализации АОП ДО для детей с ТНР ДОУ финансируется за счет бюджетных средств</w:t>
      </w:r>
      <w:r w:rsidR="00606275">
        <w:rPr>
          <w:rFonts w:ascii="Times New Roman" w:eastAsia="Times New Roman" w:hAnsi="Times New Roman" w:cs="Times New Roman"/>
          <w:sz w:val="24"/>
          <w:szCs w:val="24"/>
        </w:rPr>
        <w:t>.</w:t>
      </w:r>
    </w:p>
    <w:p w:rsidR="005D062C" w:rsidRDefault="005D062C" w:rsidP="0014385E">
      <w:pPr>
        <w:spacing w:after="0" w:line="240" w:lineRule="auto"/>
        <w:ind w:left="7" w:firstLine="709"/>
        <w:contextualSpacing/>
        <w:jc w:val="center"/>
        <w:rPr>
          <w:rFonts w:ascii="Times New Roman" w:eastAsia="Times New Roman" w:hAnsi="Times New Roman" w:cs="Times New Roman"/>
          <w:b/>
          <w:sz w:val="24"/>
          <w:szCs w:val="24"/>
        </w:rPr>
      </w:pPr>
      <w:r w:rsidRPr="005D062C">
        <w:rPr>
          <w:rFonts w:ascii="Times New Roman" w:eastAsia="Times New Roman" w:hAnsi="Times New Roman" w:cs="Times New Roman"/>
          <w:b/>
          <w:sz w:val="24"/>
          <w:szCs w:val="24"/>
        </w:rPr>
        <w:t>3.5. Режим и распорядок дня</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 xml:space="preserve">Режим и распорядок дня устанавливаются с учётом требований СанПиН 1.2.3685-21, </w:t>
      </w:r>
      <w:r>
        <w:rPr>
          <w:rStyle w:val="10"/>
          <w:rFonts w:eastAsia="CordiaUPC"/>
          <w:sz w:val="24"/>
          <w:szCs w:val="24"/>
        </w:rPr>
        <w:t>условий реализации программы ДОУ</w:t>
      </w:r>
      <w:r w:rsidRPr="00A92BDD">
        <w:rPr>
          <w:rStyle w:val="10"/>
          <w:rFonts w:eastAsia="CordiaUPC"/>
          <w:sz w:val="24"/>
          <w:szCs w:val="24"/>
        </w:rPr>
        <w:t>, потребностей участников образовательных отношений.</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Осн</w:t>
      </w:r>
      <w:r>
        <w:rPr>
          <w:rStyle w:val="10"/>
          <w:rFonts w:eastAsia="CordiaUPC"/>
          <w:sz w:val="24"/>
          <w:szCs w:val="24"/>
        </w:rPr>
        <w:t>овными компонентами режима в ДОУ</w:t>
      </w:r>
      <w:r w:rsidRPr="00A92BDD">
        <w:rPr>
          <w:rStyle w:val="10"/>
          <w:rFonts w:eastAsia="CordiaUPC"/>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D062C" w:rsidRP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5D062C" w:rsidRPr="005D062C" w:rsidRDefault="005D062C" w:rsidP="0014385E">
      <w:pPr>
        <w:spacing w:after="0" w:line="240" w:lineRule="auto"/>
        <w:ind w:right="20" w:firstLine="709"/>
        <w:contextualSpacing/>
        <w:jc w:val="both"/>
        <w:rPr>
          <w:rStyle w:val="10"/>
          <w:rFonts w:eastAsiaTheme="minorEastAsia"/>
          <w:color w:val="auto"/>
          <w:sz w:val="26"/>
          <w:szCs w:val="26"/>
          <w:shd w:val="clear" w:color="auto" w:fill="auto"/>
        </w:rPr>
      </w:pPr>
      <w:r w:rsidRPr="005D062C">
        <w:rPr>
          <w:rFonts w:ascii="Times New Roman" w:eastAsia="Times New Roman" w:hAnsi="Times New Roman" w:cs="Times New Roman"/>
          <w:sz w:val="26"/>
          <w:szCs w:val="26"/>
        </w:rPr>
        <w:t xml:space="preserve">Продолжительность 1 занятия </w:t>
      </w:r>
      <w:r>
        <w:rPr>
          <w:rFonts w:ascii="Times New Roman" w:eastAsia="Times New Roman" w:hAnsi="Times New Roman" w:cs="Times New Roman"/>
          <w:sz w:val="26"/>
          <w:szCs w:val="26"/>
        </w:rPr>
        <w:t>в старшей логопедической группе составляет 20</w:t>
      </w:r>
      <w:r w:rsidRPr="005D062C">
        <w:rPr>
          <w:rFonts w:ascii="Times New Roman" w:eastAsia="Times New Roman" w:hAnsi="Times New Roman" w:cs="Times New Roman"/>
          <w:sz w:val="26"/>
          <w:szCs w:val="26"/>
        </w:rPr>
        <w:t xml:space="preserve"> минут. </w:t>
      </w:r>
      <w:r>
        <w:rPr>
          <w:rFonts w:ascii="Times New Roman" w:eastAsia="Times New Roman" w:hAnsi="Times New Roman" w:cs="Times New Roman"/>
          <w:sz w:val="26"/>
          <w:szCs w:val="26"/>
        </w:rPr>
        <w:t xml:space="preserve">В подготовительной </w:t>
      </w:r>
      <w:r w:rsidR="003B6B53">
        <w:rPr>
          <w:rFonts w:ascii="Times New Roman" w:eastAsia="Times New Roman" w:hAnsi="Times New Roman" w:cs="Times New Roman"/>
          <w:sz w:val="26"/>
          <w:szCs w:val="26"/>
        </w:rPr>
        <w:t>логопедической группе</w:t>
      </w:r>
      <w:r>
        <w:rPr>
          <w:rFonts w:ascii="Times New Roman" w:eastAsia="Times New Roman" w:hAnsi="Times New Roman" w:cs="Times New Roman"/>
          <w:sz w:val="26"/>
          <w:szCs w:val="26"/>
        </w:rPr>
        <w:t xml:space="preserve"> – 25 минут. </w:t>
      </w:r>
      <w:r w:rsidRPr="005D062C">
        <w:rPr>
          <w:rFonts w:ascii="Times New Roman" w:eastAsia="Times New Roman" w:hAnsi="Times New Roman" w:cs="Times New Roman"/>
          <w:sz w:val="26"/>
          <w:szCs w:val="26"/>
        </w:rPr>
        <w:t>Перерывы между занятиями составляют 10 минут.</w:t>
      </w:r>
    </w:p>
    <w:p w:rsidR="005D062C" w:rsidRP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5D062C" w:rsidRP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Режим питания зависит от длительности пребывания детей в ДОУ и регулируется СанПиН 2.3/2.4.3590-20.</w:t>
      </w:r>
    </w:p>
    <w:p w:rsid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Согласно СанПиН 1.2.3685-21 режим дня может корректироваться.</w:t>
      </w:r>
    </w:p>
    <w:p w:rsidR="003B6B53"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5 до 6 </w:t>
      </w:r>
      <w:r w:rsidRPr="006E07C2">
        <w:rPr>
          <w:rFonts w:ascii="Times New Roman" w:hAnsi="Times New Roman" w:cs="Times New Roman"/>
          <w:b/>
          <w:color w:val="000000" w:themeColor="text1"/>
          <w:sz w:val="24"/>
          <w:szCs w:val="24"/>
        </w:rPr>
        <w:t>лет.</w:t>
      </w:r>
    </w:p>
    <w:p w:rsidR="003B6B53"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(старшая логопедическая группа)</w:t>
      </w:r>
    </w:p>
    <w:p w:rsidR="003B6B53" w:rsidRPr="006E07C2"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6B53" w:rsidRPr="006E07C2" w:rsidTr="0014385E">
        <w:tc>
          <w:tcPr>
            <w:tcW w:w="4672"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7.30-8.20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8.20-8.45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shd w:val="clear" w:color="auto" w:fill="auto"/>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8.45-9.00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shd w:val="clear" w:color="auto" w:fill="auto"/>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10.05-10.25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10.05-10.25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10.10-10.30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9.20-9.50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9.50-10.00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10.00-11.55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11.55-12.05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12.05-12.35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12.35-15.05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15.05-15.25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(вторник, среда, четверг)</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16.00-16.05 (вторник, среда, четверг)</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 (16.05)-17.30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(понедельник)</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16.10-16.30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3B6B53" w:rsidRPr="006E07C2"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6B53" w:rsidRPr="006E07C2" w:rsidTr="0014385E">
        <w:tc>
          <w:tcPr>
            <w:tcW w:w="4672"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w:t>
            </w:r>
            <w:r>
              <w:rPr>
                <w:rFonts w:ascii="Times New Roman" w:hAnsi="Times New Roman" w:cs="Times New Roman"/>
                <w:color w:val="000000" w:themeColor="text1"/>
                <w:sz w:val="24"/>
                <w:szCs w:val="24"/>
              </w:rPr>
              <w:t>20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8.20-8.45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8.45-9.00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9.20-9.35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10.00-10.10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10.10-11.45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 xml:space="preserve">Возвращение с прогулки, самостоятельная </w:t>
            </w:r>
            <w:r w:rsidRPr="006E07C2">
              <w:rPr>
                <w:rFonts w:ascii="Times New Roman" w:hAnsi="Times New Roman" w:cs="Times New Roman"/>
                <w:color w:val="000000" w:themeColor="text1"/>
                <w:sz w:val="24"/>
                <w:szCs w:val="24"/>
              </w:rPr>
              <w:lastRenderedPageBreak/>
              <w:t>деятельность</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11.45-11.55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Подготовка к обеду, обед</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11.55-12.25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12.25-15.00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15.00-15.20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15.20-15.35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15.35-16.00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(четверг)</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3B6B53"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p>
    <w:p w:rsidR="003B6B53"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6 до  7 </w:t>
      </w:r>
      <w:r w:rsidRPr="006E07C2">
        <w:rPr>
          <w:rFonts w:ascii="Times New Roman" w:hAnsi="Times New Roman" w:cs="Times New Roman"/>
          <w:b/>
          <w:color w:val="000000" w:themeColor="text1"/>
          <w:sz w:val="24"/>
          <w:szCs w:val="24"/>
        </w:rPr>
        <w:t>лет.</w:t>
      </w:r>
    </w:p>
    <w:p w:rsidR="003B6B53"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(подготовительная логопедическая группа)</w:t>
      </w:r>
    </w:p>
    <w:p w:rsidR="003B6B53" w:rsidRPr="006E07C2"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6B53" w:rsidRPr="006E07C2" w:rsidTr="0014385E">
        <w:tc>
          <w:tcPr>
            <w:tcW w:w="4672"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8.25-8.45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10.40-11.05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Pr>
                <w:rFonts w:ascii="Times New Roman" w:hAnsi="Times New Roman" w:cs="Times New Roman"/>
                <w:color w:val="000000" w:themeColor="text1"/>
                <w:sz w:val="24"/>
                <w:szCs w:val="24"/>
              </w:rPr>
              <w:t xml:space="preserve"> 9.00-9.25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10.35-11.00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10.10-10.35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sidRPr="00BE5A17">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10.45-11.10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 xml:space="preserve">10.10-10.40 </w:t>
            </w:r>
            <w:r w:rsidRPr="006E07C2">
              <w:rPr>
                <w:rFonts w:ascii="Times New Roman" w:hAnsi="Times New Roman" w:cs="Times New Roman"/>
                <w:i/>
                <w:color w:val="000000" w:themeColor="text1"/>
                <w:sz w:val="24"/>
                <w:szCs w:val="24"/>
              </w:rPr>
              <w:t>(10.35), (10.45)</w:t>
            </w:r>
            <w:r w:rsidRPr="006E07C2">
              <w:rPr>
                <w:rFonts w:ascii="Times New Roman" w:hAnsi="Times New Roman" w:cs="Times New Roman"/>
                <w:color w:val="000000" w:themeColor="text1"/>
                <w:sz w:val="24"/>
                <w:szCs w:val="24"/>
              </w:rPr>
              <w:t xml:space="preserve"> (</w:t>
            </w:r>
            <w:r w:rsidRPr="006E07C2">
              <w:rPr>
                <w:rFonts w:ascii="Times New Roman" w:hAnsi="Times New Roman" w:cs="Times New Roman"/>
                <w:i/>
                <w:color w:val="000000" w:themeColor="text1"/>
                <w:sz w:val="24"/>
                <w:szCs w:val="24"/>
              </w:rPr>
              <w:t>понедельник, среда, пятница)</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10.00-10.10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 xml:space="preserve">10.10 </w:t>
            </w:r>
            <w:r w:rsidRPr="006E07C2">
              <w:rPr>
                <w:rFonts w:ascii="Times New Roman" w:hAnsi="Times New Roman" w:cs="Times New Roman"/>
                <w:i/>
                <w:color w:val="000000" w:themeColor="text1"/>
                <w:sz w:val="24"/>
                <w:szCs w:val="24"/>
              </w:rPr>
              <w:t>(10.35), (11.00),(11.05), (11.10)-</w:t>
            </w:r>
            <w:r>
              <w:rPr>
                <w:rFonts w:ascii="Times New Roman" w:hAnsi="Times New Roman" w:cs="Times New Roman"/>
                <w:color w:val="000000" w:themeColor="text1"/>
                <w:sz w:val="24"/>
                <w:szCs w:val="24"/>
              </w:rPr>
              <w:t>12.1</w:t>
            </w:r>
            <w:r w:rsidRPr="006E07C2">
              <w:rPr>
                <w:rFonts w:ascii="Times New Roman" w:hAnsi="Times New Roman" w:cs="Times New Roman"/>
                <w:color w:val="000000" w:themeColor="text1"/>
                <w:sz w:val="24"/>
                <w:szCs w:val="24"/>
              </w:rPr>
              <w:t>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12.10-12.20</w:t>
            </w:r>
          </w:p>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 вторник (12.05 четверг)-12.20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12.20-12.40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12.40-15.10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15.10-15.25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(вторник)</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3B6B53" w:rsidRPr="006E07C2" w:rsidRDefault="003B6B53" w:rsidP="0014385E">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6B53" w:rsidRPr="006E07C2" w:rsidTr="0014385E">
        <w:tc>
          <w:tcPr>
            <w:tcW w:w="4672"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w:t>
            </w:r>
            <w:r>
              <w:rPr>
                <w:rFonts w:ascii="Times New Roman" w:hAnsi="Times New Roman" w:cs="Times New Roman"/>
                <w:color w:val="000000" w:themeColor="text1"/>
                <w:sz w:val="24"/>
                <w:szCs w:val="24"/>
              </w:rPr>
              <w:t>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8.25-8.45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8.45-9.00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9.00-9.25</w:t>
            </w:r>
          </w:p>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9.25-9.40(10.05)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10.10-10.20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85002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10.20-12.00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12.00-12.10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12.10-12.35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12.35-15.05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15.05-15.25</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(пятница)</w:t>
            </w:r>
          </w:p>
        </w:tc>
        <w:tc>
          <w:tcPr>
            <w:tcW w:w="4673" w:type="dxa"/>
          </w:tcPr>
          <w:p w:rsidR="003B6B53" w:rsidRDefault="003B6B53" w:rsidP="0014385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16.05-16.30</w:t>
            </w:r>
          </w:p>
        </w:tc>
      </w:tr>
      <w:tr w:rsidR="003B6B53" w:rsidRPr="006E07C2" w:rsidTr="0014385E">
        <w:tc>
          <w:tcPr>
            <w:tcW w:w="4672" w:type="dxa"/>
          </w:tcPr>
          <w:p w:rsidR="003B6B53" w:rsidRPr="006E07C2" w:rsidRDefault="003B6B53" w:rsidP="0014385E">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3B6B53" w:rsidRPr="006E07C2" w:rsidRDefault="003B6B53" w:rsidP="0014385E">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3B6B53" w:rsidRPr="003B6B53" w:rsidRDefault="003B6B53" w:rsidP="0014385E">
      <w:pPr>
        <w:spacing w:after="0" w:line="240" w:lineRule="auto"/>
        <w:ind w:firstLine="709"/>
        <w:contextualSpacing/>
        <w:jc w:val="both"/>
        <w:rPr>
          <w:rFonts w:ascii="Times New Roman" w:eastAsia="CordiaUPC" w:hAnsi="Times New Roman" w:cs="Times New Roman"/>
          <w:color w:val="000000"/>
          <w:sz w:val="24"/>
          <w:szCs w:val="24"/>
          <w:shd w:val="clear" w:color="auto" w:fill="FFFFFF"/>
        </w:rPr>
      </w:pPr>
    </w:p>
    <w:p w:rsidR="00E02656" w:rsidRPr="00E02656" w:rsidRDefault="003B6B53" w:rsidP="0014385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3.6</w:t>
      </w:r>
      <w:r w:rsidR="00E02656" w:rsidRPr="00E02656">
        <w:rPr>
          <w:rFonts w:ascii="Times New Roman" w:hAnsi="Times New Roman" w:cs="Times New Roman"/>
          <w:b/>
          <w:sz w:val="24"/>
          <w:szCs w:val="24"/>
        </w:rPr>
        <w:t>. Календарный план воспитательной работы</w:t>
      </w:r>
    </w:p>
    <w:p w:rsidR="000851D4" w:rsidRPr="00A848C0" w:rsidRDefault="000851D4" w:rsidP="0014385E">
      <w:pPr>
        <w:spacing w:after="0" w:line="240" w:lineRule="auto"/>
        <w:ind w:firstLine="709"/>
        <w:contextualSpacing/>
        <w:jc w:val="both"/>
        <w:rPr>
          <w:rStyle w:val="10"/>
          <w:rFonts w:eastAsia="CordiaUPC"/>
          <w:sz w:val="24"/>
          <w:szCs w:val="24"/>
        </w:rPr>
      </w:pPr>
      <w:r w:rsidRPr="00A848C0">
        <w:rPr>
          <w:rStyle w:val="10"/>
          <w:rFonts w:eastAsia="CordiaUPC"/>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851D4" w:rsidRPr="00A848C0" w:rsidRDefault="000851D4" w:rsidP="0014385E">
      <w:pPr>
        <w:spacing w:after="0" w:line="240" w:lineRule="auto"/>
        <w:contextualSpacing/>
        <w:jc w:val="center"/>
        <w:rPr>
          <w:rFonts w:ascii="Times New Roman" w:hAnsi="Times New Roman" w:cs="Times New Roman"/>
          <w:b/>
          <w:sz w:val="24"/>
          <w:szCs w:val="24"/>
        </w:rPr>
      </w:pPr>
      <w:r>
        <w:rPr>
          <w:rStyle w:val="10"/>
          <w:rFonts w:eastAsia="CordiaUPC"/>
          <w:b/>
          <w:sz w:val="24"/>
          <w:szCs w:val="24"/>
        </w:rPr>
        <w:t>П</w:t>
      </w:r>
      <w:r w:rsidRPr="00A848C0">
        <w:rPr>
          <w:rStyle w:val="10"/>
          <w:rFonts w:eastAsia="CordiaUPC"/>
          <w:b/>
          <w:sz w:val="24"/>
          <w:szCs w:val="24"/>
        </w:rPr>
        <w:t>еречень основных государственных и наро</w:t>
      </w:r>
      <w:r>
        <w:rPr>
          <w:rStyle w:val="10"/>
          <w:rFonts w:eastAsia="CordiaUPC"/>
          <w:b/>
          <w:sz w:val="24"/>
          <w:szCs w:val="24"/>
        </w:rPr>
        <w:t xml:space="preserve">дных праздников, памятных дат в </w:t>
      </w:r>
      <w:r w:rsidRPr="00A848C0">
        <w:rPr>
          <w:rStyle w:val="10"/>
          <w:rFonts w:eastAsia="CordiaUPC"/>
          <w:b/>
          <w:sz w:val="24"/>
          <w:szCs w:val="24"/>
        </w:rPr>
        <w:t>календарном п</w:t>
      </w:r>
      <w:r w:rsidR="00606275">
        <w:rPr>
          <w:rStyle w:val="10"/>
          <w:rFonts w:eastAsia="CordiaUPC"/>
          <w:b/>
          <w:sz w:val="24"/>
          <w:szCs w:val="24"/>
        </w:rPr>
        <w:t>лане воспитательной работы в ДОУ</w:t>
      </w:r>
      <w:r w:rsidRPr="00A848C0">
        <w:rPr>
          <w:rStyle w:val="10"/>
          <w:rFonts w:eastAsia="CordiaUPC"/>
          <w:b/>
          <w:sz w:val="24"/>
          <w:szCs w:val="24"/>
        </w:rPr>
        <w:t>:</w:t>
      </w:r>
    </w:p>
    <w:p w:rsidR="000851D4" w:rsidRDefault="000851D4" w:rsidP="0014385E">
      <w:pPr>
        <w:pStyle w:val="21"/>
        <w:shd w:val="clear" w:color="auto" w:fill="auto"/>
        <w:spacing w:before="0" w:after="0" w:line="240" w:lineRule="auto"/>
        <w:ind w:left="20" w:firstLine="700"/>
        <w:contextualSpacing/>
        <w:jc w:val="center"/>
        <w:rPr>
          <w:rStyle w:val="10"/>
          <w:rFonts w:eastAsia="CordiaUPC"/>
          <w:b/>
          <w:sz w:val="24"/>
          <w:szCs w:val="24"/>
        </w:rPr>
      </w:pPr>
      <w:r w:rsidRPr="00A848C0">
        <w:rPr>
          <w:rStyle w:val="10"/>
          <w:rFonts w:eastAsia="CordiaUPC"/>
          <w:b/>
          <w:sz w:val="24"/>
          <w:szCs w:val="24"/>
        </w:rPr>
        <w:t>Январь:</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Февраль:</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 </w:t>
      </w:r>
      <w:r w:rsidRPr="00A848C0">
        <w:rPr>
          <w:rStyle w:val="10"/>
          <w:rFonts w:eastAsia="CordiaUPC"/>
          <w:sz w:val="24"/>
          <w:szCs w:val="24"/>
        </w:rPr>
        <w:t>февраля: День разгрома советскими войсками немецко-фашистских войск в Сталинградской битве;</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8 февраля: День российской науки;</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15 февраля: День памяти о россиянах, исполнявших служебный долг за пределами Отечества;</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21 </w:t>
      </w:r>
      <w:r w:rsidRPr="00A848C0">
        <w:rPr>
          <w:rStyle w:val="10"/>
          <w:rFonts w:eastAsia="CordiaUPC"/>
          <w:sz w:val="24"/>
          <w:szCs w:val="24"/>
        </w:rPr>
        <w:t>февраля: Международный день родного языка;</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23 </w:t>
      </w:r>
      <w:r w:rsidRPr="00A848C0">
        <w:rPr>
          <w:rStyle w:val="10"/>
          <w:rFonts w:eastAsia="CordiaUPC"/>
          <w:sz w:val="24"/>
          <w:szCs w:val="24"/>
        </w:rPr>
        <w:t>февраля: День защитника Отечества.</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Март:</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8 </w:t>
      </w:r>
      <w:r w:rsidRPr="00A848C0">
        <w:rPr>
          <w:rStyle w:val="10"/>
          <w:rFonts w:eastAsia="CordiaUPC"/>
          <w:sz w:val="24"/>
          <w:szCs w:val="24"/>
        </w:rPr>
        <w:t>марта: Международный женский день;</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18 </w:t>
      </w:r>
      <w:r w:rsidRPr="00A848C0">
        <w:rPr>
          <w:rStyle w:val="10"/>
          <w:rFonts w:eastAsia="CordiaUPC"/>
          <w:sz w:val="24"/>
          <w:szCs w:val="24"/>
        </w:rPr>
        <w:t>марта: День воссоединения Крыма с Россией;</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27 марта: Всемирный день театра.</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Апрель:</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Pr>
          <w:rStyle w:val="10"/>
          <w:rFonts w:eastAsia="CordiaUPC"/>
          <w:sz w:val="24"/>
          <w:szCs w:val="24"/>
        </w:rPr>
        <w:t>12 апреля: День космонавтики.</w:t>
      </w:r>
    </w:p>
    <w:p w:rsidR="000851D4" w:rsidRDefault="000851D4" w:rsidP="0014385E">
      <w:pPr>
        <w:pStyle w:val="21"/>
        <w:shd w:val="clear" w:color="auto" w:fill="auto"/>
        <w:spacing w:before="0" w:after="0" w:line="240" w:lineRule="auto"/>
        <w:ind w:left="20" w:firstLine="700"/>
        <w:contextualSpacing/>
        <w:jc w:val="center"/>
        <w:rPr>
          <w:rStyle w:val="10"/>
          <w:rFonts w:eastAsia="CordiaUPC"/>
          <w:b/>
          <w:sz w:val="24"/>
          <w:szCs w:val="24"/>
        </w:rPr>
      </w:pP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lastRenderedPageBreak/>
        <w:t>Май:</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1 мая: Праздник Весны и Труда;</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9 </w:t>
      </w:r>
      <w:r w:rsidRPr="00A848C0">
        <w:rPr>
          <w:rStyle w:val="10"/>
          <w:rFonts w:eastAsia="CordiaUPC"/>
          <w:sz w:val="24"/>
          <w:szCs w:val="24"/>
        </w:rPr>
        <w:t>мая: День Победы;</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19 </w:t>
      </w:r>
      <w:r w:rsidRPr="00A848C0">
        <w:rPr>
          <w:rStyle w:val="10"/>
          <w:rFonts w:eastAsia="CordiaUPC"/>
          <w:sz w:val="24"/>
          <w:szCs w:val="24"/>
        </w:rPr>
        <w:t>мая: День детских общественных организаций России;</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24 </w:t>
      </w:r>
      <w:r w:rsidRPr="00A848C0">
        <w:rPr>
          <w:rStyle w:val="10"/>
          <w:rFonts w:eastAsia="CordiaUPC"/>
          <w:sz w:val="24"/>
          <w:szCs w:val="24"/>
        </w:rPr>
        <w:t>мая: День славянской письменности и культуры.</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Июнь:</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1 июня: День защиты детей;</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6 июня: День русского языка;</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12 июня: День России;</w:t>
      </w:r>
    </w:p>
    <w:p w:rsidR="000851D4" w:rsidRPr="00A848C0" w:rsidRDefault="000851D4" w:rsidP="0014385E">
      <w:pPr>
        <w:pStyle w:val="21"/>
        <w:shd w:val="clear" w:color="auto" w:fill="auto"/>
        <w:spacing w:before="0" w:after="0" w:line="240" w:lineRule="auto"/>
        <w:ind w:left="20" w:firstLine="700"/>
        <w:contextualSpacing/>
        <w:jc w:val="both"/>
        <w:rPr>
          <w:b/>
          <w:sz w:val="24"/>
          <w:szCs w:val="24"/>
        </w:rPr>
      </w:pPr>
      <w:r w:rsidRPr="00A848C0">
        <w:rPr>
          <w:sz w:val="24"/>
          <w:szCs w:val="24"/>
        </w:rPr>
        <w:t>22</w:t>
      </w:r>
      <w:r w:rsidRPr="00A848C0">
        <w:rPr>
          <w:rStyle w:val="10"/>
          <w:rFonts w:eastAsia="CordiaUPC"/>
          <w:sz w:val="24"/>
          <w:szCs w:val="24"/>
        </w:rPr>
        <w:t>июня: День памяти и скорби.</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Июль:</w:t>
      </w:r>
    </w:p>
    <w:p w:rsidR="000851D4" w:rsidRDefault="000851D4" w:rsidP="0014385E">
      <w:pPr>
        <w:pStyle w:val="21"/>
        <w:shd w:val="clear" w:color="auto" w:fill="auto"/>
        <w:spacing w:before="0" w:after="0" w:line="240" w:lineRule="auto"/>
        <w:ind w:left="20" w:firstLine="700"/>
        <w:contextualSpacing/>
        <w:jc w:val="both"/>
        <w:rPr>
          <w:rStyle w:val="10"/>
          <w:rFonts w:eastAsia="CordiaUPC"/>
          <w:sz w:val="24"/>
          <w:szCs w:val="24"/>
        </w:rPr>
      </w:pPr>
      <w:r w:rsidRPr="00A848C0">
        <w:rPr>
          <w:rStyle w:val="10"/>
          <w:rFonts w:eastAsia="CordiaUPC"/>
          <w:sz w:val="24"/>
          <w:szCs w:val="24"/>
        </w:rPr>
        <w:t>8 июля: День семьи, любви и верности.</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Август:</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12 августа: День физкультурника;</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22 августа: День Государственного флага Российской Федерации;</w:t>
      </w:r>
    </w:p>
    <w:p w:rsidR="000851D4" w:rsidRPr="00A848C0"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27 августа: День российского кино.</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Сентябрь:</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1 сентября: День знаний;</w:t>
      </w:r>
    </w:p>
    <w:p w:rsidR="000851D4" w:rsidRDefault="000851D4" w:rsidP="0014385E">
      <w:pPr>
        <w:pStyle w:val="21"/>
        <w:shd w:val="clear" w:color="auto" w:fill="auto"/>
        <w:spacing w:before="0" w:after="0" w:line="240" w:lineRule="auto"/>
        <w:ind w:left="20" w:firstLine="700"/>
        <w:contextualSpacing/>
        <w:jc w:val="both"/>
        <w:rPr>
          <w:sz w:val="24"/>
          <w:szCs w:val="24"/>
        </w:rPr>
      </w:pPr>
      <w:r>
        <w:rPr>
          <w:rStyle w:val="10"/>
          <w:rFonts w:eastAsia="CordiaUPC"/>
          <w:sz w:val="24"/>
          <w:szCs w:val="24"/>
        </w:rPr>
        <w:t xml:space="preserve">3 </w:t>
      </w:r>
      <w:r w:rsidRPr="00A848C0">
        <w:rPr>
          <w:rStyle w:val="10"/>
          <w:rFonts w:eastAsia="CordiaUPC"/>
          <w:sz w:val="24"/>
          <w:szCs w:val="24"/>
        </w:rPr>
        <w:t>сентября: День окончания Второй мировой войны, День солидарности в борьбе с терроризмом;</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8 </w:t>
      </w:r>
      <w:r w:rsidRPr="00A848C0">
        <w:rPr>
          <w:rStyle w:val="10"/>
          <w:rFonts w:eastAsia="CordiaUPC"/>
          <w:sz w:val="24"/>
          <w:szCs w:val="24"/>
        </w:rPr>
        <w:t>сентября: Международный день распространения грамотности;</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27 сентября: День воспитателя и всех дошкольных работников.</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Октябрь:</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1 </w:t>
      </w:r>
      <w:r w:rsidRPr="00A848C0">
        <w:rPr>
          <w:rStyle w:val="10"/>
          <w:rFonts w:eastAsia="CordiaUPC"/>
          <w:sz w:val="24"/>
          <w:szCs w:val="24"/>
        </w:rPr>
        <w:t>октября: Международный день пожилых людей; Международный день музыки;</w:t>
      </w:r>
    </w:p>
    <w:p w:rsidR="000851D4" w:rsidRPr="00A848C0" w:rsidRDefault="000851D4" w:rsidP="0014385E">
      <w:pPr>
        <w:pStyle w:val="21"/>
        <w:shd w:val="clear" w:color="auto" w:fill="auto"/>
        <w:spacing w:before="0" w:after="0" w:line="240" w:lineRule="auto"/>
        <w:ind w:left="20" w:firstLine="720"/>
        <w:contextualSpacing/>
        <w:jc w:val="both"/>
        <w:rPr>
          <w:sz w:val="24"/>
          <w:szCs w:val="24"/>
        </w:rPr>
      </w:pPr>
      <w:r>
        <w:rPr>
          <w:sz w:val="24"/>
          <w:szCs w:val="24"/>
        </w:rPr>
        <w:t>4</w:t>
      </w:r>
      <w:r w:rsidRPr="00A848C0">
        <w:rPr>
          <w:rStyle w:val="10"/>
          <w:rFonts w:eastAsia="CordiaUPC"/>
          <w:sz w:val="24"/>
          <w:szCs w:val="24"/>
        </w:rPr>
        <w:t>октября: День защиты животных;</w:t>
      </w:r>
    </w:p>
    <w:p w:rsidR="000851D4" w:rsidRDefault="000851D4" w:rsidP="0014385E">
      <w:pPr>
        <w:pStyle w:val="21"/>
        <w:shd w:val="clear" w:color="auto" w:fill="auto"/>
        <w:spacing w:before="0" w:after="0" w:line="240" w:lineRule="auto"/>
        <w:ind w:left="20" w:firstLine="720"/>
        <w:contextualSpacing/>
        <w:jc w:val="both"/>
        <w:rPr>
          <w:rStyle w:val="10"/>
          <w:rFonts w:eastAsia="CordiaUPC"/>
          <w:sz w:val="24"/>
          <w:szCs w:val="24"/>
        </w:rPr>
      </w:pPr>
      <w:r w:rsidRPr="00A848C0">
        <w:rPr>
          <w:sz w:val="24"/>
          <w:szCs w:val="24"/>
        </w:rPr>
        <w:t>5</w:t>
      </w:r>
      <w:r w:rsidRPr="00A848C0">
        <w:rPr>
          <w:rStyle w:val="10"/>
          <w:rFonts w:eastAsia="CordiaUPC"/>
          <w:sz w:val="24"/>
          <w:szCs w:val="24"/>
        </w:rPr>
        <w:t>октября: День учителя;</w:t>
      </w:r>
    </w:p>
    <w:p w:rsidR="000851D4" w:rsidRPr="00A848C0" w:rsidRDefault="000851D4" w:rsidP="0014385E">
      <w:pPr>
        <w:pStyle w:val="21"/>
        <w:shd w:val="clear" w:color="auto" w:fill="auto"/>
        <w:spacing w:before="0" w:after="0" w:line="240" w:lineRule="auto"/>
        <w:ind w:left="20" w:firstLine="720"/>
        <w:contextualSpacing/>
        <w:jc w:val="both"/>
        <w:rPr>
          <w:sz w:val="24"/>
          <w:szCs w:val="24"/>
        </w:rPr>
      </w:pPr>
      <w:r w:rsidRPr="00E31FB5">
        <w:rPr>
          <w:rStyle w:val="10"/>
          <w:rFonts w:eastAsia="CordiaUPC"/>
          <w:sz w:val="24"/>
          <w:szCs w:val="24"/>
        </w:rPr>
        <w:t>Третье воскресенье октября:</w:t>
      </w:r>
      <w:r w:rsidRPr="00A848C0">
        <w:rPr>
          <w:rStyle w:val="10"/>
          <w:rFonts w:eastAsia="CordiaUPC"/>
          <w:sz w:val="24"/>
          <w:szCs w:val="24"/>
        </w:rPr>
        <w:t xml:space="preserve"> День отца в России.</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Ноябрь:</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4</w:t>
      </w:r>
      <w:r w:rsidRPr="00A848C0">
        <w:rPr>
          <w:rStyle w:val="10"/>
          <w:rFonts w:eastAsia="CordiaUPC"/>
          <w:sz w:val="24"/>
          <w:szCs w:val="24"/>
        </w:rPr>
        <w:t>ноября: День народного единства;</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rStyle w:val="10"/>
          <w:rFonts w:eastAsia="CordiaUPC"/>
          <w:sz w:val="24"/>
          <w:szCs w:val="24"/>
        </w:rPr>
        <w:t>8 ноября: День памяти погибших при исполнении служебных обязанностей сотрудников органов внутренних дел России;</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E31FB5">
        <w:rPr>
          <w:rStyle w:val="10"/>
          <w:rFonts w:eastAsia="CordiaUPC"/>
          <w:sz w:val="24"/>
          <w:szCs w:val="24"/>
        </w:rPr>
        <w:t xml:space="preserve">Последнее воскресенье ноября: </w:t>
      </w:r>
      <w:r w:rsidRPr="00A848C0">
        <w:rPr>
          <w:rStyle w:val="10"/>
          <w:rFonts w:eastAsia="CordiaUPC"/>
          <w:sz w:val="24"/>
          <w:szCs w:val="24"/>
        </w:rPr>
        <w:t>День матери в России;</w:t>
      </w:r>
    </w:p>
    <w:p w:rsidR="000851D4" w:rsidRPr="00A848C0" w:rsidRDefault="000851D4" w:rsidP="0014385E">
      <w:pPr>
        <w:pStyle w:val="21"/>
        <w:shd w:val="clear" w:color="auto" w:fill="auto"/>
        <w:spacing w:before="0" w:after="0" w:line="240" w:lineRule="auto"/>
        <w:ind w:left="20" w:firstLine="720"/>
        <w:contextualSpacing/>
        <w:jc w:val="both"/>
        <w:rPr>
          <w:b/>
          <w:sz w:val="24"/>
          <w:szCs w:val="24"/>
        </w:rPr>
      </w:pPr>
      <w:r>
        <w:rPr>
          <w:rStyle w:val="10"/>
          <w:rFonts w:eastAsia="CordiaUPC"/>
          <w:sz w:val="24"/>
          <w:szCs w:val="24"/>
        </w:rPr>
        <w:t xml:space="preserve">30 </w:t>
      </w:r>
      <w:r w:rsidRPr="00A848C0">
        <w:rPr>
          <w:rStyle w:val="10"/>
          <w:rFonts w:eastAsia="CordiaUPC"/>
          <w:sz w:val="24"/>
          <w:szCs w:val="24"/>
        </w:rPr>
        <w:t>ноября: День Государственного герба Российской Федерации.</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Декабрь:</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3 </w:t>
      </w:r>
      <w:r w:rsidRPr="00A848C0">
        <w:rPr>
          <w:rStyle w:val="10"/>
          <w:rFonts w:eastAsia="CordiaUPC"/>
          <w:sz w:val="24"/>
          <w:szCs w:val="24"/>
        </w:rPr>
        <w:t>декабря: День неизвестного солдата; Международный день инвалидов;</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5 </w:t>
      </w:r>
      <w:r w:rsidRPr="00A848C0">
        <w:rPr>
          <w:rStyle w:val="10"/>
          <w:rFonts w:eastAsia="CordiaUPC"/>
          <w:sz w:val="24"/>
          <w:szCs w:val="24"/>
        </w:rPr>
        <w:t>декабря: День добровольца (волонтера) в России;</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8 </w:t>
      </w:r>
      <w:r w:rsidRPr="00A848C0">
        <w:rPr>
          <w:rStyle w:val="10"/>
          <w:rFonts w:eastAsia="CordiaUPC"/>
          <w:sz w:val="24"/>
          <w:szCs w:val="24"/>
        </w:rPr>
        <w:t>декабря: Международный день художника;</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9</w:t>
      </w:r>
      <w:r w:rsidRPr="00A848C0">
        <w:rPr>
          <w:rStyle w:val="10"/>
          <w:rFonts w:eastAsia="CordiaUPC"/>
          <w:sz w:val="24"/>
          <w:szCs w:val="24"/>
        </w:rPr>
        <w:t>декабря: День Героев Отечества;</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rStyle w:val="10"/>
          <w:rFonts w:eastAsia="CordiaUPC"/>
          <w:sz w:val="24"/>
          <w:szCs w:val="24"/>
        </w:rPr>
        <w:t>12 декабря: День Конституции Российской Федерации;</w:t>
      </w:r>
    </w:p>
    <w:p w:rsidR="000851D4" w:rsidRDefault="000851D4" w:rsidP="0014385E">
      <w:pPr>
        <w:pStyle w:val="21"/>
        <w:shd w:val="clear" w:color="auto" w:fill="auto"/>
        <w:spacing w:before="0" w:after="0" w:line="240" w:lineRule="auto"/>
        <w:ind w:left="20" w:firstLine="720"/>
        <w:contextualSpacing/>
        <w:jc w:val="both"/>
        <w:rPr>
          <w:rStyle w:val="10"/>
          <w:b/>
          <w:color w:val="auto"/>
          <w:sz w:val="24"/>
          <w:szCs w:val="24"/>
          <w:shd w:val="clear" w:color="auto" w:fill="auto"/>
        </w:rPr>
      </w:pPr>
      <w:r w:rsidRPr="0021320D">
        <w:rPr>
          <w:sz w:val="24"/>
          <w:szCs w:val="24"/>
        </w:rPr>
        <w:t xml:space="preserve">31 </w:t>
      </w:r>
      <w:r w:rsidRPr="00A848C0">
        <w:rPr>
          <w:rStyle w:val="10"/>
          <w:rFonts w:eastAsia="CordiaUPC"/>
          <w:sz w:val="24"/>
          <w:szCs w:val="24"/>
        </w:rPr>
        <w:t>декабря: Новый год.</w:t>
      </w:r>
    </w:p>
    <w:p w:rsidR="000851D4" w:rsidRDefault="000851D4" w:rsidP="0014385E">
      <w:pPr>
        <w:pStyle w:val="21"/>
        <w:shd w:val="clear" w:color="auto" w:fill="auto"/>
        <w:spacing w:before="0" w:after="0" w:line="240" w:lineRule="auto"/>
        <w:ind w:left="20" w:firstLine="720"/>
        <w:contextualSpacing/>
        <w:jc w:val="both"/>
        <w:rPr>
          <w:rStyle w:val="10"/>
          <w:rFonts w:eastAsia="CordiaUPC"/>
          <w:sz w:val="24"/>
          <w:szCs w:val="24"/>
        </w:rPr>
      </w:pPr>
      <w:r>
        <w:rPr>
          <w:rStyle w:val="10"/>
          <w:rFonts w:eastAsia="CordiaUPC"/>
          <w:sz w:val="24"/>
          <w:szCs w:val="24"/>
        </w:rPr>
        <w:t>Н</w:t>
      </w:r>
      <w:r w:rsidRPr="00A92BDD">
        <w:rPr>
          <w:rStyle w:val="10"/>
          <w:rFonts w:eastAsia="CordiaUPC"/>
          <w:sz w:val="24"/>
          <w:szCs w:val="24"/>
        </w:rPr>
        <w:t>аряду с Планом</w:t>
      </w:r>
      <w:r>
        <w:rPr>
          <w:rStyle w:val="10"/>
          <w:rFonts w:eastAsia="CordiaUPC"/>
          <w:sz w:val="24"/>
          <w:szCs w:val="24"/>
        </w:rPr>
        <w:t xml:space="preserve"> в ДОО проводятся и</w:t>
      </w:r>
      <w:r w:rsidRPr="00A92BDD">
        <w:rPr>
          <w:rStyle w:val="10"/>
          <w:rFonts w:eastAsia="CordiaUPC"/>
          <w:sz w:val="24"/>
          <w:szCs w:val="24"/>
        </w:rPr>
        <w:t xml:space="preserve"> иные мероприятия.</w:t>
      </w:r>
    </w:p>
    <w:p w:rsidR="000851D4" w:rsidRDefault="000851D4" w:rsidP="0014385E">
      <w:pPr>
        <w:pStyle w:val="21"/>
        <w:shd w:val="clear" w:color="auto" w:fill="auto"/>
        <w:spacing w:before="0" w:after="0" w:line="240" w:lineRule="auto"/>
        <w:ind w:left="20" w:firstLine="720"/>
        <w:contextualSpacing/>
        <w:jc w:val="both"/>
        <w:rPr>
          <w:rStyle w:val="10"/>
          <w:rFonts w:eastAsia="CordiaUPC"/>
          <w:sz w:val="24"/>
          <w:szCs w:val="24"/>
        </w:rPr>
      </w:pPr>
    </w:p>
    <w:p w:rsidR="000851D4" w:rsidRDefault="000851D4" w:rsidP="0014385E">
      <w:pPr>
        <w:pStyle w:val="21"/>
        <w:shd w:val="clear" w:color="auto" w:fill="auto"/>
        <w:spacing w:before="0" w:after="0" w:line="240" w:lineRule="auto"/>
        <w:ind w:left="20" w:firstLine="709"/>
        <w:contextualSpacing/>
        <w:jc w:val="center"/>
        <w:rPr>
          <w:rStyle w:val="10"/>
          <w:rFonts w:eastAsia="CordiaUPC"/>
          <w:b/>
          <w:sz w:val="24"/>
          <w:szCs w:val="24"/>
        </w:rPr>
      </w:pPr>
      <w:r w:rsidRPr="0096293B">
        <w:rPr>
          <w:rStyle w:val="10"/>
          <w:rFonts w:eastAsia="CordiaUPC"/>
          <w:b/>
          <w:sz w:val="24"/>
          <w:szCs w:val="24"/>
        </w:rPr>
        <w:t>Часть, формируемая участниками образовательных отношений.</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Июль:</w:t>
      </w:r>
    </w:p>
    <w:p w:rsidR="000851D4" w:rsidRPr="00781A7A" w:rsidRDefault="000851D4" w:rsidP="0014385E">
      <w:pPr>
        <w:pStyle w:val="21"/>
        <w:shd w:val="clear" w:color="auto" w:fill="auto"/>
        <w:spacing w:before="0" w:after="0" w:line="240" w:lineRule="auto"/>
        <w:ind w:left="20" w:firstLine="700"/>
        <w:contextualSpacing/>
        <w:jc w:val="both"/>
        <w:rPr>
          <w:b/>
          <w:sz w:val="24"/>
          <w:szCs w:val="24"/>
        </w:rPr>
      </w:pPr>
      <w:r w:rsidRPr="00781A7A">
        <w:rPr>
          <w:iCs/>
          <w:sz w:val="24"/>
          <w:szCs w:val="24"/>
        </w:rPr>
        <w:t>12 июля: День Прохоровского поля – Третьего ратного поля России</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Август:</w:t>
      </w:r>
    </w:p>
    <w:p w:rsidR="000851D4" w:rsidRPr="00BE7865" w:rsidRDefault="000851D4" w:rsidP="0014385E">
      <w:pPr>
        <w:pStyle w:val="21"/>
        <w:shd w:val="clear" w:color="auto" w:fill="auto"/>
        <w:spacing w:before="0" w:after="0" w:line="240" w:lineRule="auto"/>
        <w:ind w:left="20" w:firstLine="700"/>
        <w:contextualSpacing/>
        <w:jc w:val="both"/>
        <w:rPr>
          <w:rStyle w:val="10"/>
          <w:rFonts w:eastAsia="CordiaUPC"/>
          <w:sz w:val="24"/>
          <w:szCs w:val="24"/>
        </w:rPr>
      </w:pPr>
      <w:r w:rsidRPr="00BE7865">
        <w:rPr>
          <w:iCs/>
          <w:sz w:val="24"/>
          <w:szCs w:val="24"/>
        </w:rPr>
        <w:t>5 августа: День освобождения Белгорода от немецко-фашистских захватчиков</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Октябрь:</w:t>
      </w:r>
    </w:p>
    <w:p w:rsidR="000851D4" w:rsidRPr="00BE7865" w:rsidRDefault="000851D4" w:rsidP="0014385E">
      <w:pPr>
        <w:pStyle w:val="21"/>
        <w:shd w:val="clear" w:color="auto" w:fill="auto"/>
        <w:spacing w:before="0" w:after="0" w:line="240" w:lineRule="auto"/>
        <w:ind w:left="20" w:firstLine="720"/>
        <w:contextualSpacing/>
        <w:jc w:val="both"/>
        <w:rPr>
          <w:b/>
          <w:sz w:val="24"/>
          <w:szCs w:val="24"/>
        </w:rPr>
      </w:pPr>
      <w:r w:rsidRPr="00BE7865">
        <w:rPr>
          <w:iCs/>
          <w:sz w:val="24"/>
          <w:szCs w:val="24"/>
        </w:rPr>
        <w:t>14 октября: День флага Белгородской области</w:t>
      </w:r>
    </w:p>
    <w:p w:rsidR="000851D4" w:rsidRDefault="000851D4" w:rsidP="0014385E">
      <w:pPr>
        <w:autoSpaceDE w:val="0"/>
        <w:autoSpaceDN w:val="0"/>
        <w:adjustRightInd w:val="0"/>
        <w:spacing w:after="0" w:line="240" w:lineRule="auto"/>
        <w:contextualSpacing/>
        <w:rPr>
          <w:rFonts w:ascii="Times New Roman" w:eastAsia="Times New Roman" w:hAnsi="Times New Roman" w:cs="Times New Roman"/>
          <w:b/>
          <w:sz w:val="24"/>
          <w:szCs w:val="24"/>
        </w:rPr>
      </w:pPr>
    </w:p>
    <w:p w:rsidR="00606275" w:rsidRDefault="00606275" w:rsidP="0014385E">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0851D4" w:rsidRPr="004C3257" w:rsidRDefault="000851D4" w:rsidP="0014385E">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IV</w:t>
      </w:r>
      <w:r>
        <w:rPr>
          <w:rFonts w:ascii="Times New Roman" w:eastAsia="Times New Roman" w:hAnsi="Times New Roman" w:cs="Times New Roman"/>
          <w:b/>
          <w:sz w:val="24"/>
          <w:szCs w:val="24"/>
        </w:rPr>
        <w:t>Дополнительный раздел</w:t>
      </w:r>
    </w:p>
    <w:p w:rsidR="000851D4" w:rsidRDefault="000851D4" w:rsidP="0014385E">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Презентация для родителей</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Адаптированная образовательная программа дошкольного образования для детей</w:t>
      </w:r>
      <w:r>
        <w:rPr>
          <w:rFonts w:ascii="Times New Roman" w:eastAsia="Times New Roman" w:hAnsi="Times New Roman" w:cs="Times New Roman"/>
          <w:b/>
          <w:bCs/>
          <w:sz w:val="24"/>
          <w:szCs w:val="24"/>
        </w:rPr>
        <w:t xml:space="preserve"> с </w:t>
      </w:r>
      <w:r w:rsidRPr="008D44EF">
        <w:rPr>
          <w:rFonts w:ascii="Times New Roman" w:eastAsia="Times New Roman" w:hAnsi="Times New Roman" w:cs="Times New Roman"/>
          <w:sz w:val="24"/>
          <w:szCs w:val="24"/>
        </w:rPr>
        <w:t xml:space="preserve">тяжелыми нарушениями речи (далее – АОП ДО для детей с ТНР ДОУ) </w:t>
      </w:r>
      <w:r w:rsidRPr="00936C3D">
        <w:rPr>
          <w:rFonts w:ascii="Times New Roman" w:eastAsia="Times New Roman" w:hAnsi="Times New Roman" w:cs="Times New Roman"/>
          <w:sz w:val="24"/>
          <w:szCs w:val="24"/>
        </w:rPr>
        <w:t>муниципального бюджетного дошкольного образовательного учреждения «Ровеньский детский сад №3 комбинированного вида</w:t>
      </w:r>
      <w:r>
        <w:rPr>
          <w:rFonts w:ascii="Times New Roman" w:eastAsia="Times New Roman" w:hAnsi="Times New Roman" w:cs="Times New Roman"/>
          <w:sz w:val="24"/>
          <w:szCs w:val="24"/>
        </w:rPr>
        <w:t xml:space="preserve"> Белгородской области</w:t>
      </w:r>
      <w:r w:rsidRPr="008D44EF">
        <w:rPr>
          <w:rFonts w:ascii="Times New Roman" w:eastAsia="Times New Roman" w:hAnsi="Times New Roman" w:cs="Times New Roman"/>
          <w:sz w:val="24"/>
          <w:szCs w:val="24"/>
        </w:rPr>
        <w:t xml:space="preserve"> (далее – ДОУ) разработана в</w:t>
      </w: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г.ода № 31, от 08 ноября 2022 года № 955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АОП ДО для детей с ТНР ДОУ состоит из трех основных разделов – целевого, содержательного, организационного.</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Целевой раздел АОП ДО для детей с ТНР ДОУ включает пояснительную записку, определяет ее цели и задачи, принципы и подходы к формированию АОП ДО для детей</w:t>
      </w:r>
      <w:r>
        <w:rPr>
          <w:rFonts w:ascii="Times New Roman" w:eastAsia="Times New Roman" w:hAnsi="Times New Roman" w:cs="Times New Roman"/>
          <w:b/>
          <w:bCs/>
          <w:sz w:val="24"/>
          <w:szCs w:val="24"/>
        </w:rPr>
        <w:t xml:space="preserve"> с </w:t>
      </w:r>
      <w:r w:rsidRPr="008D44EF">
        <w:rPr>
          <w:rFonts w:ascii="Times New Roman" w:eastAsia="Times New Roman" w:hAnsi="Times New Roman" w:cs="Times New Roman"/>
          <w:sz w:val="24"/>
          <w:szCs w:val="24"/>
        </w:rPr>
        <w:t>ТНР ДОУ, планируемые результаты ее освоения в виде целевых ориентиров, развивающее оценивание качества образовательной деятельности.</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Содержательный раздел АОП ДО для детей с ТНР ДОУ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АОП ДО для детей с ТНР ДОУ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предметная деятельность;</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игровая (сюжетно-ролевая игра, игра с правилами и другие виды игры).</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коммуникативная (общение и взаимодействие с педагогическим работником и другими детьми).</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w:t>
      </w: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Содержательный раздел АОП ДО для детей с ТНР ДОУ включает описание коррекционно-развивающей работы, обеспечивающей адаптацию и включение обучающихся с ОВЗ в социум.</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Программа коррекционно-развивающей работы:</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является неотъемлемой частью АОП ДО для детей с ТНР ДОУ;</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8D44EF">
        <w:rPr>
          <w:rFonts w:ascii="Times New Roman" w:eastAsia="Times New Roman" w:hAnsi="Times New Roman" w:cs="Times New Roman"/>
          <w:sz w:val="24"/>
          <w:szCs w:val="24"/>
        </w:rPr>
        <w:t>обеспечивает достижение максимальной реализации реабилитационного потенциала;</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Организационный раздел АОП ДО для детей с ТНР ДОУ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Каждый из трех основных разделов АОП ДО для детей с ТНР ДОУ включает обязательную часть и часть, формируемую участниками образовательных отношений.</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Обязательная часть АОП ДО для детей с ТНР ДОУ определяет содержание и организацию образовательной деятельности для детей с ТНР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по 5 образовательным областям.</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921934">
        <w:rPr>
          <w:rFonts w:ascii="Times New Roman" w:hAnsi="Times New Roman" w:cs="Times New Roman"/>
          <w:sz w:val="24"/>
          <w:szCs w:val="24"/>
        </w:rPr>
        <w:t xml:space="preserve">Описание традиционных событий, праздников и мероприятий с учетом региональных и других социокультурных особенностей </w:t>
      </w:r>
      <w:r>
        <w:rPr>
          <w:rFonts w:ascii="Times New Roman" w:hAnsi="Times New Roman" w:cs="Times New Roman"/>
          <w:sz w:val="24"/>
          <w:szCs w:val="24"/>
        </w:rPr>
        <w:t xml:space="preserve">включено </w:t>
      </w:r>
      <w:r w:rsidRPr="00921934">
        <w:rPr>
          <w:rFonts w:ascii="Times New Roman" w:hAnsi="Times New Roman" w:cs="Times New Roman"/>
          <w:sz w:val="24"/>
          <w:szCs w:val="24"/>
        </w:rPr>
        <w:t>в часть, формируемую участниками образовательных отношений</w:t>
      </w:r>
      <w:r>
        <w:rPr>
          <w:rFonts w:ascii="Times New Roman" w:hAnsi="Times New Roman" w:cs="Times New Roman"/>
          <w:sz w:val="24"/>
          <w:szCs w:val="24"/>
        </w:rPr>
        <w:t>.</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Формируемая часть образовательных отношений АОП ДО для детей с ТНР ДОУ отражается в соответствии с пар</w:t>
      </w:r>
      <w:r>
        <w:rPr>
          <w:rFonts w:ascii="Times New Roman" w:eastAsia="Times New Roman" w:hAnsi="Times New Roman" w:cs="Times New Roman"/>
          <w:sz w:val="24"/>
          <w:szCs w:val="24"/>
        </w:rPr>
        <w:t xml:space="preserve">циальной программой </w:t>
      </w:r>
      <w:r w:rsidRPr="008D44EF">
        <w:rPr>
          <w:rFonts w:ascii="Times New Roman" w:eastAsia="Times New Roman" w:hAnsi="Times New Roman" w:cs="Times New Roman"/>
          <w:sz w:val="24"/>
          <w:szCs w:val="24"/>
        </w:rPr>
        <w:t>Л.В. Серых, Г.А. Репринцева. Парциальная программа дошкольного образования «Здравствуй, мир Белогорья» (образовательная область «Познавательное развитие»)</w:t>
      </w:r>
      <w:r>
        <w:rPr>
          <w:rFonts w:ascii="Times New Roman" w:eastAsia="Times New Roman" w:hAnsi="Times New Roman" w:cs="Times New Roman"/>
          <w:sz w:val="24"/>
          <w:szCs w:val="24"/>
        </w:rPr>
        <w:t>.</w:t>
      </w:r>
    </w:p>
    <w:p w:rsidR="003B6B53" w:rsidRDefault="003B6B53" w:rsidP="0014385E">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Уставом ДОУ</w:t>
      </w:r>
      <w:r w:rsidRPr="00753BB8">
        <w:rPr>
          <w:rFonts w:ascii="Times New Roman" w:hAnsi="Times New Roman" w:cs="Times New Roman"/>
          <w:color w:val="000000" w:themeColor="text1"/>
          <w:sz w:val="24"/>
          <w:szCs w:val="24"/>
        </w:rPr>
        <w:t xml:space="preserve">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3B6B53" w:rsidRPr="002A1765" w:rsidRDefault="003B6B53" w:rsidP="0014385E">
      <w:pPr>
        <w:spacing w:after="0" w:line="240" w:lineRule="auto"/>
        <w:ind w:firstLine="709"/>
        <w:contextualSpacing/>
        <w:jc w:val="both"/>
        <w:rPr>
          <w:rFonts w:ascii="Times New Roman" w:hAnsi="Times New Roman" w:cs="Times New Roman"/>
          <w:color w:val="000000" w:themeColor="text1"/>
          <w:sz w:val="24"/>
          <w:szCs w:val="24"/>
        </w:rPr>
      </w:pPr>
      <w:r w:rsidRPr="00787E4B">
        <w:rPr>
          <w:rFonts w:ascii="Times New Roman" w:hAnsi="Times New Roman" w:cs="Times New Roman"/>
          <w:color w:val="000000" w:themeColor="text1"/>
          <w:sz w:val="24"/>
          <w:szCs w:val="24"/>
        </w:rPr>
        <w:t>Программа   реализуется на государственном языке Российской Федерации - русском.</w:t>
      </w:r>
    </w:p>
    <w:p w:rsidR="003B6B53" w:rsidRDefault="003B6B53"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eastAsia="Times New Roman" w:hAnsi="Times New Roman" w:cs="Times New Roman"/>
          <w:b/>
          <w:bCs/>
          <w:sz w:val="24"/>
          <w:szCs w:val="24"/>
        </w:rPr>
        <w:t>Цель</w:t>
      </w:r>
      <w:r>
        <w:rPr>
          <w:rFonts w:ascii="Times New Roman" w:eastAsia="Times New Roman" w:hAnsi="Times New Roman" w:cs="Times New Roman"/>
          <w:b/>
          <w:bCs/>
          <w:sz w:val="24"/>
          <w:szCs w:val="24"/>
        </w:rPr>
        <w:t xml:space="preserve"> и задачи </w:t>
      </w:r>
      <w:r w:rsidRPr="00191CBF">
        <w:rPr>
          <w:rFonts w:ascii="Times New Roman" w:eastAsia="Times New Roman" w:hAnsi="Times New Roman" w:cs="Times New Roman"/>
          <w:b/>
          <w:bCs/>
          <w:sz w:val="24"/>
          <w:szCs w:val="24"/>
        </w:rPr>
        <w:t>реализации АОП ДО для детей с ТНР</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 xml:space="preserve">Цель  реализации  АОП  ДО  для  детей  с  ТНР  ДОУ  (ФАОП  ДО  п.10.1.)  </w:t>
      </w:r>
      <w:r w:rsidRPr="002A1765">
        <w:rPr>
          <w:rFonts w:ascii="Times New Roman" w:eastAsia="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Задачи реализации АОП ДО для детей с ТНР ДОУ (ФАОП ДО п.10.2.):</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коррекция недостатков психофизического развития обучающихся с ТНР;</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охрана и укрепление физического и психического здоровья обучающихся с ТНР,</w:t>
      </w:r>
      <w:r>
        <w:rPr>
          <w:rFonts w:ascii="Times New Roman" w:eastAsia="Times New Roman" w:hAnsi="Times New Roman" w:cs="Times New Roman"/>
          <w:sz w:val="24"/>
          <w:szCs w:val="24"/>
        </w:rPr>
        <w:t xml:space="preserve"> в </w:t>
      </w:r>
      <w:r w:rsidRPr="002A1765">
        <w:rPr>
          <w:rFonts w:ascii="Times New Roman" w:eastAsia="Times New Roman" w:hAnsi="Times New Roman" w:cs="Times New Roman"/>
          <w:sz w:val="24"/>
          <w:szCs w:val="24"/>
        </w:rPr>
        <w:t>том числе их эмоционального благополучия;</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A1765">
        <w:rPr>
          <w:rFonts w:ascii="Times New Roman" w:eastAsia="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3B6B53"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3B6B53" w:rsidRPr="002A1765" w:rsidRDefault="003B6B53"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B6B53" w:rsidRPr="00191CBF" w:rsidRDefault="003B6B53"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hAnsi="Times New Roman" w:cs="Times New Roman"/>
          <w:b/>
          <w:i/>
          <w:sz w:val="24"/>
          <w:szCs w:val="24"/>
        </w:rPr>
        <w:t>Часть, формируемая участниками образовательных отношений</w:t>
      </w:r>
    </w:p>
    <w:p w:rsidR="003B6B53" w:rsidRPr="00753BB8" w:rsidRDefault="003B6B53" w:rsidP="0014385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3BB8">
        <w:rPr>
          <w:rFonts w:ascii="Times New Roman" w:hAnsi="Times New Roman" w:cs="Times New Roman"/>
          <w:color w:val="000000" w:themeColor="text1"/>
          <w:sz w:val="24"/>
          <w:szCs w:val="24"/>
        </w:rPr>
        <w:t xml:space="preserve">В </w:t>
      </w:r>
      <w:r w:rsidRPr="00753BB8">
        <w:rPr>
          <w:rFonts w:ascii="Times New Roman" w:eastAsia="Times New Roman" w:hAnsi="Times New Roman" w:cs="Times New Roman"/>
          <w:bCs/>
          <w:color w:val="000000" w:themeColor="text1"/>
          <w:sz w:val="24"/>
          <w:szCs w:val="24"/>
        </w:rPr>
        <w:t>Части, формируемой участниками образовательных отношений</w:t>
      </w:r>
      <w:r w:rsidRPr="00753BB8">
        <w:rPr>
          <w:rFonts w:ascii="Times New Roman" w:eastAsia="Times New Roman" w:hAnsi="Times New Roman" w:cs="Times New Roman"/>
          <w:color w:val="000000" w:themeColor="text1"/>
          <w:sz w:val="24"/>
          <w:szCs w:val="24"/>
        </w:rPr>
        <w:t xml:space="preserve">, представлена выбранная участниками образовательных отношений программа, с учетом регионального компонента, </w:t>
      </w:r>
      <w:r w:rsidRPr="00753BB8">
        <w:rPr>
          <w:rFonts w:ascii="Times New Roman" w:hAnsi="Times New Roman" w:cs="Times New Roman"/>
          <w:sz w:val="24"/>
          <w:szCs w:val="24"/>
        </w:rPr>
        <w:t>специфики национальных, культурных, климатических, материально-технических, социальных условий, в которых решаются педагогические задачи.</w:t>
      </w:r>
    </w:p>
    <w:p w:rsidR="003B6B53" w:rsidRPr="00753BB8" w:rsidRDefault="003B6B53"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26" w:history="1">
        <w:r w:rsidRPr="001C6A15">
          <w:rPr>
            <w:rStyle w:val="af6"/>
            <w:rFonts w:ascii="Times New Roman" w:hAnsi="Times New Roman" w:cs="Times New Roman"/>
          </w:rPr>
          <w:t>http://rovn3sad.ucoz.ru/document/polozenia/parcialnaya_programma.pdf</w:t>
        </w:r>
      </w:hyperlink>
    </w:p>
    <w:p w:rsidR="003B6B53" w:rsidRPr="00753BB8" w:rsidRDefault="003B6B53" w:rsidP="0014385E">
      <w:pPr>
        <w:tabs>
          <w:tab w:val="left" w:pos="1075"/>
        </w:tabs>
        <w:spacing w:after="0" w:line="240" w:lineRule="auto"/>
        <w:ind w:firstLine="709"/>
        <w:contextualSpacing/>
        <w:jc w:val="both"/>
        <w:rPr>
          <w:rFonts w:ascii="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Цель:</w:t>
      </w:r>
      <w:r>
        <w:rPr>
          <w:rFonts w:ascii="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Задачи:</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eastAsia="Times New Roman" w:hAnsi="Times New Roman" w:cs="Times New Roman"/>
          <w:bCs/>
          <w:color w:val="000000" w:themeColor="text1"/>
          <w:sz w:val="24"/>
          <w:szCs w:val="24"/>
        </w:rPr>
        <w:t>-</w:t>
      </w:r>
      <w:r w:rsidRPr="00753BB8">
        <w:rPr>
          <w:rFonts w:ascii="Times New Roman" w:hAnsi="Times New Roman" w:cs="Times New Roman"/>
          <w:color w:val="000000" w:themeColor="text1"/>
          <w:sz w:val="24"/>
          <w:szCs w:val="24"/>
        </w:rPr>
        <w:t>развитие познавательных интересов дошкольников, любознательности</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и познавательной мотивации на основе социокультурных традиций Белгородской области;</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икультурных достижениях Белгородской области, о труде и профессиях земляков, об историческом прошлом и настоящем Белогорья;</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расширение «зоны ближайшего развития» путем включения дошкольников в развивающие формы совместной деятельности со взрослыми и друг с</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другом с учетом социокультурных традиций Белогорья;</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 xml:space="preserve"> ознакомление дошкольников с медицинскими профессиями, лучшими</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врачами Белогорья, ранняя профессиональная ориентация старших дошкольников;</w:t>
      </w:r>
    </w:p>
    <w:p w:rsidR="003B6B53" w:rsidRPr="00753BB8" w:rsidRDefault="003B6B5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у детей способности к инициативному и самостоятельному</w:t>
      </w:r>
      <w:r>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действию по решению познавательных задач на основе социокультурных традиций Белгородской области.</w:t>
      </w:r>
    </w:p>
    <w:p w:rsidR="003B6B53" w:rsidRDefault="003B6B53"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eastAsia="Times New Roman" w:hAnsi="Times New Roman" w:cs="Times New Roman"/>
          <w:b/>
          <w:bCs/>
          <w:sz w:val="24"/>
          <w:szCs w:val="24"/>
        </w:rPr>
        <w:t>Принципы и подходы к формированию АОП ДО для детей с ТНР</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Cs/>
          <w:sz w:val="24"/>
          <w:szCs w:val="24"/>
        </w:rPr>
        <w:t>В</w:t>
      </w:r>
      <w:r>
        <w:rPr>
          <w:rFonts w:ascii="Times New Roman" w:eastAsia="Times New Roman" w:hAnsi="Times New Roman" w:cs="Times New Roman"/>
          <w:b/>
          <w:bCs/>
          <w:sz w:val="24"/>
          <w:szCs w:val="24"/>
        </w:rPr>
        <w:t xml:space="preserve"> </w:t>
      </w:r>
      <w:r w:rsidRPr="00153380">
        <w:rPr>
          <w:rFonts w:ascii="Times New Roman" w:eastAsia="Times New Roman" w:hAnsi="Times New Roman" w:cs="Times New Roman"/>
          <w:sz w:val="24"/>
          <w:szCs w:val="24"/>
        </w:rPr>
        <w:t xml:space="preserve">соответствии с ФГОС ДО АОП ДО для детей с ТНР построена на следующих </w:t>
      </w:r>
      <w:r w:rsidRPr="00153380">
        <w:rPr>
          <w:rFonts w:ascii="Times New Roman" w:eastAsia="Times New Roman" w:hAnsi="Times New Roman" w:cs="Times New Roman"/>
          <w:b/>
          <w:bCs/>
          <w:sz w:val="24"/>
          <w:szCs w:val="24"/>
        </w:rPr>
        <w:t>принципах (ФАОП ДО п. 10.3.)</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sz w:val="24"/>
          <w:szCs w:val="24"/>
        </w:rPr>
        <w:t>- поддержка разнообразия детства;</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сохранение уникальности и самоценности детства как важного этапа в общем развитии человека;</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позитивная социализация ребенка;</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сотрудничество Учреждения с семьей;</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sidRPr="003E2327">
        <w:rPr>
          <w:rFonts w:ascii="Times New Roman" w:eastAsia="Times New Roman" w:hAnsi="Times New Roman" w:cs="Times New Roman"/>
          <w:sz w:val="24"/>
          <w:szCs w:val="24"/>
        </w:rPr>
        <w:t>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3B6B53" w:rsidRDefault="003B6B53"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sz w:val="24"/>
          <w:szCs w:val="24"/>
        </w:rPr>
        <w:t xml:space="preserve">АОП  ДО  для  детей  с  ТНР  учитывает  </w:t>
      </w:r>
      <w:r w:rsidRPr="003E2327">
        <w:rPr>
          <w:rFonts w:ascii="Times New Roman" w:eastAsia="Times New Roman" w:hAnsi="Times New Roman" w:cs="Times New Roman"/>
          <w:b/>
          <w:bCs/>
          <w:sz w:val="24"/>
          <w:szCs w:val="24"/>
        </w:rPr>
        <w:t>специфические принципы и подходы</w:t>
      </w:r>
      <w:r>
        <w:rPr>
          <w:rFonts w:ascii="Times New Roman" w:eastAsia="Times New Roman" w:hAnsi="Times New Roman" w:cs="Times New Roman"/>
          <w:b/>
          <w:bCs/>
          <w:sz w:val="24"/>
          <w:szCs w:val="24"/>
        </w:rPr>
        <w:t xml:space="preserve"> </w:t>
      </w:r>
      <w:r w:rsidRPr="003E2327">
        <w:rPr>
          <w:rFonts w:ascii="Times New Roman" w:eastAsia="Times New Roman" w:hAnsi="Times New Roman" w:cs="Times New Roman"/>
          <w:b/>
          <w:bCs/>
          <w:sz w:val="24"/>
          <w:szCs w:val="24"/>
        </w:rPr>
        <w:t xml:space="preserve">(ФАОП ДО п.10.3.3.) </w:t>
      </w:r>
      <w:r w:rsidRPr="003E2327">
        <w:rPr>
          <w:rFonts w:ascii="Times New Roman" w:eastAsia="Times New Roman" w:hAnsi="Times New Roman" w:cs="Times New Roman"/>
          <w:sz w:val="24"/>
          <w:szCs w:val="24"/>
        </w:rPr>
        <w:t>к формированию АОП ДО для обучающихся с ТНР.</w:t>
      </w:r>
    </w:p>
    <w:p w:rsidR="003B6B53" w:rsidRPr="003B6B53" w:rsidRDefault="003B6B53" w:rsidP="0014385E">
      <w:pPr>
        <w:spacing w:after="0" w:line="240" w:lineRule="auto"/>
        <w:ind w:firstLine="709"/>
        <w:contextualSpacing/>
        <w:jc w:val="both"/>
        <w:rPr>
          <w:rFonts w:ascii="Times New Roman" w:eastAsia="Times New Roman" w:hAnsi="Times New Roman" w:cs="Times New Roman"/>
          <w:bCs/>
          <w:sz w:val="24"/>
          <w:szCs w:val="24"/>
        </w:rPr>
      </w:pPr>
      <w:r w:rsidRPr="003B6B53">
        <w:rPr>
          <w:rFonts w:ascii="Times New Roman" w:eastAsia="Times New Roman" w:hAnsi="Times New Roman" w:cs="Times New Roman"/>
          <w:bCs/>
          <w:sz w:val="24"/>
          <w:szCs w:val="24"/>
        </w:rPr>
        <w:t>Сетевое взаимодействие</w:t>
      </w:r>
      <w:r w:rsidRPr="003B6B53">
        <w:rPr>
          <w:rFonts w:ascii="Times New Roman" w:eastAsia="Times New Roman" w:hAnsi="Times New Roman" w:cs="Times New Roman"/>
          <w:sz w:val="24"/>
          <w:szCs w:val="24"/>
        </w:rPr>
        <w:t>.</w:t>
      </w:r>
    </w:p>
    <w:p w:rsidR="003B6B53" w:rsidRPr="003B6B53" w:rsidRDefault="003B6B53" w:rsidP="0014385E">
      <w:pPr>
        <w:spacing w:after="0" w:line="240" w:lineRule="auto"/>
        <w:ind w:firstLine="709"/>
        <w:contextualSpacing/>
        <w:jc w:val="both"/>
        <w:rPr>
          <w:rFonts w:ascii="Times New Roman" w:eastAsia="Times New Roman" w:hAnsi="Times New Roman" w:cs="Times New Roman"/>
          <w:bCs/>
          <w:sz w:val="24"/>
          <w:szCs w:val="24"/>
        </w:rPr>
      </w:pPr>
      <w:r w:rsidRPr="003B6B53">
        <w:rPr>
          <w:rFonts w:ascii="Times New Roman" w:eastAsia="Times New Roman" w:hAnsi="Times New Roman" w:cs="Times New Roman"/>
          <w:bCs/>
          <w:sz w:val="24"/>
          <w:szCs w:val="24"/>
        </w:rPr>
        <w:t>Индивидуализация образовательных программ</w:t>
      </w:r>
      <w:r w:rsidRPr="003B6B53">
        <w:rPr>
          <w:rFonts w:ascii="Times New Roman" w:eastAsia="Times New Roman" w:hAnsi="Times New Roman" w:cs="Times New Roman"/>
          <w:sz w:val="24"/>
          <w:szCs w:val="24"/>
        </w:rPr>
        <w:t>.</w:t>
      </w:r>
    </w:p>
    <w:p w:rsidR="003B6B53" w:rsidRPr="003B6B53" w:rsidRDefault="003B6B53" w:rsidP="0014385E">
      <w:pPr>
        <w:spacing w:after="0" w:line="240" w:lineRule="auto"/>
        <w:ind w:firstLine="709"/>
        <w:contextualSpacing/>
        <w:jc w:val="both"/>
        <w:rPr>
          <w:rFonts w:ascii="Times New Roman" w:eastAsia="Times New Roman" w:hAnsi="Times New Roman" w:cs="Times New Roman"/>
          <w:bCs/>
          <w:sz w:val="24"/>
          <w:szCs w:val="24"/>
        </w:rPr>
      </w:pPr>
      <w:r w:rsidRPr="003B6B53">
        <w:rPr>
          <w:rFonts w:ascii="Times New Roman" w:eastAsia="Times New Roman" w:hAnsi="Times New Roman" w:cs="Times New Roman"/>
          <w:bCs/>
          <w:sz w:val="24"/>
          <w:szCs w:val="24"/>
        </w:rPr>
        <w:t>Развивающее вариативное образование</w:t>
      </w:r>
      <w:r w:rsidRPr="003B6B53">
        <w:rPr>
          <w:rFonts w:ascii="Times New Roman" w:eastAsia="Times New Roman" w:hAnsi="Times New Roman" w:cs="Times New Roman"/>
          <w:sz w:val="24"/>
          <w:szCs w:val="24"/>
        </w:rPr>
        <w:t>:.</w:t>
      </w:r>
    </w:p>
    <w:p w:rsidR="003B6B53" w:rsidRDefault="003B6B53" w:rsidP="0014385E">
      <w:pPr>
        <w:spacing w:after="0" w:line="240" w:lineRule="auto"/>
        <w:ind w:firstLine="709"/>
        <w:contextualSpacing/>
        <w:jc w:val="both"/>
        <w:rPr>
          <w:rFonts w:ascii="Times New Roman" w:eastAsia="Times New Roman" w:hAnsi="Times New Roman" w:cs="Times New Roman"/>
          <w:bCs/>
          <w:sz w:val="24"/>
          <w:szCs w:val="24"/>
        </w:rPr>
      </w:pPr>
      <w:r w:rsidRPr="003B6B53">
        <w:rPr>
          <w:rFonts w:ascii="Times New Roman" w:eastAsia="Times New Roman" w:hAnsi="Times New Roman" w:cs="Times New Roman"/>
          <w:bCs/>
          <w:sz w:val="24"/>
          <w:szCs w:val="24"/>
        </w:rPr>
        <w:t>Полнота содержания и интеграция отдельных образовательных областей</w:t>
      </w:r>
      <w:r w:rsidRPr="003B6B53">
        <w:rPr>
          <w:rFonts w:ascii="Times New Roman" w:eastAsia="Times New Roman" w:hAnsi="Times New Roman" w:cs="Times New Roman"/>
          <w:sz w:val="24"/>
          <w:szCs w:val="24"/>
        </w:rPr>
        <w:t>:.</w:t>
      </w:r>
    </w:p>
    <w:p w:rsidR="00D97E75" w:rsidRPr="003B6B53" w:rsidRDefault="003B6B53" w:rsidP="0014385E">
      <w:pPr>
        <w:spacing w:after="0" w:line="240" w:lineRule="auto"/>
        <w:ind w:firstLine="709"/>
        <w:contextualSpacing/>
        <w:jc w:val="both"/>
        <w:rPr>
          <w:rStyle w:val="10"/>
          <w:rFonts w:eastAsiaTheme="minorEastAsia"/>
          <w:bCs/>
          <w:color w:val="auto"/>
          <w:sz w:val="24"/>
          <w:szCs w:val="24"/>
          <w:shd w:val="clear" w:color="auto" w:fill="auto"/>
        </w:rPr>
      </w:pPr>
      <w:r w:rsidRPr="003B6B53">
        <w:rPr>
          <w:rFonts w:ascii="Times New Roman" w:eastAsia="Times New Roman" w:hAnsi="Times New Roman" w:cs="Times New Roman"/>
          <w:bCs/>
          <w:sz w:val="24"/>
          <w:szCs w:val="24"/>
        </w:rPr>
        <w:t>Инвариантность ценностей и целей.</w:t>
      </w:r>
    </w:p>
    <w:p w:rsidR="004C3257" w:rsidRPr="004C3257" w:rsidRDefault="004C3257" w:rsidP="0014385E">
      <w:pPr>
        <w:spacing w:after="0" w:line="240" w:lineRule="auto"/>
        <w:ind w:left="2" w:firstLine="706"/>
        <w:contextualSpacing/>
        <w:jc w:val="both"/>
        <w:rPr>
          <w:rFonts w:ascii="Times New Roman" w:eastAsia="Times New Roman" w:hAnsi="Times New Roman" w:cs="Times New Roman"/>
          <w:b/>
          <w:sz w:val="24"/>
          <w:szCs w:val="24"/>
        </w:rPr>
      </w:pPr>
      <w:r w:rsidRPr="004C3257">
        <w:rPr>
          <w:rFonts w:ascii="Times New Roman" w:eastAsia="Times New Roman" w:hAnsi="Times New Roman" w:cs="Times New Roman"/>
          <w:b/>
          <w:iCs/>
          <w:sz w:val="24"/>
          <w:szCs w:val="24"/>
        </w:rPr>
        <w:t>Характеристика взаимодействия педагогического коллектива с семьями детей.</w:t>
      </w:r>
    </w:p>
    <w:p w:rsidR="00606275" w:rsidRPr="00E2702F" w:rsidRDefault="00606275" w:rsidP="00606275">
      <w:pPr>
        <w:spacing w:after="0" w:line="240" w:lineRule="auto"/>
        <w:ind w:firstLine="709"/>
        <w:contextualSpacing/>
        <w:jc w:val="both"/>
        <w:rPr>
          <w:rFonts w:ascii="Times New Roman" w:eastAsia="Times New Roman" w:hAnsi="Times New Roman" w:cs="Times New Roman"/>
          <w:b/>
          <w:bCs/>
          <w:iCs/>
          <w:sz w:val="24"/>
          <w:szCs w:val="24"/>
        </w:rPr>
      </w:pPr>
      <w:r w:rsidRPr="00E2702F">
        <w:rPr>
          <w:rFonts w:ascii="Times New Roman" w:hAnsi="Times New Roman" w:cs="Times New Roman"/>
          <w:sz w:val="24"/>
          <w:szCs w:val="24"/>
        </w:rPr>
        <w:t xml:space="preserve">Взаимодействие педагогических работников </w:t>
      </w:r>
      <w:r>
        <w:rPr>
          <w:rFonts w:ascii="Times New Roman" w:hAnsi="Times New Roman" w:cs="Times New Roman"/>
          <w:sz w:val="24"/>
          <w:szCs w:val="24"/>
        </w:rPr>
        <w:t xml:space="preserve">ДОУ </w:t>
      </w:r>
      <w:r w:rsidRPr="00E2702F">
        <w:rPr>
          <w:rFonts w:ascii="Times New Roman" w:hAnsi="Times New Roman" w:cs="Times New Roman"/>
          <w:sz w:val="24"/>
          <w:szCs w:val="24"/>
        </w:rPr>
        <w:t>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06275" w:rsidRDefault="00606275" w:rsidP="00606275">
      <w:pPr>
        <w:pStyle w:val="ConsPlusNormal"/>
        <w:ind w:firstLine="709"/>
        <w:contextualSpacing/>
        <w:jc w:val="both"/>
      </w:pPr>
      <w: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06275" w:rsidRDefault="00606275" w:rsidP="00606275">
      <w:pPr>
        <w:pStyle w:val="ConsPlusNormal"/>
        <w:ind w:firstLine="709"/>
        <w:contextualSpacing/>
        <w:jc w:val="both"/>
        <w:rPr>
          <w:b/>
          <w:bCs/>
          <w:iCs/>
        </w:rPr>
      </w:pPr>
      <w:r w:rsidRPr="00321676">
        <w:rPr>
          <w:b/>
          <w:bCs/>
          <w:iCs/>
        </w:rPr>
        <w:t xml:space="preserve">Задачи взаимодействия педагога с семьями воспитанников </w:t>
      </w:r>
    </w:p>
    <w:p w:rsidR="00606275" w:rsidRPr="00321676" w:rsidRDefault="00606275" w:rsidP="00606275">
      <w:pPr>
        <w:pStyle w:val="ConsPlusNormal"/>
        <w:ind w:firstLine="709"/>
        <w:contextualSpacing/>
        <w:jc w:val="both"/>
      </w:pPr>
      <w:r w:rsidRPr="00321676">
        <w:t>Реализация цели обеспечивает решение следующих задач:</w:t>
      </w:r>
    </w:p>
    <w:p w:rsidR="00606275" w:rsidRDefault="00606275" w:rsidP="00606275">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21676">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w:t>
      </w:r>
      <w:r>
        <w:rPr>
          <w:rFonts w:ascii="Times New Roman" w:eastAsia="Times New Roman" w:hAnsi="Times New Roman" w:cs="Times New Roman"/>
          <w:sz w:val="24"/>
          <w:szCs w:val="24"/>
        </w:rPr>
        <w:t xml:space="preserve"> в </w:t>
      </w:r>
      <w:r w:rsidRPr="00321676">
        <w:rPr>
          <w:rFonts w:ascii="Times New Roman" w:eastAsia="Times New Roman" w:hAnsi="Times New Roman" w:cs="Times New Roman"/>
          <w:sz w:val="24"/>
          <w:szCs w:val="24"/>
        </w:rPr>
        <w:t>вопросах воспитания ребенка;</w:t>
      </w:r>
    </w:p>
    <w:p w:rsidR="00606275" w:rsidRDefault="00606275" w:rsidP="00606275">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21676">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606275" w:rsidRPr="005C0F0A" w:rsidRDefault="00606275" w:rsidP="00606275">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21676">
        <w:rPr>
          <w:rFonts w:ascii="Times New Roman" w:eastAsia="Times New Roman" w:hAnsi="Times New Roman" w:cs="Times New Roman"/>
          <w:sz w:val="24"/>
          <w:szCs w:val="24"/>
        </w:rPr>
        <w:t>внедрение эффективных технологий сотрудничества с родителями (законным представителям), активизация их участия в жизни детского сада.</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sidRPr="00321676">
        <w:rPr>
          <w:rFonts w:ascii="Times New Roman" w:eastAsia="Times New Roman" w:hAnsi="Times New Roman" w:cs="Times New Roman"/>
          <w:b/>
          <w:bCs/>
          <w:iCs/>
          <w:sz w:val="24"/>
          <w:szCs w:val="24"/>
        </w:rPr>
        <w:t>Направления взаимодействия педагога с семьями воспитанников</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sidRPr="00321676">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06275" w:rsidRP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rPr>
      </w:pPr>
      <w:r w:rsidRPr="00606275">
        <w:rPr>
          <w:rFonts w:ascii="Times New Roman" w:eastAsia="Times New Roman" w:hAnsi="Times New Roman" w:cs="Times New Roman"/>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06275" w:rsidRP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rPr>
      </w:pPr>
      <w:r w:rsidRPr="00606275">
        <w:rPr>
          <w:rFonts w:ascii="Times New Roman" w:eastAsia="Times New Roman" w:hAnsi="Times New Roman" w:cs="Times New Roman"/>
        </w:rPr>
        <w:t>- 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4C3257" w:rsidRPr="00606275" w:rsidRDefault="004C3257" w:rsidP="00606275">
      <w:pPr>
        <w:tabs>
          <w:tab w:val="left" w:pos="1020"/>
        </w:tabs>
        <w:spacing w:after="0" w:line="240" w:lineRule="auto"/>
        <w:ind w:right="23" w:firstLine="1021"/>
        <w:contextualSpacing/>
        <w:jc w:val="both"/>
        <w:rPr>
          <w:rFonts w:ascii="Times New Roman" w:eastAsia="Times New Roman" w:hAnsi="Times New Roman" w:cs="Times New Roman"/>
        </w:rPr>
      </w:pPr>
      <w:r w:rsidRPr="00606275">
        <w:rPr>
          <w:rFonts w:ascii="Times New Roman" w:eastAsia="Times New Roman" w:hAnsi="Times New Roman" w:cs="Times New Roman"/>
        </w:rPr>
        <w:t>Сочетание традиционных и инновационных технологий сотруд</w:t>
      </w:r>
      <w:r w:rsidR="003B6B53" w:rsidRPr="00606275">
        <w:rPr>
          <w:rFonts w:ascii="Times New Roman" w:eastAsia="Times New Roman" w:hAnsi="Times New Roman" w:cs="Times New Roman"/>
        </w:rPr>
        <w:t>ничества позволяет педагогам ДОУ</w:t>
      </w:r>
      <w:r w:rsidRPr="00606275">
        <w:rPr>
          <w:rFonts w:ascii="Times New Roman" w:eastAsia="Times New Roman" w:hAnsi="Times New Roman" w:cs="Times New Roman"/>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3B6B53" w:rsidRPr="00606275">
        <w:rPr>
          <w:rFonts w:ascii="Times New Roman" w:eastAsia="Times New Roman" w:hAnsi="Times New Roman" w:cs="Times New Roman"/>
        </w:rPr>
        <w:t>основные цели взаимодействия ДОУ</w:t>
      </w:r>
      <w:r w:rsidRPr="00606275">
        <w:rPr>
          <w:rFonts w:ascii="Times New Roman" w:eastAsia="Times New Roman" w:hAnsi="Times New Roman" w:cs="Times New Roman"/>
        </w:rPr>
        <w:t xml:space="preserve"> с родителями (законными представителями)</w:t>
      </w:r>
    </w:p>
    <w:sectPr w:rsidR="004C3257" w:rsidRPr="00606275" w:rsidSect="000E1950">
      <w:headerReference w:type="default" r:id="rId27"/>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5E" w:rsidRDefault="0014385E" w:rsidP="0011674F">
      <w:pPr>
        <w:spacing w:after="0" w:line="240" w:lineRule="auto"/>
      </w:pPr>
      <w:r>
        <w:separator/>
      </w:r>
    </w:p>
  </w:endnote>
  <w:endnote w:type="continuationSeparator" w:id="0">
    <w:p w:rsidR="0014385E" w:rsidRDefault="0014385E" w:rsidP="0011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Journal">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891"/>
      <w:docPartObj>
        <w:docPartGallery w:val="Page Numbers (Bottom of Page)"/>
        <w:docPartUnique/>
      </w:docPartObj>
    </w:sdtPr>
    <w:sdtContent>
      <w:p w:rsidR="0014385E" w:rsidRDefault="0014385E">
        <w:pPr>
          <w:pStyle w:val="a9"/>
          <w:jc w:val="right"/>
        </w:pPr>
        <w:r>
          <w:fldChar w:fldCharType="begin"/>
        </w:r>
        <w:r>
          <w:instrText xml:space="preserve"> PAGE   \* MERGEFORMAT </w:instrText>
        </w:r>
        <w:r>
          <w:fldChar w:fldCharType="separate"/>
        </w:r>
        <w:r w:rsidR="00885768">
          <w:rPr>
            <w:noProof/>
          </w:rPr>
          <w:t>2</w:t>
        </w:r>
        <w:r>
          <w:rPr>
            <w:noProof/>
          </w:rPr>
          <w:fldChar w:fldCharType="end"/>
        </w:r>
      </w:p>
    </w:sdtContent>
  </w:sdt>
  <w:p w:rsidR="0014385E" w:rsidRDefault="001438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5E" w:rsidRDefault="0014385E" w:rsidP="0011674F">
      <w:pPr>
        <w:spacing w:after="0" w:line="240" w:lineRule="auto"/>
      </w:pPr>
      <w:r>
        <w:separator/>
      </w:r>
    </w:p>
  </w:footnote>
  <w:footnote w:type="continuationSeparator" w:id="0">
    <w:p w:rsidR="0014385E" w:rsidRDefault="0014385E" w:rsidP="0011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5E" w:rsidRPr="00FC0836" w:rsidRDefault="0014385E" w:rsidP="00FC0836">
    <w:pPr>
      <w:pStyle w:val="a7"/>
      <w:jc w:val="center"/>
      <w:rPr>
        <w:rFonts w:ascii="Times New Roman" w:hAnsi="Times New Roman" w:cs="Times New Roman"/>
      </w:rPr>
    </w:pPr>
    <w:r w:rsidRPr="00FC0836">
      <w:rPr>
        <w:rFonts w:ascii="Times New Roman" w:hAnsi="Times New Roman" w:cs="Times New Roman"/>
      </w:rPr>
      <w:t>Муниципальное бюджетное дошкольное образовательное учреждение «Ровеньский детский сад №3 комбинированного вида Белгородской области»</w:t>
    </w:r>
  </w:p>
  <w:p w:rsidR="0014385E" w:rsidRDefault="001438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16"/>
    <w:multiLevelType w:val="hybridMultilevel"/>
    <w:tmpl w:val="4CC6E134"/>
    <w:lvl w:ilvl="0" w:tplc="3BEC3C06">
      <w:start w:val="1"/>
      <w:numFmt w:val="bullet"/>
      <w:lvlText w:val="в"/>
      <w:lvlJc w:val="left"/>
    </w:lvl>
    <w:lvl w:ilvl="1" w:tplc="05A840E4">
      <w:start w:val="1"/>
      <w:numFmt w:val="bullet"/>
      <w:lvlText w:val="В"/>
      <w:lvlJc w:val="left"/>
    </w:lvl>
    <w:lvl w:ilvl="2" w:tplc="D7462226">
      <w:numFmt w:val="decimal"/>
      <w:lvlText w:val=""/>
      <w:lvlJc w:val="left"/>
    </w:lvl>
    <w:lvl w:ilvl="3" w:tplc="758E3820">
      <w:numFmt w:val="decimal"/>
      <w:lvlText w:val=""/>
      <w:lvlJc w:val="left"/>
    </w:lvl>
    <w:lvl w:ilvl="4" w:tplc="6E1C98B4">
      <w:numFmt w:val="decimal"/>
      <w:lvlText w:val=""/>
      <w:lvlJc w:val="left"/>
    </w:lvl>
    <w:lvl w:ilvl="5" w:tplc="D4EE48D4">
      <w:numFmt w:val="decimal"/>
      <w:lvlText w:val=""/>
      <w:lvlJc w:val="left"/>
    </w:lvl>
    <w:lvl w:ilvl="6" w:tplc="524A50BC">
      <w:numFmt w:val="decimal"/>
      <w:lvlText w:val=""/>
      <w:lvlJc w:val="left"/>
    </w:lvl>
    <w:lvl w:ilvl="7" w:tplc="990E5BEC">
      <w:numFmt w:val="decimal"/>
      <w:lvlText w:val=""/>
      <w:lvlJc w:val="left"/>
    </w:lvl>
    <w:lvl w:ilvl="8" w:tplc="FE78C9F4">
      <w:numFmt w:val="decimal"/>
      <w:lvlText w:val=""/>
      <w:lvlJc w:val="left"/>
    </w:lvl>
  </w:abstractNum>
  <w:abstractNum w:abstractNumId="1">
    <w:nsid w:val="000019D9"/>
    <w:multiLevelType w:val="hybridMultilevel"/>
    <w:tmpl w:val="B9BA96BA"/>
    <w:lvl w:ilvl="0" w:tplc="CF8496DE">
      <w:start w:val="1"/>
      <w:numFmt w:val="bullet"/>
      <w:lvlText w:val="к"/>
      <w:lvlJc w:val="left"/>
    </w:lvl>
    <w:lvl w:ilvl="1" w:tplc="41805C26">
      <w:start w:val="3"/>
      <w:numFmt w:val="decimal"/>
      <w:lvlText w:val="%2."/>
      <w:lvlJc w:val="left"/>
    </w:lvl>
    <w:lvl w:ilvl="2" w:tplc="82825704">
      <w:numFmt w:val="decimal"/>
      <w:lvlText w:val=""/>
      <w:lvlJc w:val="left"/>
    </w:lvl>
    <w:lvl w:ilvl="3" w:tplc="ADEEFAFA">
      <w:numFmt w:val="decimal"/>
      <w:lvlText w:val=""/>
      <w:lvlJc w:val="left"/>
    </w:lvl>
    <w:lvl w:ilvl="4" w:tplc="D7BAA24E">
      <w:numFmt w:val="decimal"/>
      <w:lvlText w:val=""/>
      <w:lvlJc w:val="left"/>
    </w:lvl>
    <w:lvl w:ilvl="5" w:tplc="2D3A7E9C">
      <w:numFmt w:val="decimal"/>
      <w:lvlText w:val=""/>
      <w:lvlJc w:val="left"/>
    </w:lvl>
    <w:lvl w:ilvl="6" w:tplc="CDCEF0F0">
      <w:numFmt w:val="decimal"/>
      <w:lvlText w:val=""/>
      <w:lvlJc w:val="left"/>
    </w:lvl>
    <w:lvl w:ilvl="7" w:tplc="B83C4F5A">
      <w:numFmt w:val="decimal"/>
      <w:lvlText w:val=""/>
      <w:lvlJc w:val="left"/>
    </w:lvl>
    <w:lvl w:ilvl="8" w:tplc="B52275D4">
      <w:numFmt w:val="decimal"/>
      <w:lvlText w:val=""/>
      <w:lvlJc w:val="left"/>
    </w:lvl>
  </w:abstractNum>
  <w:abstractNum w:abstractNumId="2">
    <w:nsid w:val="000019DA"/>
    <w:multiLevelType w:val="hybridMultilevel"/>
    <w:tmpl w:val="D24072D2"/>
    <w:lvl w:ilvl="0" w:tplc="6E0E73CC">
      <w:start w:val="1"/>
      <w:numFmt w:val="bullet"/>
      <w:lvlText w:val="-"/>
      <w:lvlJc w:val="left"/>
    </w:lvl>
    <w:lvl w:ilvl="1" w:tplc="DDE40470">
      <w:numFmt w:val="decimal"/>
      <w:lvlText w:val=""/>
      <w:lvlJc w:val="left"/>
    </w:lvl>
    <w:lvl w:ilvl="2" w:tplc="B24ED5BA">
      <w:numFmt w:val="decimal"/>
      <w:lvlText w:val=""/>
      <w:lvlJc w:val="left"/>
    </w:lvl>
    <w:lvl w:ilvl="3" w:tplc="D3AA9A9E">
      <w:numFmt w:val="decimal"/>
      <w:lvlText w:val=""/>
      <w:lvlJc w:val="left"/>
    </w:lvl>
    <w:lvl w:ilvl="4" w:tplc="4412C838">
      <w:numFmt w:val="decimal"/>
      <w:lvlText w:val=""/>
      <w:lvlJc w:val="left"/>
    </w:lvl>
    <w:lvl w:ilvl="5" w:tplc="A202D86C">
      <w:numFmt w:val="decimal"/>
      <w:lvlText w:val=""/>
      <w:lvlJc w:val="left"/>
    </w:lvl>
    <w:lvl w:ilvl="6" w:tplc="69F0884C">
      <w:numFmt w:val="decimal"/>
      <w:lvlText w:val=""/>
      <w:lvlJc w:val="left"/>
    </w:lvl>
    <w:lvl w:ilvl="7" w:tplc="3DFE91FC">
      <w:numFmt w:val="decimal"/>
      <w:lvlText w:val=""/>
      <w:lvlJc w:val="left"/>
    </w:lvl>
    <w:lvl w:ilvl="8" w:tplc="DAC4166A">
      <w:numFmt w:val="decimal"/>
      <w:lvlText w:val=""/>
      <w:lvlJc w:val="left"/>
    </w:lvl>
  </w:abstractNum>
  <w:abstractNum w:abstractNumId="3">
    <w:nsid w:val="000022CD"/>
    <w:multiLevelType w:val="hybridMultilevel"/>
    <w:tmpl w:val="173A64E6"/>
    <w:lvl w:ilvl="0" w:tplc="582292A6">
      <w:start w:val="1"/>
      <w:numFmt w:val="bullet"/>
      <w:lvlText w:val="-"/>
      <w:lvlJc w:val="left"/>
    </w:lvl>
    <w:lvl w:ilvl="1" w:tplc="887A2110">
      <w:start w:val="1"/>
      <w:numFmt w:val="bullet"/>
      <w:lvlText w:val="В"/>
      <w:lvlJc w:val="left"/>
    </w:lvl>
    <w:lvl w:ilvl="2" w:tplc="C3E0FA92">
      <w:numFmt w:val="decimal"/>
      <w:lvlText w:val=""/>
      <w:lvlJc w:val="left"/>
    </w:lvl>
    <w:lvl w:ilvl="3" w:tplc="4C52669A">
      <w:numFmt w:val="decimal"/>
      <w:lvlText w:val=""/>
      <w:lvlJc w:val="left"/>
    </w:lvl>
    <w:lvl w:ilvl="4" w:tplc="B1F21F08">
      <w:numFmt w:val="decimal"/>
      <w:lvlText w:val=""/>
      <w:lvlJc w:val="left"/>
    </w:lvl>
    <w:lvl w:ilvl="5" w:tplc="D0CE2906">
      <w:numFmt w:val="decimal"/>
      <w:lvlText w:val=""/>
      <w:lvlJc w:val="left"/>
    </w:lvl>
    <w:lvl w:ilvl="6" w:tplc="40D8FD3C">
      <w:numFmt w:val="decimal"/>
      <w:lvlText w:val=""/>
      <w:lvlJc w:val="left"/>
    </w:lvl>
    <w:lvl w:ilvl="7" w:tplc="86642816">
      <w:numFmt w:val="decimal"/>
      <w:lvlText w:val=""/>
      <w:lvlJc w:val="left"/>
    </w:lvl>
    <w:lvl w:ilvl="8" w:tplc="57B41A1E">
      <w:numFmt w:val="decimal"/>
      <w:lvlText w:val=""/>
      <w:lvlJc w:val="left"/>
    </w:lvl>
  </w:abstractNum>
  <w:abstractNum w:abstractNumId="4">
    <w:nsid w:val="000037E5"/>
    <w:multiLevelType w:val="hybridMultilevel"/>
    <w:tmpl w:val="B23C2AC8"/>
    <w:lvl w:ilvl="0" w:tplc="A7725576">
      <w:start w:val="1"/>
      <w:numFmt w:val="bullet"/>
      <w:lvlText w:val="В"/>
      <w:lvlJc w:val="left"/>
    </w:lvl>
    <w:lvl w:ilvl="1" w:tplc="136EE3CC">
      <w:numFmt w:val="decimal"/>
      <w:lvlText w:val=""/>
      <w:lvlJc w:val="left"/>
    </w:lvl>
    <w:lvl w:ilvl="2" w:tplc="872C25A2">
      <w:numFmt w:val="decimal"/>
      <w:lvlText w:val=""/>
      <w:lvlJc w:val="left"/>
    </w:lvl>
    <w:lvl w:ilvl="3" w:tplc="275C525C">
      <w:numFmt w:val="decimal"/>
      <w:lvlText w:val=""/>
      <w:lvlJc w:val="left"/>
    </w:lvl>
    <w:lvl w:ilvl="4" w:tplc="27BCD1EE">
      <w:numFmt w:val="decimal"/>
      <w:lvlText w:val=""/>
      <w:lvlJc w:val="left"/>
    </w:lvl>
    <w:lvl w:ilvl="5" w:tplc="2738D21A">
      <w:numFmt w:val="decimal"/>
      <w:lvlText w:val=""/>
      <w:lvlJc w:val="left"/>
    </w:lvl>
    <w:lvl w:ilvl="6" w:tplc="D34E1618">
      <w:numFmt w:val="decimal"/>
      <w:lvlText w:val=""/>
      <w:lvlJc w:val="left"/>
    </w:lvl>
    <w:lvl w:ilvl="7" w:tplc="EBEC56CC">
      <w:numFmt w:val="decimal"/>
      <w:lvlText w:val=""/>
      <w:lvlJc w:val="left"/>
    </w:lvl>
    <w:lvl w:ilvl="8" w:tplc="6A14DE38">
      <w:numFmt w:val="decimal"/>
      <w:lvlText w:val=""/>
      <w:lvlJc w:val="left"/>
    </w:lvl>
  </w:abstractNum>
  <w:abstractNum w:abstractNumId="5">
    <w:nsid w:val="000037E6"/>
    <w:multiLevelType w:val="hybridMultilevel"/>
    <w:tmpl w:val="4AB0C156"/>
    <w:lvl w:ilvl="0" w:tplc="7EF27EA8">
      <w:start w:val="1"/>
      <w:numFmt w:val="decimal"/>
      <w:lvlText w:val="%1."/>
      <w:lvlJc w:val="left"/>
    </w:lvl>
    <w:lvl w:ilvl="1" w:tplc="64E8A3BE">
      <w:numFmt w:val="decimal"/>
      <w:lvlText w:val=""/>
      <w:lvlJc w:val="left"/>
    </w:lvl>
    <w:lvl w:ilvl="2" w:tplc="3AB249F6">
      <w:numFmt w:val="decimal"/>
      <w:lvlText w:val=""/>
      <w:lvlJc w:val="left"/>
    </w:lvl>
    <w:lvl w:ilvl="3" w:tplc="C26E7DC2">
      <w:numFmt w:val="decimal"/>
      <w:lvlText w:val=""/>
      <w:lvlJc w:val="left"/>
    </w:lvl>
    <w:lvl w:ilvl="4" w:tplc="FAC61C3A">
      <w:numFmt w:val="decimal"/>
      <w:lvlText w:val=""/>
      <w:lvlJc w:val="left"/>
    </w:lvl>
    <w:lvl w:ilvl="5" w:tplc="467A24BE">
      <w:numFmt w:val="decimal"/>
      <w:lvlText w:val=""/>
      <w:lvlJc w:val="left"/>
    </w:lvl>
    <w:lvl w:ilvl="6" w:tplc="FB7A0ED8">
      <w:numFmt w:val="decimal"/>
      <w:lvlText w:val=""/>
      <w:lvlJc w:val="left"/>
    </w:lvl>
    <w:lvl w:ilvl="7" w:tplc="D612E7AA">
      <w:numFmt w:val="decimal"/>
      <w:lvlText w:val=""/>
      <w:lvlJc w:val="left"/>
    </w:lvl>
    <w:lvl w:ilvl="8" w:tplc="FF363F1E">
      <w:numFmt w:val="decimal"/>
      <w:lvlText w:val=""/>
      <w:lvlJc w:val="left"/>
    </w:lvl>
  </w:abstractNum>
  <w:abstractNum w:abstractNumId="6">
    <w:nsid w:val="0000590E"/>
    <w:multiLevelType w:val="hybridMultilevel"/>
    <w:tmpl w:val="F92CCB36"/>
    <w:lvl w:ilvl="0" w:tplc="55E80956">
      <w:start w:val="1"/>
      <w:numFmt w:val="bullet"/>
      <w:lvlText w:val="с"/>
      <w:lvlJc w:val="left"/>
    </w:lvl>
    <w:lvl w:ilvl="1" w:tplc="A79A314C">
      <w:start w:val="1"/>
      <w:numFmt w:val="bullet"/>
      <w:lvlText w:val="-"/>
      <w:lvlJc w:val="left"/>
    </w:lvl>
    <w:lvl w:ilvl="2" w:tplc="A7DE7DAE">
      <w:numFmt w:val="decimal"/>
      <w:lvlText w:val=""/>
      <w:lvlJc w:val="left"/>
    </w:lvl>
    <w:lvl w:ilvl="3" w:tplc="F246219C">
      <w:numFmt w:val="decimal"/>
      <w:lvlText w:val=""/>
      <w:lvlJc w:val="left"/>
    </w:lvl>
    <w:lvl w:ilvl="4" w:tplc="C7047368">
      <w:numFmt w:val="decimal"/>
      <w:lvlText w:val=""/>
      <w:lvlJc w:val="left"/>
    </w:lvl>
    <w:lvl w:ilvl="5" w:tplc="F76EF1DE">
      <w:numFmt w:val="decimal"/>
      <w:lvlText w:val=""/>
      <w:lvlJc w:val="left"/>
    </w:lvl>
    <w:lvl w:ilvl="6" w:tplc="6CAC8712">
      <w:numFmt w:val="decimal"/>
      <w:lvlText w:val=""/>
      <w:lvlJc w:val="left"/>
    </w:lvl>
    <w:lvl w:ilvl="7" w:tplc="621C6460">
      <w:numFmt w:val="decimal"/>
      <w:lvlText w:val=""/>
      <w:lvlJc w:val="left"/>
    </w:lvl>
    <w:lvl w:ilvl="8" w:tplc="3668ADFC">
      <w:numFmt w:val="decimal"/>
      <w:lvlText w:val=""/>
      <w:lvlJc w:val="left"/>
    </w:lvl>
  </w:abstractNum>
  <w:abstractNum w:abstractNumId="7">
    <w:nsid w:val="0000591D"/>
    <w:multiLevelType w:val="hybridMultilevel"/>
    <w:tmpl w:val="D85AA52E"/>
    <w:lvl w:ilvl="0" w:tplc="4FA25F94">
      <w:start w:val="1"/>
      <w:numFmt w:val="bullet"/>
      <w:lvlText w:val="с"/>
      <w:lvlJc w:val="left"/>
    </w:lvl>
    <w:lvl w:ilvl="1" w:tplc="2DEAD780">
      <w:start w:val="1"/>
      <w:numFmt w:val="bullet"/>
      <w:lvlText w:val="В"/>
      <w:lvlJc w:val="left"/>
    </w:lvl>
    <w:lvl w:ilvl="2" w:tplc="FF5ACD40">
      <w:numFmt w:val="decimal"/>
      <w:lvlText w:val=""/>
      <w:lvlJc w:val="left"/>
    </w:lvl>
    <w:lvl w:ilvl="3" w:tplc="C8CE0698">
      <w:numFmt w:val="decimal"/>
      <w:lvlText w:val=""/>
      <w:lvlJc w:val="left"/>
    </w:lvl>
    <w:lvl w:ilvl="4" w:tplc="547212F0">
      <w:numFmt w:val="decimal"/>
      <w:lvlText w:val=""/>
      <w:lvlJc w:val="left"/>
    </w:lvl>
    <w:lvl w:ilvl="5" w:tplc="DA545AAA">
      <w:numFmt w:val="decimal"/>
      <w:lvlText w:val=""/>
      <w:lvlJc w:val="left"/>
    </w:lvl>
    <w:lvl w:ilvl="6" w:tplc="A164FCB0">
      <w:numFmt w:val="decimal"/>
      <w:lvlText w:val=""/>
      <w:lvlJc w:val="left"/>
    </w:lvl>
    <w:lvl w:ilvl="7" w:tplc="74F6848C">
      <w:numFmt w:val="decimal"/>
      <w:lvlText w:val=""/>
      <w:lvlJc w:val="left"/>
    </w:lvl>
    <w:lvl w:ilvl="8" w:tplc="6B26F604">
      <w:numFmt w:val="decimal"/>
      <w:lvlText w:val=""/>
      <w:lvlJc w:val="left"/>
    </w:lvl>
  </w:abstractNum>
  <w:abstractNum w:abstractNumId="8">
    <w:nsid w:val="00005A9F"/>
    <w:multiLevelType w:val="hybridMultilevel"/>
    <w:tmpl w:val="F0D6C39A"/>
    <w:lvl w:ilvl="0" w:tplc="605AB646">
      <w:start w:val="1"/>
      <w:numFmt w:val="bullet"/>
      <w:lvlText w:val="В"/>
      <w:lvlJc w:val="left"/>
    </w:lvl>
    <w:lvl w:ilvl="1" w:tplc="10CCD71A">
      <w:numFmt w:val="decimal"/>
      <w:lvlText w:val=""/>
      <w:lvlJc w:val="left"/>
    </w:lvl>
    <w:lvl w:ilvl="2" w:tplc="B05E74A4">
      <w:numFmt w:val="decimal"/>
      <w:lvlText w:val=""/>
      <w:lvlJc w:val="left"/>
    </w:lvl>
    <w:lvl w:ilvl="3" w:tplc="45DEE392">
      <w:numFmt w:val="decimal"/>
      <w:lvlText w:val=""/>
      <w:lvlJc w:val="left"/>
    </w:lvl>
    <w:lvl w:ilvl="4" w:tplc="D91817EA">
      <w:numFmt w:val="decimal"/>
      <w:lvlText w:val=""/>
      <w:lvlJc w:val="left"/>
    </w:lvl>
    <w:lvl w:ilvl="5" w:tplc="E946DC9E">
      <w:numFmt w:val="decimal"/>
      <w:lvlText w:val=""/>
      <w:lvlJc w:val="left"/>
    </w:lvl>
    <w:lvl w:ilvl="6" w:tplc="2010640E">
      <w:numFmt w:val="decimal"/>
      <w:lvlText w:val=""/>
      <w:lvlJc w:val="left"/>
    </w:lvl>
    <w:lvl w:ilvl="7" w:tplc="02CE0C26">
      <w:numFmt w:val="decimal"/>
      <w:lvlText w:val=""/>
      <w:lvlJc w:val="left"/>
    </w:lvl>
    <w:lvl w:ilvl="8" w:tplc="8944826E">
      <w:numFmt w:val="decimal"/>
      <w:lvlText w:val=""/>
      <w:lvlJc w:val="left"/>
    </w:lvl>
  </w:abstractNum>
  <w:abstractNum w:abstractNumId="9">
    <w:nsid w:val="00006172"/>
    <w:multiLevelType w:val="hybridMultilevel"/>
    <w:tmpl w:val="0A244346"/>
    <w:lvl w:ilvl="0" w:tplc="537EA426">
      <w:start w:val="1"/>
      <w:numFmt w:val="bullet"/>
      <w:lvlText w:val="с"/>
      <w:lvlJc w:val="left"/>
    </w:lvl>
    <w:lvl w:ilvl="1" w:tplc="C9B826F2">
      <w:start w:val="1"/>
      <w:numFmt w:val="bullet"/>
      <w:lvlText w:val="В"/>
      <w:lvlJc w:val="left"/>
    </w:lvl>
    <w:lvl w:ilvl="2" w:tplc="57281180">
      <w:numFmt w:val="decimal"/>
      <w:lvlText w:val=""/>
      <w:lvlJc w:val="left"/>
    </w:lvl>
    <w:lvl w:ilvl="3" w:tplc="B074CF60">
      <w:numFmt w:val="decimal"/>
      <w:lvlText w:val=""/>
      <w:lvlJc w:val="left"/>
    </w:lvl>
    <w:lvl w:ilvl="4" w:tplc="1D14CFB4">
      <w:numFmt w:val="decimal"/>
      <w:lvlText w:val=""/>
      <w:lvlJc w:val="left"/>
    </w:lvl>
    <w:lvl w:ilvl="5" w:tplc="CF129370">
      <w:numFmt w:val="decimal"/>
      <w:lvlText w:val=""/>
      <w:lvlJc w:val="left"/>
    </w:lvl>
    <w:lvl w:ilvl="6" w:tplc="DB8AF3DC">
      <w:numFmt w:val="decimal"/>
      <w:lvlText w:val=""/>
      <w:lvlJc w:val="left"/>
    </w:lvl>
    <w:lvl w:ilvl="7" w:tplc="FCA4D444">
      <w:numFmt w:val="decimal"/>
      <w:lvlText w:val=""/>
      <w:lvlJc w:val="left"/>
    </w:lvl>
    <w:lvl w:ilvl="8" w:tplc="C7D616A8">
      <w:numFmt w:val="decimal"/>
      <w:lvlText w:val=""/>
      <w:lvlJc w:val="left"/>
    </w:lvl>
  </w:abstractNum>
  <w:abstractNum w:abstractNumId="10">
    <w:nsid w:val="00007874"/>
    <w:multiLevelType w:val="hybridMultilevel"/>
    <w:tmpl w:val="3C66A76A"/>
    <w:lvl w:ilvl="0" w:tplc="2B56F1EE">
      <w:start w:val="1"/>
      <w:numFmt w:val="bullet"/>
      <w:lvlText w:val="в"/>
      <w:lvlJc w:val="left"/>
    </w:lvl>
    <w:lvl w:ilvl="1" w:tplc="EC561E30">
      <w:start w:val="1"/>
      <w:numFmt w:val="bullet"/>
      <w:lvlText w:val="С"/>
      <w:lvlJc w:val="left"/>
    </w:lvl>
    <w:lvl w:ilvl="2" w:tplc="6A360C28">
      <w:numFmt w:val="decimal"/>
      <w:lvlText w:val=""/>
      <w:lvlJc w:val="left"/>
    </w:lvl>
    <w:lvl w:ilvl="3" w:tplc="AB845CFA">
      <w:numFmt w:val="decimal"/>
      <w:lvlText w:val=""/>
      <w:lvlJc w:val="left"/>
    </w:lvl>
    <w:lvl w:ilvl="4" w:tplc="7ABAC344">
      <w:numFmt w:val="decimal"/>
      <w:lvlText w:val=""/>
      <w:lvlJc w:val="left"/>
    </w:lvl>
    <w:lvl w:ilvl="5" w:tplc="7C7AEAFE">
      <w:numFmt w:val="decimal"/>
      <w:lvlText w:val=""/>
      <w:lvlJc w:val="left"/>
    </w:lvl>
    <w:lvl w:ilvl="6" w:tplc="A8BA5A72">
      <w:numFmt w:val="decimal"/>
      <w:lvlText w:val=""/>
      <w:lvlJc w:val="left"/>
    </w:lvl>
    <w:lvl w:ilvl="7" w:tplc="4DBCBE68">
      <w:numFmt w:val="decimal"/>
      <w:lvlText w:val=""/>
      <w:lvlJc w:val="left"/>
    </w:lvl>
    <w:lvl w:ilvl="8" w:tplc="443C47EE">
      <w:numFmt w:val="decimal"/>
      <w:lvlText w:val=""/>
      <w:lvlJc w:val="left"/>
    </w:lvl>
  </w:abstractNum>
  <w:abstractNum w:abstractNumId="11">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9"/>
  </w:num>
  <w:num w:numId="5">
    <w:abstractNumId w:val="10"/>
  </w:num>
  <w:num w:numId="6">
    <w:abstractNumId w:val="8"/>
  </w:num>
  <w:num w:numId="7">
    <w:abstractNumId w:val="5"/>
  </w:num>
  <w:num w:numId="8">
    <w:abstractNumId w:val="1"/>
  </w:num>
  <w:num w:numId="9">
    <w:abstractNumId w:val="7"/>
  </w:num>
  <w:num w:numId="10">
    <w:abstractNumId w:val="4"/>
  </w:num>
  <w:num w:numId="11">
    <w:abstractNumId w:val="6"/>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674F"/>
    <w:rsid w:val="000022D1"/>
    <w:rsid w:val="000027BB"/>
    <w:rsid w:val="0000502C"/>
    <w:rsid w:val="000062DE"/>
    <w:rsid w:val="00010976"/>
    <w:rsid w:val="0002354B"/>
    <w:rsid w:val="0002388A"/>
    <w:rsid w:val="00025A9F"/>
    <w:rsid w:val="000277CF"/>
    <w:rsid w:val="00033A1C"/>
    <w:rsid w:val="000357C0"/>
    <w:rsid w:val="00043E10"/>
    <w:rsid w:val="0004701D"/>
    <w:rsid w:val="000477CA"/>
    <w:rsid w:val="00051774"/>
    <w:rsid w:val="00053697"/>
    <w:rsid w:val="00056A3D"/>
    <w:rsid w:val="00057B68"/>
    <w:rsid w:val="00062C41"/>
    <w:rsid w:val="00062EC6"/>
    <w:rsid w:val="000653DA"/>
    <w:rsid w:val="00067F44"/>
    <w:rsid w:val="00076EA2"/>
    <w:rsid w:val="00081106"/>
    <w:rsid w:val="000851D4"/>
    <w:rsid w:val="00086D42"/>
    <w:rsid w:val="00096F8F"/>
    <w:rsid w:val="000A05F2"/>
    <w:rsid w:val="000A1C52"/>
    <w:rsid w:val="000A48A2"/>
    <w:rsid w:val="000A4DB2"/>
    <w:rsid w:val="000B446B"/>
    <w:rsid w:val="000B7F59"/>
    <w:rsid w:val="000C07F7"/>
    <w:rsid w:val="000C18B7"/>
    <w:rsid w:val="000C3ACB"/>
    <w:rsid w:val="000C5B7B"/>
    <w:rsid w:val="000C5EA8"/>
    <w:rsid w:val="000D01D7"/>
    <w:rsid w:val="000D180D"/>
    <w:rsid w:val="000D28A8"/>
    <w:rsid w:val="000D2F0A"/>
    <w:rsid w:val="000D327C"/>
    <w:rsid w:val="000D5C11"/>
    <w:rsid w:val="000D632E"/>
    <w:rsid w:val="000D69AC"/>
    <w:rsid w:val="000D730D"/>
    <w:rsid w:val="000E1950"/>
    <w:rsid w:val="000E7F7E"/>
    <w:rsid w:val="000F086B"/>
    <w:rsid w:val="000F7BB3"/>
    <w:rsid w:val="00101F6A"/>
    <w:rsid w:val="00107460"/>
    <w:rsid w:val="00111CE3"/>
    <w:rsid w:val="00115AD0"/>
    <w:rsid w:val="0011674F"/>
    <w:rsid w:val="0011677F"/>
    <w:rsid w:val="00117145"/>
    <w:rsid w:val="00126D87"/>
    <w:rsid w:val="00133930"/>
    <w:rsid w:val="0013659E"/>
    <w:rsid w:val="00137027"/>
    <w:rsid w:val="00141E41"/>
    <w:rsid w:val="00142B0F"/>
    <w:rsid w:val="0014385E"/>
    <w:rsid w:val="00146A90"/>
    <w:rsid w:val="0015083A"/>
    <w:rsid w:val="00153380"/>
    <w:rsid w:val="001533C1"/>
    <w:rsid w:val="001556B5"/>
    <w:rsid w:val="001606F1"/>
    <w:rsid w:val="0016221A"/>
    <w:rsid w:val="0016362D"/>
    <w:rsid w:val="0017256D"/>
    <w:rsid w:val="00173787"/>
    <w:rsid w:val="00174789"/>
    <w:rsid w:val="0017525A"/>
    <w:rsid w:val="0018386E"/>
    <w:rsid w:val="00184274"/>
    <w:rsid w:val="00191CBF"/>
    <w:rsid w:val="00192077"/>
    <w:rsid w:val="001A28D7"/>
    <w:rsid w:val="001B0484"/>
    <w:rsid w:val="001B0550"/>
    <w:rsid w:val="001C0B68"/>
    <w:rsid w:val="001C1972"/>
    <w:rsid w:val="001C1A9C"/>
    <w:rsid w:val="001C30D9"/>
    <w:rsid w:val="001C3AA2"/>
    <w:rsid w:val="001C6364"/>
    <w:rsid w:val="001C6A15"/>
    <w:rsid w:val="001C784E"/>
    <w:rsid w:val="001D6C97"/>
    <w:rsid w:val="001E55FA"/>
    <w:rsid w:val="001E6944"/>
    <w:rsid w:val="001E6F48"/>
    <w:rsid w:val="001E75A9"/>
    <w:rsid w:val="001E7F4B"/>
    <w:rsid w:val="001F16EB"/>
    <w:rsid w:val="001F2A61"/>
    <w:rsid w:val="001F32B0"/>
    <w:rsid w:val="001F76F3"/>
    <w:rsid w:val="001F7B59"/>
    <w:rsid w:val="001F7D20"/>
    <w:rsid w:val="002015D0"/>
    <w:rsid w:val="0020247B"/>
    <w:rsid w:val="0020664C"/>
    <w:rsid w:val="00206DE9"/>
    <w:rsid w:val="002074D7"/>
    <w:rsid w:val="0021320D"/>
    <w:rsid w:val="00216C27"/>
    <w:rsid w:val="0022087B"/>
    <w:rsid w:val="00222A72"/>
    <w:rsid w:val="00223795"/>
    <w:rsid w:val="00226DAC"/>
    <w:rsid w:val="00231F9E"/>
    <w:rsid w:val="00232EBF"/>
    <w:rsid w:val="00242E8E"/>
    <w:rsid w:val="002442D9"/>
    <w:rsid w:val="00244D7B"/>
    <w:rsid w:val="00260952"/>
    <w:rsid w:val="00262448"/>
    <w:rsid w:val="00264913"/>
    <w:rsid w:val="00271F7A"/>
    <w:rsid w:val="0027317A"/>
    <w:rsid w:val="002811E0"/>
    <w:rsid w:val="002876B0"/>
    <w:rsid w:val="002917DA"/>
    <w:rsid w:val="00291DAC"/>
    <w:rsid w:val="002A04BE"/>
    <w:rsid w:val="002A1765"/>
    <w:rsid w:val="002A4029"/>
    <w:rsid w:val="002A4438"/>
    <w:rsid w:val="002A5AC2"/>
    <w:rsid w:val="002B1133"/>
    <w:rsid w:val="002B3A51"/>
    <w:rsid w:val="002B5A91"/>
    <w:rsid w:val="002B64A6"/>
    <w:rsid w:val="002B7028"/>
    <w:rsid w:val="002B7F13"/>
    <w:rsid w:val="002C0E61"/>
    <w:rsid w:val="002D0C08"/>
    <w:rsid w:val="002D15A5"/>
    <w:rsid w:val="002D276A"/>
    <w:rsid w:val="002D324A"/>
    <w:rsid w:val="002D418F"/>
    <w:rsid w:val="002D661A"/>
    <w:rsid w:val="002D6A6A"/>
    <w:rsid w:val="002E3FBB"/>
    <w:rsid w:val="002E57D4"/>
    <w:rsid w:val="002E5957"/>
    <w:rsid w:val="002E65EA"/>
    <w:rsid w:val="002E663E"/>
    <w:rsid w:val="002F191F"/>
    <w:rsid w:val="002F2EB4"/>
    <w:rsid w:val="003023AD"/>
    <w:rsid w:val="0030644D"/>
    <w:rsid w:val="0030749A"/>
    <w:rsid w:val="003075C2"/>
    <w:rsid w:val="00321676"/>
    <w:rsid w:val="00322143"/>
    <w:rsid w:val="003259B9"/>
    <w:rsid w:val="00330FBF"/>
    <w:rsid w:val="00331013"/>
    <w:rsid w:val="0033534C"/>
    <w:rsid w:val="00335E21"/>
    <w:rsid w:val="0034001D"/>
    <w:rsid w:val="003417DE"/>
    <w:rsid w:val="00344DA4"/>
    <w:rsid w:val="00347B1C"/>
    <w:rsid w:val="00352284"/>
    <w:rsid w:val="003527AD"/>
    <w:rsid w:val="003532B2"/>
    <w:rsid w:val="003536BA"/>
    <w:rsid w:val="0035382C"/>
    <w:rsid w:val="003540B2"/>
    <w:rsid w:val="003555FC"/>
    <w:rsid w:val="00365A35"/>
    <w:rsid w:val="003720DA"/>
    <w:rsid w:val="003724EC"/>
    <w:rsid w:val="00375B21"/>
    <w:rsid w:val="00381070"/>
    <w:rsid w:val="003844EB"/>
    <w:rsid w:val="00392405"/>
    <w:rsid w:val="00393766"/>
    <w:rsid w:val="003944D2"/>
    <w:rsid w:val="00395171"/>
    <w:rsid w:val="0039642A"/>
    <w:rsid w:val="00397618"/>
    <w:rsid w:val="003A1AC7"/>
    <w:rsid w:val="003A1E57"/>
    <w:rsid w:val="003A234A"/>
    <w:rsid w:val="003A2B0E"/>
    <w:rsid w:val="003A2E1A"/>
    <w:rsid w:val="003A37E2"/>
    <w:rsid w:val="003A4DEA"/>
    <w:rsid w:val="003B0A1F"/>
    <w:rsid w:val="003B2352"/>
    <w:rsid w:val="003B2D53"/>
    <w:rsid w:val="003B6B53"/>
    <w:rsid w:val="003B7448"/>
    <w:rsid w:val="003B7A67"/>
    <w:rsid w:val="003C0C1D"/>
    <w:rsid w:val="003C11F3"/>
    <w:rsid w:val="003D4364"/>
    <w:rsid w:val="003D4DFD"/>
    <w:rsid w:val="003E2327"/>
    <w:rsid w:val="003E5CAA"/>
    <w:rsid w:val="003F1372"/>
    <w:rsid w:val="00401DBF"/>
    <w:rsid w:val="0040617E"/>
    <w:rsid w:val="00413768"/>
    <w:rsid w:val="004155B1"/>
    <w:rsid w:val="00416F68"/>
    <w:rsid w:val="00422D94"/>
    <w:rsid w:val="00423733"/>
    <w:rsid w:val="00423A1B"/>
    <w:rsid w:val="004260E7"/>
    <w:rsid w:val="0042774F"/>
    <w:rsid w:val="00432B0D"/>
    <w:rsid w:val="00434AFF"/>
    <w:rsid w:val="0043611A"/>
    <w:rsid w:val="004448D1"/>
    <w:rsid w:val="00453D05"/>
    <w:rsid w:val="00454327"/>
    <w:rsid w:val="004563E2"/>
    <w:rsid w:val="00461172"/>
    <w:rsid w:val="00475279"/>
    <w:rsid w:val="00475F00"/>
    <w:rsid w:val="00477D31"/>
    <w:rsid w:val="0048729D"/>
    <w:rsid w:val="00487782"/>
    <w:rsid w:val="00490428"/>
    <w:rsid w:val="004921E2"/>
    <w:rsid w:val="004A0E5E"/>
    <w:rsid w:val="004A3F8D"/>
    <w:rsid w:val="004A5935"/>
    <w:rsid w:val="004A5E6E"/>
    <w:rsid w:val="004B250A"/>
    <w:rsid w:val="004B30B2"/>
    <w:rsid w:val="004C0A39"/>
    <w:rsid w:val="004C0DDB"/>
    <w:rsid w:val="004C3257"/>
    <w:rsid w:val="004E6AA7"/>
    <w:rsid w:val="004F28E0"/>
    <w:rsid w:val="004F3326"/>
    <w:rsid w:val="004F5C3D"/>
    <w:rsid w:val="004F6274"/>
    <w:rsid w:val="004F773B"/>
    <w:rsid w:val="004F7F90"/>
    <w:rsid w:val="00500547"/>
    <w:rsid w:val="00501EC0"/>
    <w:rsid w:val="005042E0"/>
    <w:rsid w:val="00507346"/>
    <w:rsid w:val="00507495"/>
    <w:rsid w:val="00517155"/>
    <w:rsid w:val="005228C7"/>
    <w:rsid w:val="00522ACF"/>
    <w:rsid w:val="0053173A"/>
    <w:rsid w:val="00540BCC"/>
    <w:rsid w:val="00547E18"/>
    <w:rsid w:val="005502F0"/>
    <w:rsid w:val="005516B6"/>
    <w:rsid w:val="00555B45"/>
    <w:rsid w:val="005575C9"/>
    <w:rsid w:val="00560439"/>
    <w:rsid w:val="00561D61"/>
    <w:rsid w:val="005623B3"/>
    <w:rsid w:val="0056592A"/>
    <w:rsid w:val="00570C8A"/>
    <w:rsid w:val="00572A20"/>
    <w:rsid w:val="005806AA"/>
    <w:rsid w:val="005815CB"/>
    <w:rsid w:val="00583B1B"/>
    <w:rsid w:val="00586994"/>
    <w:rsid w:val="00592E78"/>
    <w:rsid w:val="00595695"/>
    <w:rsid w:val="00596FAD"/>
    <w:rsid w:val="005A16AB"/>
    <w:rsid w:val="005A4EF1"/>
    <w:rsid w:val="005B34B1"/>
    <w:rsid w:val="005B3B8D"/>
    <w:rsid w:val="005C0F0A"/>
    <w:rsid w:val="005C14DF"/>
    <w:rsid w:val="005C27D8"/>
    <w:rsid w:val="005C745D"/>
    <w:rsid w:val="005D0598"/>
    <w:rsid w:val="005D062C"/>
    <w:rsid w:val="005D5665"/>
    <w:rsid w:val="005E0600"/>
    <w:rsid w:val="005E183B"/>
    <w:rsid w:val="005E2E58"/>
    <w:rsid w:val="005F1BCC"/>
    <w:rsid w:val="00603A74"/>
    <w:rsid w:val="00604A6A"/>
    <w:rsid w:val="00606275"/>
    <w:rsid w:val="00607550"/>
    <w:rsid w:val="00611068"/>
    <w:rsid w:val="006139DA"/>
    <w:rsid w:val="006151D5"/>
    <w:rsid w:val="00617852"/>
    <w:rsid w:val="0061798E"/>
    <w:rsid w:val="00620B2D"/>
    <w:rsid w:val="0062426E"/>
    <w:rsid w:val="00634CF4"/>
    <w:rsid w:val="006356D0"/>
    <w:rsid w:val="006458A8"/>
    <w:rsid w:val="00653B4B"/>
    <w:rsid w:val="006550DE"/>
    <w:rsid w:val="00657576"/>
    <w:rsid w:val="00661385"/>
    <w:rsid w:val="00665842"/>
    <w:rsid w:val="00667919"/>
    <w:rsid w:val="00667A43"/>
    <w:rsid w:val="006706B8"/>
    <w:rsid w:val="00673BC3"/>
    <w:rsid w:val="006743C0"/>
    <w:rsid w:val="00680C96"/>
    <w:rsid w:val="00682724"/>
    <w:rsid w:val="006860FB"/>
    <w:rsid w:val="00691908"/>
    <w:rsid w:val="00697261"/>
    <w:rsid w:val="006A0E67"/>
    <w:rsid w:val="006A1C29"/>
    <w:rsid w:val="006A36DC"/>
    <w:rsid w:val="006A7D50"/>
    <w:rsid w:val="006B0704"/>
    <w:rsid w:val="006B7773"/>
    <w:rsid w:val="006C5B26"/>
    <w:rsid w:val="006C5E05"/>
    <w:rsid w:val="006C5F8D"/>
    <w:rsid w:val="006C63B2"/>
    <w:rsid w:val="006C6767"/>
    <w:rsid w:val="006C7654"/>
    <w:rsid w:val="006D18F4"/>
    <w:rsid w:val="006D2B33"/>
    <w:rsid w:val="006E07C2"/>
    <w:rsid w:val="006E30CD"/>
    <w:rsid w:val="006E386A"/>
    <w:rsid w:val="006E3E39"/>
    <w:rsid w:val="006E40B6"/>
    <w:rsid w:val="006E5FBE"/>
    <w:rsid w:val="006E6B98"/>
    <w:rsid w:val="006E7190"/>
    <w:rsid w:val="006F3994"/>
    <w:rsid w:val="00700C69"/>
    <w:rsid w:val="007053DA"/>
    <w:rsid w:val="00706A6B"/>
    <w:rsid w:val="00711750"/>
    <w:rsid w:val="007161B9"/>
    <w:rsid w:val="00720800"/>
    <w:rsid w:val="00721D02"/>
    <w:rsid w:val="00723001"/>
    <w:rsid w:val="00727BD2"/>
    <w:rsid w:val="00727CB6"/>
    <w:rsid w:val="00730B4E"/>
    <w:rsid w:val="00730BA5"/>
    <w:rsid w:val="00732190"/>
    <w:rsid w:val="007332F6"/>
    <w:rsid w:val="00736C8E"/>
    <w:rsid w:val="00737432"/>
    <w:rsid w:val="007427CE"/>
    <w:rsid w:val="00742AA6"/>
    <w:rsid w:val="007442D1"/>
    <w:rsid w:val="007450C6"/>
    <w:rsid w:val="0074555B"/>
    <w:rsid w:val="00752F07"/>
    <w:rsid w:val="0075318A"/>
    <w:rsid w:val="00753BB8"/>
    <w:rsid w:val="007607B9"/>
    <w:rsid w:val="0076141F"/>
    <w:rsid w:val="00761B36"/>
    <w:rsid w:val="00762308"/>
    <w:rsid w:val="007635ED"/>
    <w:rsid w:val="007728BA"/>
    <w:rsid w:val="007813EA"/>
    <w:rsid w:val="00781A7A"/>
    <w:rsid w:val="00781B5B"/>
    <w:rsid w:val="007840CD"/>
    <w:rsid w:val="00787E4B"/>
    <w:rsid w:val="007909D8"/>
    <w:rsid w:val="00793634"/>
    <w:rsid w:val="00795927"/>
    <w:rsid w:val="0079652E"/>
    <w:rsid w:val="007970FE"/>
    <w:rsid w:val="0079746B"/>
    <w:rsid w:val="007A5B2C"/>
    <w:rsid w:val="007A7040"/>
    <w:rsid w:val="007B4B9D"/>
    <w:rsid w:val="007D0997"/>
    <w:rsid w:val="007D207B"/>
    <w:rsid w:val="007D332C"/>
    <w:rsid w:val="007D5A72"/>
    <w:rsid w:val="007E04A9"/>
    <w:rsid w:val="007E37B0"/>
    <w:rsid w:val="007F177A"/>
    <w:rsid w:val="007F1D59"/>
    <w:rsid w:val="007F322A"/>
    <w:rsid w:val="007F48D3"/>
    <w:rsid w:val="007F741E"/>
    <w:rsid w:val="00801850"/>
    <w:rsid w:val="008067EF"/>
    <w:rsid w:val="00810FAF"/>
    <w:rsid w:val="00812F10"/>
    <w:rsid w:val="0082181B"/>
    <w:rsid w:val="00823697"/>
    <w:rsid w:val="00826079"/>
    <w:rsid w:val="008305C2"/>
    <w:rsid w:val="0083676E"/>
    <w:rsid w:val="008406BC"/>
    <w:rsid w:val="00845E76"/>
    <w:rsid w:val="00847A6B"/>
    <w:rsid w:val="00850022"/>
    <w:rsid w:val="0085226E"/>
    <w:rsid w:val="00854602"/>
    <w:rsid w:val="0085461F"/>
    <w:rsid w:val="008566B8"/>
    <w:rsid w:val="0085683C"/>
    <w:rsid w:val="00857773"/>
    <w:rsid w:val="00860854"/>
    <w:rsid w:val="0086325B"/>
    <w:rsid w:val="0086428E"/>
    <w:rsid w:val="00865081"/>
    <w:rsid w:val="008657D1"/>
    <w:rsid w:val="00867888"/>
    <w:rsid w:val="00873AC4"/>
    <w:rsid w:val="008756EA"/>
    <w:rsid w:val="00885768"/>
    <w:rsid w:val="008911B3"/>
    <w:rsid w:val="008912DC"/>
    <w:rsid w:val="008968DD"/>
    <w:rsid w:val="008A4187"/>
    <w:rsid w:val="008A4432"/>
    <w:rsid w:val="008A62C6"/>
    <w:rsid w:val="008A73CC"/>
    <w:rsid w:val="008B2D1B"/>
    <w:rsid w:val="008B3A9C"/>
    <w:rsid w:val="008B401B"/>
    <w:rsid w:val="008B468C"/>
    <w:rsid w:val="008B4818"/>
    <w:rsid w:val="008B6E38"/>
    <w:rsid w:val="008B794B"/>
    <w:rsid w:val="008C317B"/>
    <w:rsid w:val="008C35BA"/>
    <w:rsid w:val="008C4387"/>
    <w:rsid w:val="008D0B1D"/>
    <w:rsid w:val="008D44EF"/>
    <w:rsid w:val="008D6C41"/>
    <w:rsid w:val="008E284C"/>
    <w:rsid w:val="008E60FB"/>
    <w:rsid w:val="008E61EA"/>
    <w:rsid w:val="008E6F6A"/>
    <w:rsid w:val="008F15DA"/>
    <w:rsid w:val="008F5577"/>
    <w:rsid w:val="0090186C"/>
    <w:rsid w:val="00901FC1"/>
    <w:rsid w:val="00905A38"/>
    <w:rsid w:val="009131FA"/>
    <w:rsid w:val="0092049E"/>
    <w:rsid w:val="00921934"/>
    <w:rsid w:val="00921BE8"/>
    <w:rsid w:val="00922EBF"/>
    <w:rsid w:val="00930B30"/>
    <w:rsid w:val="00936C3D"/>
    <w:rsid w:val="0094040D"/>
    <w:rsid w:val="0094439D"/>
    <w:rsid w:val="00945E4B"/>
    <w:rsid w:val="00946D42"/>
    <w:rsid w:val="00951050"/>
    <w:rsid w:val="00960411"/>
    <w:rsid w:val="00961FA8"/>
    <w:rsid w:val="0096293B"/>
    <w:rsid w:val="00963862"/>
    <w:rsid w:val="00971033"/>
    <w:rsid w:val="00974F91"/>
    <w:rsid w:val="00977C6F"/>
    <w:rsid w:val="009810DB"/>
    <w:rsid w:val="00981E2A"/>
    <w:rsid w:val="0098684C"/>
    <w:rsid w:val="009964EA"/>
    <w:rsid w:val="00997E2D"/>
    <w:rsid w:val="009A08C3"/>
    <w:rsid w:val="009A1878"/>
    <w:rsid w:val="009A2370"/>
    <w:rsid w:val="009A664C"/>
    <w:rsid w:val="009A69F4"/>
    <w:rsid w:val="009B5C20"/>
    <w:rsid w:val="009B69ED"/>
    <w:rsid w:val="009C2AD4"/>
    <w:rsid w:val="009C3087"/>
    <w:rsid w:val="009D0EFA"/>
    <w:rsid w:val="009D1B14"/>
    <w:rsid w:val="009D596F"/>
    <w:rsid w:val="009E2057"/>
    <w:rsid w:val="009E2386"/>
    <w:rsid w:val="009E54E9"/>
    <w:rsid w:val="009E6C2E"/>
    <w:rsid w:val="009F1D30"/>
    <w:rsid w:val="00A05D27"/>
    <w:rsid w:val="00A07EA5"/>
    <w:rsid w:val="00A1082C"/>
    <w:rsid w:val="00A14159"/>
    <w:rsid w:val="00A16277"/>
    <w:rsid w:val="00A17A46"/>
    <w:rsid w:val="00A213CC"/>
    <w:rsid w:val="00A24714"/>
    <w:rsid w:val="00A30707"/>
    <w:rsid w:val="00A308FB"/>
    <w:rsid w:val="00A447EB"/>
    <w:rsid w:val="00A47150"/>
    <w:rsid w:val="00A473A8"/>
    <w:rsid w:val="00A47B0C"/>
    <w:rsid w:val="00A47FB0"/>
    <w:rsid w:val="00A506C3"/>
    <w:rsid w:val="00A53997"/>
    <w:rsid w:val="00A53FFA"/>
    <w:rsid w:val="00A54837"/>
    <w:rsid w:val="00A657A7"/>
    <w:rsid w:val="00A67484"/>
    <w:rsid w:val="00A703A8"/>
    <w:rsid w:val="00A73A8A"/>
    <w:rsid w:val="00A7514B"/>
    <w:rsid w:val="00A825DB"/>
    <w:rsid w:val="00A848C0"/>
    <w:rsid w:val="00A85AD3"/>
    <w:rsid w:val="00A92BDD"/>
    <w:rsid w:val="00A93EA9"/>
    <w:rsid w:val="00A978F8"/>
    <w:rsid w:val="00AA0C41"/>
    <w:rsid w:val="00AA47C0"/>
    <w:rsid w:val="00AB1F3E"/>
    <w:rsid w:val="00AB387A"/>
    <w:rsid w:val="00AB7206"/>
    <w:rsid w:val="00AC6836"/>
    <w:rsid w:val="00AC791C"/>
    <w:rsid w:val="00AD142B"/>
    <w:rsid w:val="00AD46CC"/>
    <w:rsid w:val="00AD7F56"/>
    <w:rsid w:val="00AE2011"/>
    <w:rsid w:val="00AE25B6"/>
    <w:rsid w:val="00AE4602"/>
    <w:rsid w:val="00B0314C"/>
    <w:rsid w:val="00B12C71"/>
    <w:rsid w:val="00B1454C"/>
    <w:rsid w:val="00B15E70"/>
    <w:rsid w:val="00B24177"/>
    <w:rsid w:val="00B33BBC"/>
    <w:rsid w:val="00B42A9E"/>
    <w:rsid w:val="00B4362D"/>
    <w:rsid w:val="00B4491B"/>
    <w:rsid w:val="00B44D3B"/>
    <w:rsid w:val="00B503C5"/>
    <w:rsid w:val="00B65EC0"/>
    <w:rsid w:val="00B676FC"/>
    <w:rsid w:val="00B70813"/>
    <w:rsid w:val="00B70BB5"/>
    <w:rsid w:val="00B727B6"/>
    <w:rsid w:val="00B73093"/>
    <w:rsid w:val="00B734CE"/>
    <w:rsid w:val="00B7354E"/>
    <w:rsid w:val="00B7527C"/>
    <w:rsid w:val="00B75578"/>
    <w:rsid w:val="00B77575"/>
    <w:rsid w:val="00B777EF"/>
    <w:rsid w:val="00B81505"/>
    <w:rsid w:val="00B82E42"/>
    <w:rsid w:val="00B84117"/>
    <w:rsid w:val="00B842F3"/>
    <w:rsid w:val="00B90CDC"/>
    <w:rsid w:val="00B9164C"/>
    <w:rsid w:val="00B95605"/>
    <w:rsid w:val="00B96021"/>
    <w:rsid w:val="00BA5E00"/>
    <w:rsid w:val="00BA5F0E"/>
    <w:rsid w:val="00BA6292"/>
    <w:rsid w:val="00BB424A"/>
    <w:rsid w:val="00BB43E3"/>
    <w:rsid w:val="00BC3E8B"/>
    <w:rsid w:val="00BD04A1"/>
    <w:rsid w:val="00BD0C72"/>
    <w:rsid w:val="00BD19B0"/>
    <w:rsid w:val="00BD6403"/>
    <w:rsid w:val="00BE2F7B"/>
    <w:rsid w:val="00BE5573"/>
    <w:rsid w:val="00BE5A17"/>
    <w:rsid w:val="00BE60BC"/>
    <w:rsid w:val="00BE7865"/>
    <w:rsid w:val="00BF0460"/>
    <w:rsid w:val="00BF2350"/>
    <w:rsid w:val="00BF3228"/>
    <w:rsid w:val="00BF3A49"/>
    <w:rsid w:val="00BF5A30"/>
    <w:rsid w:val="00BF6A83"/>
    <w:rsid w:val="00C014C4"/>
    <w:rsid w:val="00C02492"/>
    <w:rsid w:val="00C03440"/>
    <w:rsid w:val="00C1199D"/>
    <w:rsid w:val="00C1290E"/>
    <w:rsid w:val="00C177C9"/>
    <w:rsid w:val="00C17E88"/>
    <w:rsid w:val="00C200E2"/>
    <w:rsid w:val="00C21464"/>
    <w:rsid w:val="00C21511"/>
    <w:rsid w:val="00C22F1F"/>
    <w:rsid w:val="00C23586"/>
    <w:rsid w:val="00C27017"/>
    <w:rsid w:val="00C31966"/>
    <w:rsid w:val="00C3485C"/>
    <w:rsid w:val="00C34A05"/>
    <w:rsid w:val="00C358FC"/>
    <w:rsid w:val="00C64E19"/>
    <w:rsid w:val="00C65E10"/>
    <w:rsid w:val="00C7147B"/>
    <w:rsid w:val="00C7219A"/>
    <w:rsid w:val="00C735A0"/>
    <w:rsid w:val="00C74F12"/>
    <w:rsid w:val="00C76A34"/>
    <w:rsid w:val="00C77020"/>
    <w:rsid w:val="00C85A3B"/>
    <w:rsid w:val="00C86A6D"/>
    <w:rsid w:val="00CA4156"/>
    <w:rsid w:val="00CA6A16"/>
    <w:rsid w:val="00CA7387"/>
    <w:rsid w:val="00CA740A"/>
    <w:rsid w:val="00CB0629"/>
    <w:rsid w:val="00CB098B"/>
    <w:rsid w:val="00CB0EEC"/>
    <w:rsid w:val="00CB5695"/>
    <w:rsid w:val="00CC19AC"/>
    <w:rsid w:val="00CC7634"/>
    <w:rsid w:val="00CD1F99"/>
    <w:rsid w:val="00CD6F27"/>
    <w:rsid w:val="00CD7360"/>
    <w:rsid w:val="00CD7F22"/>
    <w:rsid w:val="00CE0807"/>
    <w:rsid w:val="00CE1C4E"/>
    <w:rsid w:val="00CE432F"/>
    <w:rsid w:val="00CF15AC"/>
    <w:rsid w:val="00CF6436"/>
    <w:rsid w:val="00D019E0"/>
    <w:rsid w:val="00D02737"/>
    <w:rsid w:val="00D02B9B"/>
    <w:rsid w:val="00D03680"/>
    <w:rsid w:val="00D059C6"/>
    <w:rsid w:val="00D06C09"/>
    <w:rsid w:val="00D074BC"/>
    <w:rsid w:val="00D0785B"/>
    <w:rsid w:val="00D11D74"/>
    <w:rsid w:val="00D147E6"/>
    <w:rsid w:val="00D15976"/>
    <w:rsid w:val="00D208EE"/>
    <w:rsid w:val="00D21901"/>
    <w:rsid w:val="00D23D26"/>
    <w:rsid w:val="00D23DA1"/>
    <w:rsid w:val="00D30D5C"/>
    <w:rsid w:val="00D347F6"/>
    <w:rsid w:val="00D3571B"/>
    <w:rsid w:val="00D35B8C"/>
    <w:rsid w:val="00D42390"/>
    <w:rsid w:val="00D436EB"/>
    <w:rsid w:val="00D45B15"/>
    <w:rsid w:val="00D501A5"/>
    <w:rsid w:val="00D51685"/>
    <w:rsid w:val="00D51ED6"/>
    <w:rsid w:val="00D55D98"/>
    <w:rsid w:val="00D56F41"/>
    <w:rsid w:val="00D61B9C"/>
    <w:rsid w:val="00D642A5"/>
    <w:rsid w:val="00D6591F"/>
    <w:rsid w:val="00D65AA6"/>
    <w:rsid w:val="00D73DFF"/>
    <w:rsid w:val="00D7756A"/>
    <w:rsid w:val="00D814FA"/>
    <w:rsid w:val="00D85C7D"/>
    <w:rsid w:val="00D85D55"/>
    <w:rsid w:val="00D86333"/>
    <w:rsid w:val="00D926AA"/>
    <w:rsid w:val="00D933BD"/>
    <w:rsid w:val="00D93D16"/>
    <w:rsid w:val="00D94ADD"/>
    <w:rsid w:val="00D97E75"/>
    <w:rsid w:val="00DA0324"/>
    <w:rsid w:val="00DA0465"/>
    <w:rsid w:val="00DA08A6"/>
    <w:rsid w:val="00DA1CDC"/>
    <w:rsid w:val="00DA25B1"/>
    <w:rsid w:val="00DA7247"/>
    <w:rsid w:val="00DC2B62"/>
    <w:rsid w:val="00DC34F0"/>
    <w:rsid w:val="00DC4FCB"/>
    <w:rsid w:val="00DC6820"/>
    <w:rsid w:val="00DC6838"/>
    <w:rsid w:val="00DD251A"/>
    <w:rsid w:val="00DD2DD2"/>
    <w:rsid w:val="00DE0563"/>
    <w:rsid w:val="00DE06D0"/>
    <w:rsid w:val="00DE0EB5"/>
    <w:rsid w:val="00DE1030"/>
    <w:rsid w:val="00DE204A"/>
    <w:rsid w:val="00DE3EAD"/>
    <w:rsid w:val="00DE42D2"/>
    <w:rsid w:val="00DF0213"/>
    <w:rsid w:val="00DF0D4F"/>
    <w:rsid w:val="00DF2BD6"/>
    <w:rsid w:val="00DF606B"/>
    <w:rsid w:val="00DF6E5A"/>
    <w:rsid w:val="00E00DD3"/>
    <w:rsid w:val="00E02656"/>
    <w:rsid w:val="00E1328F"/>
    <w:rsid w:val="00E1702C"/>
    <w:rsid w:val="00E20716"/>
    <w:rsid w:val="00E20A5B"/>
    <w:rsid w:val="00E2476A"/>
    <w:rsid w:val="00E2479C"/>
    <w:rsid w:val="00E247B8"/>
    <w:rsid w:val="00E26592"/>
    <w:rsid w:val="00E2702F"/>
    <w:rsid w:val="00E308EC"/>
    <w:rsid w:val="00E3103E"/>
    <w:rsid w:val="00E310CD"/>
    <w:rsid w:val="00E31FB5"/>
    <w:rsid w:val="00E377AF"/>
    <w:rsid w:val="00E44069"/>
    <w:rsid w:val="00E55D4C"/>
    <w:rsid w:val="00E63B1D"/>
    <w:rsid w:val="00E66B8D"/>
    <w:rsid w:val="00E6779B"/>
    <w:rsid w:val="00E7412A"/>
    <w:rsid w:val="00E8598E"/>
    <w:rsid w:val="00E8609C"/>
    <w:rsid w:val="00E86916"/>
    <w:rsid w:val="00EA160F"/>
    <w:rsid w:val="00EA44A0"/>
    <w:rsid w:val="00EA472A"/>
    <w:rsid w:val="00EB205F"/>
    <w:rsid w:val="00EB64EB"/>
    <w:rsid w:val="00EB784D"/>
    <w:rsid w:val="00EC0B44"/>
    <w:rsid w:val="00EC2192"/>
    <w:rsid w:val="00ED03B6"/>
    <w:rsid w:val="00EE2E7D"/>
    <w:rsid w:val="00EF7FD1"/>
    <w:rsid w:val="00F024A8"/>
    <w:rsid w:val="00F0363D"/>
    <w:rsid w:val="00F06E29"/>
    <w:rsid w:val="00F072DC"/>
    <w:rsid w:val="00F1078B"/>
    <w:rsid w:val="00F11031"/>
    <w:rsid w:val="00F13B75"/>
    <w:rsid w:val="00F1591B"/>
    <w:rsid w:val="00F24975"/>
    <w:rsid w:val="00F277FE"/>
    <w:rsid w:val="00F36832"/>
    <w:rsid w:val="00F47BCF"/>
    <w:rsid w:val="00F52ABE"/>
    <w:rsid w:val="00F545A3"/>
    <w:rsid w:val="00F558D1"/>
    <w:rsid w:val="00F55ACD"/>
    <w:rsid w:val="00F55D30"/>
    <w:rsid w:val="00F5659D"/>
    <w:rsid w:val="00F569CC"/>
    <w:rsid w:val="00F705A9"/>
    <w:rsid w:val="00F71E7E"/>
    <w:rsid w:val="00F72963"/>
    <w:rsid w:val="00F74205"/>
    <w:rsid w:val="00F7486D"/>
    <w:rsid w:val="00F828F6"/>
    <w:rsid w:val="00F83756"/>
    <w:rsid w:val="00F870B0"/>
    <w:rsid w:val="00F96CC3"/>
    <w:rsid w:val="00FA12C4"/>
    <w:rsid w:val="00FA236A"/>
    <w:rsid w:val="00FA35CE"/>
    <w:rsid w:val="00FA5F17"/>
    <w:rsid w:val="00FA63D6"/>
    <w:rsid w:val="00FB2335"/>
    <w:rsid w:val="00FB39AF"/>
    <w:rsid w:val="00FB727E"/>
    <w:rsid w:val="00FC0836"/>
    <w:rsid w:val="00FC1DAD"/>
    <w:rsid w:val="00FD1400"/>
    <w:rsid w:val="00FD3D12"/>
    <w:rsid w:val="00FD61A7"/>
    <w:rsid w:val="00FE4C3E"/>
    <w:rsid w:val="00FF3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2A"/>
  </w:style>
  <w:style w:type="paragraph" w:styleId="2">
    <w:name w:val="heading 2"/>
    <w:basedOn w:val="a"/>
    <w:next w:val="a"/>
    <w:link w:val="20"/>
    <w:uiPriority w:val="99"/>
    <w:qFormat/>
    <w:rsid w:val="00D059C6"/>
    <w:pPr>
      <w:keepNext/>
      <w:spacing w:before="240" w:after="60"/>
      <w:outlineLvl w:val="1"/>
    </w:pPr>
    <w:rPr>
      <w:rFonts w:ascii="Cambria" w:eastAsia="Times New Roman" w:hAnsi="Cambria" w:cs="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11674F"/>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3"/>
    <w:rsid w:val="0011674F"/>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
    <w:name w:val="Сноска1"/>
    <w:basedOn w:val="a"/>
    <w:rsid w:val="0011674F"/>
    <w:pPr>
      <w:widowControl w:val="0"/>
      <w:shd w:val="clear" w:color="auto" w:fill="FFFFFF"/>
      <w:spacing w:after="0" w:line="230" w:lineRule="exact"/>
      <w:jc w:val="both"/>
    </w:pPr>
    <w:rPr>
      <w:rFonts w:ascii="Times New Roman" w:eastAsia="Times New Roman" w:hAnsi="Times New Roman" w:cs="Times New Roman"/>
      <w:b/>
      <w:bCs/>
      <w:color w:val="000000"/>
      <w:sz w:val="18"/>
      <w:szCs w:val="18"/>
    </w:rPr>
  </w:style>
  <w:style w:type="paragraph" w:styleId="a4">
    <w:name w:val="footnote text"/>
    <w:basedOn w:val="a"/>
    <w:link w:val="a5"/>
    <w:uiPriority w:val="99"/>
    <w:semiHidden/>
    <w:unhideWhenUsed/>
    <w:rsid w:val="0011674F"/>
    <w:pPr>
      <w:widowControl w:val="0"/>
      <w:spacing w:after="0" w:line="240" w:lineRule="auto"/>
    </w:pPr>
    <w:rPr>
      <w:rFonts w:ascii="Courier New" w:eastAsia="Courier New" w:hAnsi="Courier New" w:cs="Courier New"/>
      <w:color w:val="000000"/>
      <w:sz w:val="20"/>
      <w:szCs w:val="20"/>
    </w:rPr>
  </w:style>
  <w:style w:type="character" w:customStyle="1" w:styleId="a5">
    <w:name w:val="Текст сноски Знак"/>
    <w:basedOn w:val="a0"/>
    <w:link w:val="a4"/>
    <w:uiPriority w:val="99"/>
    <w:semiHidden/>
    <w:rsid w:val="0011674F"/>
    <w:rPr>
      <w:rFonts w:ascii="Courier New" w:eastAsia="Courier New" w:hAnsi="Courier New" w:cs="Courier New"/>
      <w:color w:val="000000"/>
      <w:sz w:val="20"/>
      <w:szCs w:val="20"/>
    </w:rPr>
  </w:style>
  <w:style w:type="character" w:styleId="a6">
    <w:name w:val="footnote reference"/>
    <w:basedOn w:val="a0"/>
    <w:uiPriority w:val="99"/>
    <w:semiHidden/>
    <w:unhideWhenUsed/>
    <w:rsid w:val="0011674F"/>
    <w:rPr>
      <w:vertAlign w:val="superscript"/>
    </w:rPr>
  </w:style>
  <w:style w:type="paragraph" w:styleId="a7">
    <w:name w:val="header"/>
    <w:basedOn w:val="a"/>
    <w:link w:val="a8"/>
    <w:uiPriority w:val="99"/>
    <w:unhideWhenUsed/>
    <w:rsid w:val="008C43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4387"/>
  </w:style>
  <w:style w:type="paragraph" w:styleId="a9">
    <w:name w:val="footer"/>
    <w:basedOn w:val="a"/>
    <w:link w:val="aa"/>
    <w:uiPriority w:val="99"/>
    <w:unhideWhenUsed/>
    <w:rsid w:val="008C43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4387"/>
  </w:style>
  <w:style w:type="character" w:customStyle="1" w:styleId="CenturySchoolbook175pt">
    <w:name w:val="Основной текст + Century Schoolbook;17;5 pt;Полужирный;Курсив"/>
    <w:basedOn w:val="a3"/>
    <w:rsid w:val="003844E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0D180D"/>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0D180D"/>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ab">
    <w:name w:val="Сноска_"/>
    <w:basedOn w:val="a0"/>
    <w:link w:val="ac"/>
    <w:rsid w:val="005806AA"/>
    <w:rPr>
      <w:rFonts w:ascii="Times New Roman" w:eastAsia="Times New Roman" w:hAnsi="Times New Roman" w:cs="Times New Roman"/>
      <w:b/>
      <w:bCs/>
      <w:sz w:val="18"/>
      <w:szCs w:val="18"/>
      <w:shd w:val="clear" w:color="auto" w:fill="FFFFFF"/>
    </w:rPr>
  </w:style>
  <w:style w:type="paragraph" w:customStyle="1" w:styleId="ac">
    <w:name w:val="Сноска"/>
    <w:basedOn w:val="a"/>
    <w:link w:val="ab"/>
    <w:rsid w:val="005806A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table" w:styleId="ad">
    <w:name w:val="Table Grid"/>
    <w:basedOn w:val="a1"/>
    <w:uiPriority w:val="59"/>
    <w:rsid w:val="00D436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link w:val="af"/>
    <w:uiPriority w:val="99"/>
    <w:qFormat/>
    <w:rsid w:val="00B4362D"/>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uiPriority w:val="99"/>
    <w:locked/>
    <w:rsid w:val="00B4362D"/>
    <w:rPr>
      <w:rFonts w:ascii="Calibri" w:eastAsia="Calibri" w:hAnsi="Calibri" w:cs="Times New Roman"/>
      <w:lang w:eastAsia="en-US"/>
    </w:rPr>
  </w:style>
  <w:style w:type="paragraph" w:styleId="af0">
    <w:name w:val="List Paragraph"/>
    <w:basedOn w:val="a"/>
    <w:uiPriority w:val="1"/>
    <w:qFormat/>
    <w:rsid w:val="008B794B"/>
    <w:pPr>
      <w:ind w:left="720"/>
      <w:contextualSpacing/>
    </w:pPr>
  </w:style>
  <w:style w:type="character" w:customStyle="1" w:styleId="10">
    <w:name w:val="Основной текст1"/>
    <w:basedOn w:val="a3"/>
    <w:rsid w:val="00D35B8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c0">
    <w:name w:val="c0"/>
    <w:basedOn w:val="a"/>
    <w:rsid w:val="00DF0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F0213"/>
  </w:style>
  <w:style w:type="character" w:customStyle="1" w:styleId="c12">
    <w:name w:val="c12"/>
    <w:basedOn w:val="a0"/>
    <w:rsid w:val="00DF0213"/>
  </w:style>
  <w:style w:type="character" w:customStyle="1" w:styleId="c15">
    <w:name w:val="c15"/>
    <w:basedOn w:val="a0"/>
    <w:rsid w:val="00DF0213"/>
  </w:style>
  <w:style w:type="character" w:customStyle="1" w:styleId="c8">
    <w:name w:val="c8"/>
    <w:basedOn w:val="a0"/>
    <w:rsid w:val="00DF0213"/>
  </w:style>
  <w:style w:type="character" w:customStyle="1" w:styleId="20">
    <w:name w:val="Заголовок 2 Знак"/>
    <w:basedOn w:val="a0"/>
    <w:link w:val="2"/>
    <w:uiPriority w:val="99"/>
    <w:rsid w:val="00D059C6"/>
    <w:rPr>
      <w:rFonts w:ascii="Cambria" w:eastAsia="Times New Roman" w:hAnsi="Cambria" w:cs="Cambria"/>
      <w:b/>
      <w:bCs/>
      <w:i/>
      <w:iCs/>
      <w:sz w:val="28"/>
      <w:szCs w:val="28"/>
      <w:lang w:eastAsia="en-US"/>
    </w:rPr>
  </w:style>
  <w:style w:type="character" w:customStyle="1" w:styleId="22">
    <w:name w:val="Сноска (2)_"/>
    <w:basedOn w:val="a0"/>
    <w:link w:val="23"/>
    <w:rsid w:val="000022D1"/>
    <w:rPr>
      <w:rFonts w:ascii="Sylfaen" w:eastAsia="Sylfaen" w:hAnsi="Sylfaen" w:cs="Sylfaen"/>
      <w:sz w:val="20"/>
      <w:szCs w:val="20"/>
      <w:shd w:val="clear" w:color="auto" w:fill="FFFFFF"/>
    </w:rPr>
  </w:style>
  <w:style w:type="character" w:customStyle="1" w:styleId="275pt0pt">
    <w:name w:val="Сноска (2) + 7;5 pt;Интервал 0 pt"/>
    <w:basedOn w:val="22"/>
    <w:rsid w:val="000022D1"/>
    <w:rPr>
      <w:rFonts w:ascii="Sylfaen" w:eastAsia="Sylfaen" w:hAnsi="Sylfaen" w:cs="Sylfaen"/>
      <w:color w:val="000000"/>
      <w:spacing w:val="-10"/>
      <w:w w:val="100"/>
      <w:position w:val="0"/>
      <w:sz w:val="15"/>
      <w:szCs w:val="15"/>
      <w:shd w:val="clear" w:color="auto" w:fill="FFFFFF"/>
      <w:lang w:val="ru-RU"/>
    </w:rPr>
  </w:style>
  <w:style w:type="character" w:customStyle="1" w:styleId="-1pt">
    <w:name w:val="Основной текст + Интервал -1 pt"/>
    <w:basedOn w:val="a3"/>
    <w:rsid w:val="000022D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23">
    <w:name w:val="Сноска (2)"/>
    <w:basedOn w:val="a"/>
    <w:link w:val="22"/>
    <w:rsid w:val="000022D1"/>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3"/>
    <w:rsid w:val="000022D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0022D1"/>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
    <w:name w:val="Заголовок №3 (2)_"/>
    <w:basedOn w:val="a0"/>
    <w:link w:val="320"/>
    <w:rsid w:val="000022D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
    <w:rsid w:val="000022D1"/>
    <w:rPr>
      <w:rFonts w:ascii="CordiaUPC" w:eastAsia="CordiaUPC" w:hAnsi="CordiaUPC" w:cs="CordiaUPC"/>
      <w:b/>
      <w:bCs/>
      <w:color w:val="000000"/>
      <w:spacing w:val="0"/>
      <w:w w:val="100"/>
      <w:position w:val="0"/>
      <w:sz w:val="40"/>
      <w:szCs w:val="40"/>
      <w:shd w:val="clear" w:color="auto" w:fill="FFFFFF"/>
    </w:rPr>
  </w:style>
  <w:style w:type="paragraph" w:customStyle="1" w:styleId="320">
    <w:name w:val="Заголовок №3 (2)"/>
    <w:basedOn w:val="a"/>
    <w:link w:val="32"/>
    <w:rsid w:val="000022D1"/>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paragraph" w:customStyle="1" w:styleId="11">
    <w:name w:val="Абзац списка1"/>
    <w:basedOn w:val="a"/>
    <w:rsid w:val="00DC4FCB"/>
    <w:pPr>
      <w:ind w:left="720"/>
      <w:contextualSpacing/>
    </w:pPr>
    <w:rPr>
      <w:rFonts w:ascii="Cambria" w:eastAsia="Times New Roman" w:hAnsi="Cambria" w:cs="Times New Roman"/>
      <w:lang w:val="en-US" w:eastAsia="en-US"/>
    </w:rPr>
  </w:style>
  <w:style w:type="paragraph" w:customStyle="1" w:styleId="c2">
    <w:name w:val="c2"/>
    <w:basedOn w:val="a"/>
    <w:rsid w:val="00E63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63B1D"/>
  </w:style>
  <w:style w:type="paragraph" w:customStyle="1" w:styleId="text">
    <w:name w:val="text"/>
    <w:basedOn w:val="a"/>
    <w:uiPriority w:val="99"/>
    <w:rsid w:val="00DE0563"/>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Default">
    <w:name w:val="Default"/>
    <w:rsid w:val="008305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a"/>
    <w:uiPriority w:val="99"/>
    <w:rsid w:val="005228C7"/>
    <w:pPr>
      <w:widowControl w:val="0"/>
      <w:shd w:val="clear" w:color="auto" w:fill="FFFFFF"/>
      <w:spacing w:after="240" w:line="328" w:lineRule="exact"/>
      <w:jc w:val="center"/>
    </w:pPr>
    <w:rPr>
      <w:rFonts w:ascii="Times New Roman" w:eastAsia="Calibri" w:hAnsi="Times New Roman" w:cs="Times New Roman"/>
      <w:b/>
      <w:bCs/>
      <w:spacing w:val="10"/>
      <w:sz w:val="20"/>
      <w:szCs w:val="20"/>
      <w:lang w:eastAsia="ar-SA"/>
    </w:rPr>
  </w:style>
  <w:style w:type="paragraph" w:styleId="af1">
    <w:name w:val="Body Text"/>
    <w:basedOn w:val="a"/>
    <w:link w:val="12"/>
    <w:rsid w:val="006E07C2"/>
    <w:pPr>
      <w:widowControl w:val="0"/>
      <w:shd w:val="clear" w:color="auto" w:fill="FFFFFF"/>
      <w:spacing w:before="660" w:after="660" w:line="322" w:lineRule="exact"/>
      <w:jc w:val="center"/>
    </w:pPr>
    <w:rPr>
      <w:rFonts w:ascii="Times New Roman" w:eastAsia="Times New Roman" w:hAnsi="Times New Roman" w:cs="Times New Roman"/>
      <w:b/>
      <w:sz w:val="26"/>
      <w:szCs w:val="20"/>
    </w:rPr>
  </w:style>
  <w:style w:type="character" w:customStyle="1" w:styleId="af2">
    <w:name w:val="Основной текст Знак"/>
    <w:basedOn w:val="a0"/>
    <w:uiPriority w:val="99"/>
    <w:semiHidden/>
    <w:rsid w:val="006E07C2"/>
  </w:style>
  <w:style w:type="character" w:customStyle="1" w:styleId="12">
    <w:name w:val="Основной текст Знак1"/>
    <w:basedOn w:val="a0"/>
    <w:link w:val="af1"/>
    <w:uiPriority w:val="99"/>
    <w:rsid w:val="006E07C2"/>
    <w:rPr>
      <w:rFonts w:ascii="Times New Roman" w:eastAsia="Times New Roman" w:hAnsi="Times New Roman" w:cs="Times New Roman"/>
      <w:b/>
      <w:sz w:val="26"/>
      <w:szCs w:val="20"/>
      <w:shd w:val="clear" w:color="auto" w:fill="FFFFFF"/>
    </w:rPr>
  </w:style>
  <w:style w:type="character" w:customStyle="1" w:styleId="af3">
    <w:name w:val="Основной текст + Не полужирный"/>
    <w:basedOn w:val="12"/>
    <w:uiPriority w:val="99"/>
    <w:rsid w:val="006E07C2"/>
    <w:rPr>
      <w:rFonts w:ascii="Times New Roman" w:eastAsia="Times New Roman" w:hAnsi="Times New Roman" w:cs="Times New Roman"/>
      <w:b/>
      <w:sz w:val="26"/>
      <w:szCs w:val="20"/>
      <w:shd w:val="clear" w:color="auto" w:fill="FFFFFF"/>
    </w:rPr>
  </w:style>
  <w:style w:type="paragraph" w:styleId="af4">
    <w:name w:val="Balloon Text"/>
    <w:basedOn w:val="a"/>
    <w:link w:val="af5"/>
    <w:uiPriority w:val="99"/>
    <w:semiHidden/>
    <w:unhideWhenUsed/>
    <w:rsid w:val="00FC083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C0836"/>
    <w:rPr>
      <w:rFonts w:ascii="Tahoma" w:hAnsi="Tahoma" w:cs="Tahoma"/>
      <w:sz w:val="16"/>
      <w:szCs w:val="16"/>
    </w:rPr>
  </w:style>
  <w:style w:type="table" w:customStyle="1" w:styleId="13">
    <w:name w:val="Сетка таблицы1"/>
    <w:basedOn w:val="a1"/>
    <w:next w:val="ad"/>
    <w:uiPriority w:val="59"/>
    <w:rsid w:val="00517155"/>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1C6A15"/>
    <w:rPr>
      <w:color w:val="0000FF" w:themeColor="hyperlink"/>
      <w:u w:val="single"/>
    </w:rPr>
  </w:style>
  <w:style w:type="paragraph" w:customStyle="1" w:styleId="ConsPlusNormal">
    <w:name w:val="ConsPlusNormal"/>
    <w:rsid w:val="003E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22143"/>
    <w:pPr>
      <w:widowControl w:val="0"/>
      <w:autoSpaceDE w:val="0"/>
      <w:autoSpaceDN w:val="0"/>
      <w:adjustRightInd w:val="0"/>
      <w:spacing w:after="0" w:line="240" w:lineRule="auto"/>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16569">
      <w:bodyDiv w:val="1"/>
      <w:marLeft w:val="0"/>
      <w:marRight w:val="0"/>
      <w:marTop w:val="0"/>
      <w:marBottom w:val="0"/>
      <w:divBdr>
        <w:top w:val="none" w:sz="0" w:space="0" w:color="auto"/>
        <w:left w:val="none" w:sz="0" w:space="0" w:color="auto"/>
        <w:bottom w:val="none" w:sz="0" w:space="0" w:color="auto"/>
        <w:right w:val="none" w:sz="0" w:space="0" w:color="auto"/>
      </w:divBdr>
    </w:div>
    <w:div w:id="565998220">
      <w:bodyDiv w:val="1"/>
      <w:marLeft w:val="0"/>
      <w:marRight w:val="0"/>
      <w:marTop w:val="0"/>
      <w:marBottom w:val="0"/>
      <w:divBdr>
        <w:top w:val="none" w:sz="0" w:space="0" w:color="auto"/>
        <w:left w:val="none" w:sz="0" w:space="0" w:color="auto"/>
        <w:bottom w:val="none" w:sz="0" w:space="0" w:color="auto"/>
        <w:right w:val="none" w:sz="0" w:space="0" w:color="auto"/>
      </w:divBdr>
    </w:div>
    <w:div w:id="651833954">
      <w:bodyDiv w:val="1"/>
      <w:marLeft w:val="0"/>
      <w:marRight w:val="0"/>
      <w:marTop w:val="0"/>
      <w:marBottom w:val="0"/>
      <w:divBdr>
        <w:top w:val="none" w:sz="0" w:space="0" w:color="auto"/>
        <w:left w:val="none" w:sz="0" w:space="0" w:color="auto"/>
        <w:bottom w:val="none" w:sz="0" w:space="0" w:color="auto"/>
        <w:right w:val="none" w:sz="0" w:space="0" w:color="auto"/>
      </w:divBdr>
    </w:div>
    <w:div w:id="1005479486">
      <w:bodyDiv w:val="1"/>
      <w:marLeft w:val="0"/>
      <w:marRight w:val="0"/>
      <w:marTop w:val="0"/>
      <w:marBottom w:val="0"/>
      <w:divBdr>
        <w:top w:val="none" w:sz="0" w:space="0" w:color="auto"/>
        <w:left w:val="none" w:sz="0" w:space="0" w:color="auto"/>
        <w:bottom w:val="none" w:sz="0" w:space="0" w:color="auto"/>
        <w:right w:val="none" w:sz="0" w:space="0" w:color="auto"/>
      </w:divBdr>
    </w:div>
    <w:div w:id="21066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vn3sad.ucoz.ru/document/polozenia/parcialnaya_programma.pdf" TargetMode="External"/><Relationship Id="rId18" Type="http://schemas.openxmlformats.org/officeDocument/2006/relationships/hyperlink" Target="http://login.consultant.ru/link/?req=doc&amp;base=LAW&amp;n=203805&amp;date=15.09.2023&amp;dst=100010&amp;field=134" TargetMode="External"/><Relationship Id="rId26" Type="http://schemas.openxmlformats.org/officeDocument/2006/relationships/hyperlink" Target="http://rovn3sad.ucoz.ru/document/polozenia/parcialnaya_programma.pdf" TargetMode="External"/><Relationship Id="rId3" Type="http://schemas.openxmlformats.org/officeDocument/2006/relationships/styles" Target="styles.xml"/><Relationship Id="rId21" Type="http://schemas.openxmlformats.org/officeDocument/2006/relationships/hyperlink" Target="http://login.consultant.ru/link/?req=doc&amp;base=LAW&amp;n=216539&amp;date=15.09.2023&amp;dst=100009&amp;field=134" TargetMode="External"/><Relationship Id="rId7" Type="http://schemas.openxmlformats.org/officeDocument/2006/relationships/footnotes" Target="footnotes.xml"/><Relationship Id="rId12" Type="http://schemas.openxmlformats.org/officeDocument/2006/relationships/hyperlink" Target="http://rovn3sad.ucoz.ru/document/polozenia/parcialnaya_programma.pdf" TargetMode="External"/><Relationship Id="rId17" Type="http://schemas.openxmlformats.org/officeDocument/2006/relationships/hyperlink" Target="http://login.consultant.ru/link/?req=doc&amp;base=LAW&amp;n=116278&amp;date=15.09.2023&amp;dst=100009&amp;field=134" TargetMode="External"/><Relationship Id="rId25" Type="http://schemas.openxmlformats.org/officeDocument/2006/relationships/hyperlink" Target="http://login.consultant.ru/link/?req=doc&amp;base=LAW&amp;n=437409&amp;date=15.09.2023&amp;dst=727&amp;field=134" TargetMode="External"/><Relationship Id="rId2" Type="http://schemas.openxmlformats.org/officeDocument/2006/relationships/numbering" Target="numbering.xml"/><Relationship Id="rId16" Type="http://schemas.openxmlformats.org/officeDocument/2006/relationships/hyperlink" Target="http://login.consultant.ru/link/?req=doc&amp;base=LAW&amp;n=439313&amp;date=15.09.2023&amp;dst=100014&amp;field=134" TargetMode="External"/><Relationship Id="rId20" Type="http://schemas.openxmlformats.org/officeDocument/2006/relationships/hyperlink" Target="http://login.consultant.ru/link/?req=doc&amp;base=LAW&amp;n=199498&amp;date=15.09.2023&amp;dst=100009&amp;fie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439313&amp;date=15.09.2023&amp;dst=100014&amp;field=134" TargetMode="External"/><Relationship Id="rId24" Type="http://schemas.openxmlformats.org/officeDocument/2006/relationships/hyperlink" Target="http://login.consultant.ru/link/?req=doc&amp;base=LAW&amp;n=437409&amp;date=15.09.2023&amp;dst=726&amp;field=134" TargetMode="External"/><Relationship Id="rId5" Type="http://schemas.openxmlformats.org/officeDocument/2006/relationships/settings" Target="settings.xml"/><Relationship Id="rId15" Type="http://schemas.openxmlformats.org/officeDocument/2006/relationships/hyperlink" Target="http://rovdsh.narod.ru/index.html" TargetMode="External"/><Relationship Id="rId23" Type="http://schemas.openxmlformats.org/officeDocument/2006/relationships/hyperlink" Target="http://rovn3sad.ucoz.ru/document/polozenia/parcialnaya_programma.pdf" TargetMode="External"/><Relationship Id="rId28" Type="http://schemas.openxmlformats.org/officeDocument/2006/relationships/footer" Target="footer1.xml"/><Relationship Id="rId10" Type="http://schemas.openxmlformats.org/officeDocument/2006/relationships/hyperlink" Target="http://rovn3sad.ucoz.ru/document/polozenia/parcialnaya_programma.pdf" TargetMode="External"/><Relationship Id="rId19" Type="http://schemas.openxmlformats.org/officeDocument/2006/relationships/hyperlink" Target="http://login.consultant.ru/link/?req=doc&amp;base=LAW&amp;n=185098&amp;date=15.09.2023&amp;dst=100010&amp;field=134" TargetMode="External"/><Relationship Id="rId4" Type="http://schemas.microsoft.com/office/2007/relationships/stylesWithEffects" Target="stylesWithEffects.xml"/><Relationship Id="rId9" Type="http://schemas.openxmlformats.org/officeDocument/2006/relationships/hyperlink" Target="http://rovn3sad.ucoz.ru/document/polozenia/parcialnaya_programma.pdf" TargetMode="External"/><Relationship Id="rId14" Type="http://schemas.openxmlformats.org/officeDocument/2006/relationships/hyperlink" Target="http://rovn3sad.ucoz.ru/document/polozenia/parcialnaya_programma.pdf" TargetMode="External"/><Relationship Id="rId22" Type="http://schemas.openxmlformats.org/officeDocument/2006/relationships/hyperlink" Target="http://login.consultant.ru/link/?req=doc&amp;base=LAW&amp;n=439313&amp;date=15.09.2023&amp;dst=100014&amp;field=13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ECCFE-EB9E-40B5-BFB6-B834ECB2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5378</TotalTime>
  <Pages>116</Pages>
  <Words>52326</Words>
  <Characters>298264</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Пользователь Windows</cp:lastModifiedBy>
  <cp:revision>8</cp:revision>
  <cp:lastPrinted>2023-10-14T10:08:00Z</cp:lastPrinted>
  <dcterms:created xsi:type="dcterms:W3CDTF">2023-06-07T08:12:00Z</dcterms:created>
  <dcterms:modified xsi:type="dcterms:W3CDTF">2023-10-14T12:24:00Z</dcterms:modified>
</cp:coreProperties>
</file>